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E0" w:rsidRDefault="003563E0" w:rsidP="003563E0">
      <w:pPr>
        <w:pStyle w:val="af2"/>
        <w:rPr>
          <w:sz w:val="17"/>
        </w:rPr>
      </w:pPr>
      <w:r>
        <w:rPr>
          <w:noProof/>
          <w:lang w:val="ru-RU" w:eastAsia="ru-RU"/>
        </w:rPr>
        <w:drawing>
          <wp:anchor distT="0" distB="0" distL="0" distR="0" simplePos="0" relativeHeight="251659264" behindDoc="1" locked="0" layoutInCell="1" allowOverlap="1" wp14:anchorId="0C904E79" wp14:editId="171F3CD2">
            <wp:simplePos x="0" y="0"/>
            <wp:positionH relativeFrom="page">
              <wp:posOffset>54080</wp:posOffset>
            </wp:positionH>
            <wp:positionV relativeFrom="page">
              <wp:posOffset>6750</wp:posOffset>
            </wp:positionV>
            <wp:extent cx="7111578" cy="106866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111578" cy="10686649"/>
                    </a:xfrm>
                    <a:prstGeom prst="rect">
                      <a:avLst/>
                    </a:prstGeom>
                  </pic:spPr>
                </pic:pic>
              </a:graphicData>
            </a:graphic>
          </wp:anchor>
        </w:drawing>
      </w:r>
    </w:p>
    <w:p w:rsidR="003563E0" w:rsidRDefault="003563E0" w:rsidP="00280E16">
      <w:pPr>
        <w:pStyle w:val="21"/>
        <w:widowControl/>
        <w:rPr>
          <w:sz w:val="24"/>
          <w:szCs w:val="24"/>
        </w:rPr>
      </w:pPr>
      <w:bookmarkStart w:id="0" w:name="_GoBack"/>
      <w:bookmarkEnd w:id="0"/>
    </w:p>
    <w:p w:rsidR="006219EC" w:rsidRPr="006219EC" w:rsidRDefault="00280E16" w:rsidP="00280E16">
      <w:pPr>
        <w:pStyle w:val="21"/>
        <w:widowControl/>
        <w:rPr>
          <w:b/>
          <w:sz w:val="24"/>
          <w:szCs w:val="24"/>
        </w:rPr>
      </w:pPr>
      <w:r w:rsidRPr="006219EC">
        <w:rPr>
          <w:sz w:val="24"/>
          <w:szCs w:val="24"/>
        </w:rPr>
        <w:br w:type="page"/>
      </w:r>
      <w:r w:rsidRPr="006219EC">
        <w:rPr>
          <w:b/>
          <w:sz w:val="24"/>
          <w:szCs w:val="24"/>
        </w:rPr>
        <w:lastRenderedPageBreak/>
        <w:t xml:space="preserve">Обоснование учебного плана МАОУ «Экономическая гимназия»  </w:t>
      </w:r>
    </w:p>
    <w:p w:rsidR="00280E16" w:rsidRPr="006219EC" w:rsidRDefault="00280E16" w:rsidP="00280E16">
      <w:pPr>
        <w:pStyle w:val="21"/>
        <w:widowControl/>
        <w:rPr>
          <w:b/>
          <w:sz w:val="24"/>
          <w:szCs w:val="24"/>
        </w:rPr>
      </w:pPr>
      <w:r w:rsidRPr="006219EC">
        <w:rPr>
          <w:b/>
          <w:sz w:val="24"/>
          <w:szCs w:val="24"/>
        </w:rPr>
        <w:t>на 2022- 2023 учебный год</w:t>
      </w:r>
    </w:p>
    <w:p w:rsidR="00280E16" w:rsidRPr="006219EC" w:rsidRDefault="00280E16" w:rsidP="00280E16">
      <w:pPr>
        <w:rPr>
          <w:sz w:val="24"/>
          <w:szCs w:val="24"/>
        </w:rPr>
      </w:pPr>
    </w:p>
    <w:p w:rsidR="00280E16" w:rsidRPr="006219EC" w:rsidRDefault="00280E16" w:rsidP="00280E16">
      <w:pPr>
        <w:jc w:val="both"/>
        <w:rPr>
          <w:sz w:val="24"/>
          <w:szCs w:val="24"/>
        </w:rPr>
      </w:pPr>
      <w:r w:rsidRPr="006219EC">
        <w:rPr>
          <w:sz w:val="24"/>
          <w:szCs w:val="24"/>
        </w:rPr>
        <w:t xml:space="preserve">   Учебный план МАОУ «Экономическая гимназия» г. Хабаровска на 2022-2023 учебный год </w:t>
      </w:r>
    </w:p>
    <w:p w:rsidR="00280E16" w:rsidRPr="006219EC" w:rsidRDefault="00280E16" w:rsidP="00280E16">
      <w:pPr>
        <w:pStyle w:val="a9"/>
        <w:numPr>
          <w:ilvl w:val="0"/>
          <w:numId w:val="6"/>
        </w:numPr>
        <w:ind w:left="0" w:firstLine="284"/>
        <w:jc w:val="both"/>
        <w:rPr>
          <w:rFonts w:ascii="Times New Roman" w:hAnsi="Times New Roman"/>
          <w:sz w:val="24"/>
          <w:szCs w:val="24"/>
        </w:rPr>
      </w:pPr>
      <w:r w:rsidRPr="006219EC">
        <w:rPr>
          <w:rFonts w:ascii="Times New Roman" w:hAnsi="Times New Roman"/>
          <w:sz w:val="24"/>
          <w:szCs w:val="24"/>
        </w:rPr>
        <w:t>фиксирует максимальный объём учебной нагрузки обучающихся;</w:t>
      </w:r>
    </w:p>
    <w:p w:rsidR="00280E16" w:rsidRPr="006219EC" w:rsidRDefault="00280E16" w:rsidP="00280E16">
      <w:pPr>
        <w:pStyle w:val="a9"/>
        <w:numPr>
          <w:ilvl w:val="0"/>
          <w:numId w:val="6"/>
        </w:numPr>
        <w:ind w:left="0" w:firstLine="284"/>
        <w:jc w:val="both"/>
        <w:rPr>
          <w:rFonts w:ascii="Times New Roman" w:hAnsi="Times New Roman"/>
          <w:sz w:val="24"/>
          <w:szCs w:val="24"/>
        </w:rPr>
      </w:pPr>
      <w:r w:rsidRPr="006219EC">
        <w:rPr>
          <w:rFonts w:ascii="Times New Roman" w:hAnsi="Times New Roman"/>
          <w:sz w:val="24"/>
          <w:szCs w:val="24"/>
          <w:lang w:eastAsia="ar-SA"/>
        </w:rPr>
        <w:t xml:space="preserve">определяет количество часов на изучение предметов федерального, регионального и школьного компонентов, устанавливающим максимальную нагрузку учащихся. </w:t>
      </w:r>
    </w:p>
    <w:p w:rsidR="00280E16" w:rsidRPr="006219EC" w:rsidRDefault="00280E16" w:rsidP="00280E16">
      <w:pPr>
        <w:pStyle w:val="a9"/>
        <w:numPr>
          <w:ilvl w:val="0"/>
          <w:numId w:val="6"/>
        </w:numPr>
        <w:ind w:left="0" w:firstLine="284"/>
        <w:jc w:val="both"/>
        <w:rPr>
          <w:rFonts w:ascii="Times New Roman" w:hAnsi="Times New Roman"/>
          <w:sz w:val="24"/>
          <w:szCs w:val="24"/>
        </w:rPr>
      </w:pPr>
      <w:r w:rsidRPr="006219EC">
        <w:rPr>
          <w:rFonts w:ascii="Times New Roman" w:hAnsi="Times New Roman"/>
          <w:sz w:val="24"/>
          <w:szCs w:val="24"/>
        </w:rPr>
        <w:t>распределяет учебные предметы, курсы и направления внеурочной деятельности по классам и учебным годам.</w:t>
      </w:r>
    </w:p>
    <w:p w:rsidR="00280E16" w:rsidRPr="006219EC" w:rsidRDefault="00280E16" w:rsidP="00280E16">
      <w:pPr>
        <w:jc w:val="both"/>
        <w:rPr>
          <w:sz w:val="24"/>
          <w:szCs w:val="24"/>
        </w:rPr>
      </w:pPr>
      <w:r w:rsidRPr="006219EC">
        <w:rPr>
          <w:sz w:val="24"/>
          <w:szCs w:val="24"/>
        </w:rPr>
        <w:t xml:space="preserve">    Учебный план разработан с учетом отличительных особенностей развития гимназии:</w:t>
      </w:r>
    </w:p>
    <w:p w:rsidR="00280E16" w:rsidRPr="006219EC" w:rsidRDefault="00280E16" w:rsidP="00280E16">
      <w:pPr>
        <w:jc w:val="both"/>
        <w:rPr>
          <w:sz w:val="24"/>
          <w:szCs w:val="24"/>
        </w:rPr>
      </w:pPr>
      <w:r w:rsidRPr="006219EC">
        <w:rPr>
          <w:sz w:val="24"/>
          <w:szCs w:val="24"/>
        </w:rPr>
        <w:t>- высоким кадровым потенциалом гимназии по предметам гуманитарного цикла;</w:t>
      </w:r>
    </w:p>
    <w:p w:rsidR="00280E16" w:rsidRPr="006219EC" w:rsidRDefault="00280E16" w:rsidP="00280E16">
      <w:pPr>
        <w:jc w:val="both"/>
        <w:rPr>
          <w:sz w:val="24"/>
          <w:szCs w:val="24"/>
        </w:rPr>
      </w:pPr>
      <w:r w:rsidRPr="006219EC">
        <w:rPr>
          <w:sz w:val="24"/>
          <w:szCs w:val="24"/>
        </w:rPr>
        <w:t>- хорошей материально-технической базой, ИКТ насыщенной образовательной  средой.</w:t>
      </w:r>
    </w:p>
    <w:p w:rsidR="00280E16" w:rsidRPr="006219EC" w:rsidRDefault="00280E16" w:rsidP="00280E16">
      <w:pPr>
        <w:jc w:val="both"/>
        <w:rPr>
          <w:sz w:val="24"/>
          <w:szCs w:val="24"/>
        </w:rPr>
      </w:pPr>
      <w:r w:rsidRPr="006219EC">
        <w:rPr>
          <w:sz w:val="24"/>
          <w:szCs w:val="24"/>
        </w:rPr>
        <w:t xml:space="preserve">    Образовательная деятельность гимназии направлена на достижение следующих целей:</w:t>
      </w:r>
    </w:p>
    <w:p w:rsidR="00280E16" w:rsidRPr="006219EC" w:rsidRDefault="00280E16" w:rsidP="00280E16">
      <w:pPr>
        <w:jc w:val="both"/>
        <w:rPr>
          <w:sz w:val="24"/>
          <w:szCs w:val="24"/>
        </w:rPr>
      </w:pPr>
      <w:r w:rsidRPr="006219EC">
        <w:rPr>
          <w:sz w:val="24"/>
          <w:szCs w:val="24"/>
        </w:rPr>
        <w:t>- обеспечение получения общего образования каждым учащимся на уровне требований  ФГОС;</w:t>
      </w:r>
    </w:p>
    <w:p w:rsidR="00280E16" w:rsidRPr="006219EC" w:rsidRDefault="00280E16" w:rsidP="00280E16">
      <w:pPr>
        <w:jc w:val="both"/>
        <w:rPr>
          <w:sz w:val="24"/>
          <w:szCs w:val="24"/>
        </w:rPr>
      </w:pPr>
      <w:r w:rsidRPr="006219EC">
        <w:rPr>
          <w:sz w:val="24"/>
          <w:szCs w:val="24"/>
        </w:rPr>
        <w:t>- обеспечение образования повышенного уровня с усложненной учебной программой, направленной на формирование творческого потенциала личности, его потребности в саморазвитии и самореализации;</w:t>
      </w:r>
    </w:p>
    <w:p w:rsidR="00280E16" w:rsidRPr="006219EC" w:rsidRDefault="00280E16" w:rsidP="00280E16">
      <w:pPr>
        <w:jc w:val="both"/>
        <w:rPr>
          <w:sz w:val="24"/>
          <w:szCs w:val="24"/>
        </w:rPr>
      </w:pPr>
      <w:r w:rsidRPr="006219EC">
        <w:rPr>
          <w:sz w:val="24"/>
          <w:szCs w:val="24"/>
        </w:rPr>
        <w:t>- создание условий для развития компетентности учащихся в различных видах деятельности, обеспечивающей  самореализацию школьников сегодня и в будущем в условиях быстро меняющегося мира.</w:t>
      </w:r>
    </w:p>
    <w:p w:rsidR="00280E16" w:rsidRPr="006219EC" w:rsidRDefault="00280E16" w:rsidP="00280E16">
      <w:pPr>
        <w:jc w:val="both"/>
        <w:rPr>
          <w:sz w:val="24"/>
          <w:szCs w:val="24"/>
        </w:rPr>
      </w:pPr>
      <w:r w:rsidRPr="006219EC">
        <w:rPr>
          <w:sz w:val="24"/>
          <w:szCs w:val="24"/>
        </w:rPr>
        <w:t xml:space="preserve">   На основании вышеперечисленных целей определены следующие задачи:</w:t>
      </w:r>
    </w:p>
    <w:p w:rsidR="00280E16" w:rsidRPr="006219EC" w:rsidRDefault="00280E16" w:rsidP="00280E16">
      <w:pPr>
        <w:jc w:val="both"/>
        <w:rPr>
          <w:sz w:val="24"/>
          <w:szCs w:val="24"/>
        </w:rPr>
      </w:pPr>
      <w:r w:rsidRPr="006219EC">
        <w:rPr>
          <w:sz w:val="24"/>
          <w:szCs w:val="24"/>
        </w:rPr>
        <w:t>- обеспечение соответствия образовательной подготовки учащихся современным требованиям; подготовка к творческому труду в различных сферах научной и практической деятельности; выявление одаренных детей;</w:t>
      </w:r>
    </w:p>
    <w:p w:rsidR="00280E16" w:rsidRPr="006219EC" w:rsidRDefault="00280E16" w:rsidP="00280E16">
      <w:pPr>
        <w:jc w:val="both"/>
        <w:rPr>
          <w:sz w:val="24"/>
          <w:szCs w:val="24"/>
        </w:rPr>
      </w:pPr>
      <w:r w:rsidRPr="006219EC">
        <w:rPr>
          <w:sz w:val="24"/>
          <w:szCs w:val="24"/>
        </w:rPr>
        <w:t>- создание условий для  развития и воспитания человека культурного, способного влиять на собственную образовательную траекторию, соотнося ее с национальными и общечеловеческими ценностями;</w:t>
      </w:r>
    </w:p>
    <w:p w:rsidR="00280E16" w:rsidRPr="006219EC" w:rsidRDefault="00280E16" w:rsidP="00280E16">
      <w:pPr>
        <w:jc w:val="both"/>
        <w:rPr>
          <w:sz w:val="24"/>
          <w:szCs w:val="24"/>
        </w:rPr>
      </w:pPr>
      <w:r w:rsidRPr="006219EC">
        <w:rPr>
          <w:sz w:val="24"/>
          <w:szCs w:val="24"/>
        </w:rPr>
        <w:t>-  реализация системы личностно-ориентированного обучения и воспитания, при которой наряду с ориентацией на освоение знаний по учебным предметам всех профилей раскрываются способы получения тех или иных знаний и учитываются личностные особенности;</w:t>
      </w:r>
    </w:p>
    <w:p w:rsidR="00280E16" w:rsidRPr="006219EC" w:rsidRDefault="00280E16" w:rsidP="00280E16">
      <w:pPr>
        <w:jc w:val="both"/>
        <w:rPr>
          <w:sz w:val="24"/>
          <w:szCs w:val="24"/>
        </w:rPr>
      </w:pPr>
      <w:r w:rsidRPr="006219EC">
        <w:rPr>
          <w:sz w:val="24"/>
          <w:szCs w:val="24"/>
        </w:rPr>
        <w:t xml:space="preserve">- обеспечение единой непрерывной системы профильного образования, направленной на подготовку учащихся в классах с углубленным изучением экономики, русского и английского языков. </w:t>
      </w:r>
    </w:p>
    <w:p w:rsidR="00280E16" w:rsidRPr="006219EC" w:rsidRDefault="00280E16" w:rsidP="00280E16">
      <w:pPr>
        <w:jc w:val="both"/>
        <w:rPr>
          <w:sz w:val="24"/>
          <w:szCs w:val="24"/>
        </w:rPr>
      </w:pPr>
      <w:r w:rsidRPr="006219EC">
        <w:rPr>
          <w:sz w:val="24"/>
          <w:szCs w:val="24"/>
        </w:rPr>
        <w:t xml:space="preserve">     Учебный план МАОУ «Экономическая гимназия» ориентирован достижение образовательного результата в соответствие с ФГОС НОО, ФГОС ООО, ФГОС СОО и состоит из предметов базисного и вариативного компонентов с учетом перспектив развития гимназии. </w:t>
      </w:r>
    </w:p>
    <w:p w:rsidR="00280E16" w:rsidRPr="006219EC" w:rsidRDefault="00280E16" w:rsidP="00280E16">
      <w:pPr>
        <w:jc w:val="both"/>
        <w:rPr>
          <w:sz w:val="24"/>
          <w:szCs w:val="24"/>
        </w:rPr>
      </w:pPr>
      <w:r w:rsidRPr="006219EC">
        <w:rPr>
          <w:sz w:val="24"/>
          <w:szCs w:val="24"/>
        </w:rPr>
        <w:t>Учебный план определяет объем учебной нагрузки обучающихся с 1 по 11 класс на 2022-2023 учебный год, состав образовательных областей и учебных предметов, распределяет учебное время, отводимое на освоение федерального и регионального компонента по классам и образовательным областям.</w:t>
      </w:r>
    </w:p>
    <w:p w:rsidR="00280E16" w:rsidRPr="006219EC" w:rsidRDefault="00280E16" w:rsidP="00280E16">
      <w:pPr>
        <w:jc w:val="both"/>
        <w:rPr>
          <w:sz w:val="24"/>
          <w:szCs w:val="24"/>
          <w:u w:val="single"/>
        </w:rPr>
      </w:pPr>
      <w:r w:rsidRPr="006219EC">
        <w:rPr>
          <w:sz w:val="24"/>
          <w:szCs w:val="24"/>
          <w:u w:val="single"/>
        </w:rPr>
        <w:t>В 2022- 2023 учебном году в гимназии 33 класса.</w:t>
      </w:r>
    </w:p>
    <w:p w:rsidR="00280E16" w:rsidRPr="006219EC" w:rsidRDefault="00280E16" w:rsidP="00280E16">
      <w:pPr>
        <w:shd w:val="clear" w:color="auto" w:fill="FFFFFF" w:themeFill="background1"/>
        <w:jc w:val="both"/>
        <w:rPr>
          <w:sz w:val="24"/>
          <w:szCs w:val="24"/>
        </w:rPr>
      </w:pPr>
      <w:r w:rsidRPr="006219EC">
        <w:rPr>
          <w:sz w:val="24"/>
          <w:szCs w:val="24"/>
        </w:rPr>
        <w:t xml:space="preserve">На уровне начального общего образования реализуется обновленный ФГОС НОО, на уровне основного общего образования обновленный ФГОС ООО в 5-8 классах, в 9 классе - ФГОС ООО, на уровне среднего общего образования реализуется ФГОС СОО. На уровне начального общего образования в </w:t>
      </w:r>
      <w:r w:rsidR="006219EC" w:rsidRPr="006219EC">
        <w:rPr>
          <w:sz w:val="24"/>
          <w:szCs w:val="24"/>
        </w:rPr>
        <w:t>3б,4</w:t>
      </w:r>
      <w:r w:rsidRPr="006219EC">
        <w:rPr>
          <w:sz w:val="24"/>
          <w:szCs w:val="24"/>
        </w:rPr>
        <w:t xml:space="preserve">б классах организовано углубленное изучение иностранного языка, на уровне основного общего образования в </w:t>
      </w:r>
      <w:r w:rsidR="006219EC" w:rsidRPr="006219EC">
        <w:rPr>
          <w:sz w:val="24"/>
          <w:szCs w:val="24"/>
        </w:rPr>
        <w:t>6в,7б (подгруппа), 8а</w:t>
      </w:r>
      <w:r w:rsidRPr="006219EC">
        <w:rPr>
          <w:sz w:val="24"/>
          <w:szCs w:val="24"/>
        </w:rPr>
        <w:t xml:space="preserve">  классах организовано углубленное изучение иностранного языка, в </w:t>
      </w:r>
      <w:r w:rsidR="006219EC" w:rsidRPr="006219EC">
        <w:rPr>
          <w:sz w:val="24"/>
          <w:szCs w:val="24"/>
        </w:rPr>
        <w:t>5а,7а</w:t>
      </w:r>
      <w:r w:rsidRPr="006219EC">
        <w:rPr>
          <w:sz w:val="24"/>
          <w:szCs w:val="24"/>
        </w:rPr>
        <w:t xml:space="preserve"> классах – углубленное изучение русского языка,</w:t>
      </w:r>
      <w:r w:rsidR="006219EC" w:rsidRPr="006219EC">
        <w:rPr>
          <w:sz w:val="24"/>
          <w:szCs w:val="24"/>
        </w:rPr>
        <w:t xml:space="preserve"> в 9</w:t>
      </w:r>
      <w:r w:rsidRPr="006219EC">
        <w:rPr>
          <w:sz w:val="24"/>
          <w:szCs w:val="24"/>
        </w:rPr>
        <w:t>а классе введено углубленное изучение математики. На уровне среднего общего образования в ). В 10А</w:t>
      </w:r>
      <w:r w:rsidR="006219EC" w:rsidRPr="006219EC">
        <w:rPr>
          <w:sz w:val="24"/>
          <w:szCs w:val="24"/>
        </w:rPr>
        <w:t xml:space="preserve"> и 11А </w:t>
      </w:r>
      <w:r w:rsidRPr="006219EC">
        <w:rPr>
          <w:sz w:val="24"/>
          <w:szCs w:val="24"/>
        </w:rPr>
        <w:t xml:space="preserve"> классе организовано обучение по программе гуманитарного профиля (с профильным уровнем изучения русского языка, математики, истории, права) и обучение по ИУП (с углубленным изучением математики, физики, истории, русского языка).</w:t>
      </w:r>
    </w:p>
    <w:p w:rsidR="00280E16" w:rsidRPr="006219EC" w:rsidRDefault="00280E16" w:rsidP="00280E16">
      <w:pPr>
        <w:shd w:val="clear" w:color="auto" w:fill="FFFFFF"/>
        <w:ind w:firstLine="284"/>
        <w:jc w:val="both"/>
        <w:rPr>
          <w:rFonts w:eastAsiaTheme="minorEastAsia"/>
          <w:sz w:val="24"/>
          <w:szCs w:val="24"/>
        </w:rPr>
      </w:pPr>
      <w:r w:rsidRPr="006219EC">
        <w:rPr>
          <w:sz w:val="24"/>
          <w:szCs w:val="24"/>
        </w:rPr>
        <w:t xml:space="preserve">    Учебный план 1-4 классов ориентирован на 4-летний нормативный срок освоения образовательных программ начального общего образования. Учебный план 5-9 классов  </w:t>
      </w:r>
      <w:r w:rsidRPr="006219EC">
        <w:rPr>
          <w:sz w:val="24"/>
          <w:szCs w:val="24"/>
        </w:rPr>
        <w:lastRenderedPageBreak/>
        <w:t>ориентирован на 5-летний срок освоения образовательных программ основного общего образования. Учебный план 10,11 классов  ориентирован на 2-летний срок освоения образовательных программ среднего общего образования. Продолжительность учебного года: 1 класс – 33 учебные недели, 2-11 классы – не менее 34 учебных недель. В соответствии с СанПиН 2.4.2.2821-10 и Федеральным базисным учебным планом   устанавливается шестидневная учебная неделя, продо</w:t>
      </w:r>
      <w:r w:rsidR="006219EC" w:rsidRPr="006219EC">
        <w:rPr>
          <w:sz w:val="24"/>
          <w:szCs w:val="24"/>
        </w:rPr>
        <w:t>лжительность урока составляет 40</w:t>
      </w:r>
      <w:r w:rsidRPr="006219EC">
        <w:rPr>
          <w:sz w:val="24"/>
          <w:szCs w:val="24"/>
        </w:rPr>
        <w:t xml:space="preserve"> минут </w:t>
      </w:r>
      <w:r w:rsidRPr="006219EC">
        <w:rPr>
          <w:rFonts w:eastAsiaTheme="minorEastAsia"/>
          <w:sz w:val="24"/>
          <w:szCs w:val="24"/>
        </w:rPr>
        <w:t xml:space="preserve">(согласно пунктам 2.9.1. и 2.9.3.Сан.ПиН 2.4.2. 2821-10); перемены  - по 10 минут, одну большую перемену 20 минут, большую перемену  15 минут. Учебный процесс организуется в одну смену. </w:t>
      </w:r>
      <w:r w:rsidRPr="006219EC">
        <w:rPr>
          <w:sz w:val="24"/>
          <w:szCs w:val="24"/>
        </w:rPr>
        <w:t xml:space="preserve">В соответствии с санитарно-эпидемиологическими правилами и нормативами (СанПиН 2.4.2. 1178-02) продолжительность урока для 1 класса - 35 минут; продолжительность учебной недели – 5 дней. Продолжительность учебной недели для 2- </w:t>
      </w:r>
      <w:r w:rsidR="006219EC" w:rsidRPr="006219EC">
        <w:rPr>
          <w:sz w:val="24"/>
          <w:szCs w:val="24"/>
        </w:rPr>
        <w:t>7 классов 5 дней, для 8-</w:t>
      </w:r>
      <w:r w:rsidRPr="006219EC">
        <w:rPr>
          <w:sz w:val="24"/>
          <w:szCs w:val="24"/>
        </w:rPr>
        <w:t>11 классов 6 дн</w:t>
      </w:r>
      <w:r w:rsidR="006219EC" w:rsidRPr="006219EC">
        <w:rPr>
          <w:sz w:val="24"/>
          <w:szCs w:val="24"/>
        </w:rPr>
        <w:t>ей, продолжительность урока - 40</w:t>
      </w:r>
      <w:r w:rsidRPr="006219EC">
        <w:rPr>
          <w:sz w:val="24"/>
          <w:szCs w:val="24"/>
        </w:rPr>
        <w:t xml:space="preserve"> минут.</w:t>
      </w:r>
    </w:p>
    <w:p w:rsidR="00280E16" w:rsidRPr="006219EC" w:rsidRDefault="00280E16" w:rsidP="00280E16">
      <w:pPr>
        <w:jc w:val="both"/>
        <w:rPr>
          <w:sz w:val="24"/>
          <w:szCs w:val="24"/>
        </w:rPr>
      </w:pPr>
      <w:r w:rsidRPr="006219EC">
        <w:rPr>
          <w:sz w:val="24"/>
          <w:szCs w:val="24"/>
        </w:rPr>
        <w:t xml:space="preserve">    При проведении учебных занятий по «Иностранному языку» (2-11 класс), «Информатике и ИКТ» (7-11 класс), «Технологии» (5-8 класс), «Физической культуре» (10, 11 класс), при организации проведения элективных курсов в 10, 11 классах возможно деление классов на две группы при наполняемости классов 25 и более человек.</w:t>
      </w:r>
    </w:p>
    <w:p w:rsidR="00280E16" w:rsidRPr="006219EC" w:rsidRDefault="00280E16" w:rsidP="00280E16">
      <w:pPr>
        <w:jc w:val="both"/>
        <w:rPr>
          <w:sz w:val="24"/>
          <w:szCs w:val="24"/>
        </w:rPr>
      </w:pPr>
    </w:p>
    <w:p w:rsidR="00280E16" w:rsidRPr="006219EC" w:rsidRDefault="00280E16" w:rsidP="00280E16">
      <w:pPr>
        <w:ind w:firstLine="284"/>
        <w:jc w:val="both"/>
        <w:rPr>
          <w:rFonts w:eastAsia="Calibri"/>
          <w:b/>
          <w:sz w:val="24"/>
          <w:szCs w:val="24"/>
          <w:lang w:eastAsia="en-US"/>
        </w:rPr>
      </w:pPr>
      <w:r w:rsidRPr="006219EC">
        <w:rPr>
          <w:rFonts w:eastAsia="Calibri"/>
          <w:b/>
          <w:sz w:val="24"/>
          <w:szCs w:val="24"/>
          <w:lang w:eastAsia="en-US"/>
        </w:rPr>
        <w:t>Нормативно – правовая база учебного плана МАОУ «Экономическая гимназия»</w:t>
      </w:r>
    </w:p>
    <w:p w:rsidR="00280E16" w:rsidRPr="006219EC" w:rsidRDefault="00280E16" w:rsidP="00280E16">
      <w:pPr>
        <w:ind w:firstLine="284"/>
        <w:jc w:val="both"/>
        <w:rPr>
          <w:rFonts w:eastAsia="Calibri"/>
          <w:b/>
          <w:sz w:val="24"/>
          <w:szCs w:val="24"/>
          <w:lang w:eastAsia="en-US"/>
        </w:rPr>
      </w:pPr>
    </w:p>
    <w:p w:rsidR="00280E16" w:rsidRPr="006219EC" w:rsidRDefault="00280E16" w:rsidP="00280E16">
      <w:pPr>
        <w:ind w:firstLine="284"/>
        <w:jc w:val="both"/>
        <w:rPr>
          <w:rFonts w:eastAsia="Calibri"/>
          <w:sz w:val="24"/>
          <w:szCs w:val="24"/>
          <w:lang w:eastAsia="en-US"/>
        </w:rPr>
      </w:pPr>
      <w:r w:rsidRPr="006219EC">
        <w:rPr>
          <w:rFonts w:eastAsia="Calibri"/>
          <w:sz w:val="24"/>
          <w:szCs w:val="24"/>
          <w:lang w:eastAsia="en-US"/>
        </w:rPr>
        <w:t xml:space="preserve">   Учебный  план </w:t>
      </w:r>
      <w:r w:rsidRPr="006219EC">
        <w:rPr>
          <w:rFonts w:eastAsia="Calibri"/>
          <w:bCs/>
          <w:sz w:val="24"/>
          <w:szCs w:val="24"/>
          <w:lang w:eastAsia="en-US"/>
        </w:rPr>
        <w:t xml:space="preserve">Муниципального автономного общеобразовательного учреждения г. Хабаровска «Экономическая гимназия» </w:t>
      </w:r>
      <w:r w:rsidRPr="006219EC">
        <w:rPr>
          <w:rFonts w:eastAsia="Calibri"/>
          <w:sz w:val="24"/>
          <w:szCs w:val="24"/>
          <w:lang w:eastAsia="en-US"/>
        </w:rPr>
        <w:t xml:space="preserve">является нормативным документом, определяющим максимальный объем учебной нагрузки обучающихся, состав учебных предметов, распределяющим учебное время, отводимое на освоение содержания образования по классам, учебным предметам.  </w:t>
      </w:r>
    </w:p>
    <w:p w:rsidR="00280E16" w:rsidRPr="006219EC" w:rsidRDefault="00280E16" w:rsidP="00280E16">
      <w:pPr>
        <w:ind w:firstLine="284"/>
        <w:jc w:val="both"/>
        <w:rPr>
          <w:rFonts w:eastAsia="Calibri"/>
          <w:sz w:val="24"/>
          <w:szCs w:val="24"/>
          <w:lang w:eastAsia="en-US"/>
        </w:rPr>
      </w:pPr>
      <w:r w:rsidRPr="006219EC">
        <w:rPr>
          <w:rFonts w:eastAsia="Calibri"/>
          <w:sz w:val="24"/>
          <w:szCs w:val="24"/>
          <w:lang w:eastAsia="en-US"/>
        </w:rPr>
        <w:t xml:space="preserve">Учебный план гимназии соответствует действующему законодательству Российской  Федерации в области образования. </w:t>
      </w:r>
    </w:p>
    <w:p w:rsidR="00280E16" w:rsidRPr="006219EC" w:rsidRDefault="00280E16" w:rsidP="00280E16">
      <w:pPr>
        <w:ind w:firstLine="284"/>
        <w:jc w:val="both"/>
        <w:rPr>
          <w:bCs/>
          <w:sz w:val="24"/>
          <w:szCs w:val="24"/>
        </w:rPr>
      </w:pPr>
      <w:r w:rsidRPr="006219EC">
        <w:rPr>
          <w:bCs/>
          <w:sz w:val="24"/>
          <w:szCs w:val="24"/>
        </w:rPr>
        <w:t xml:space="preserve">Учебный план  </w:t>
      </w:r>
      <w:r w:rsidRPr="006219EC">
        <w:rPr>
          <w:sz w:val="24"/>
          <w:szCs w:val="24"/>
        </w:rPr>
        <w:t xml:space="preserve">гимназии </w:t>
      </w:r>
      <w:r w:rsidRPr="006219EC">
        <w:rPr>
          <w:bCs/>
          <w:sz w:val="24"/>
          <w:szCs w:val="24"/>
        </w:rPr>
        <w:t>разработан на основе следующих нормативных документов:</w:t>
      </w:r>
    </w:p>
    <w:p w:rsidR="00280E16" w:rsidRPr="006219EC" w:rsidRDefault="00280E16" w:rsidP="00280E16">
      <w:pPr>
        <w:pStyle w:val="af0"/>
        <w:numPr>
          <w:ilvl w:val="0"/>
          <w:numId w:val="25"/>
        </w:numPr>
        <w:tabs>
          <w:tab w:val="left" w:pos="426"/>
          <w:tab w:val="left" w:pos="1080"/>
        </w:tabs>
        <w:spacing w:after="0" w:line="276" w:lineRule="auto"/>
        <w:ind w:left="0" w:firstLine="284"/>
        <w:jc w:val="both"/>
        <w:rPr>
          <w:sz w:val="24"/>
          <w:szCs w:val="24"/>
          <w:lang w:eastAsia="ar-SA"/>
        </w:rPr>
      </w:pPr>
      <w:r w:rsidRPr="006219EC">
        <w:rPr>
          <w:sz w:val="24"/>
          <w:szCs w:val="24"/>
        </w:rPr>
        <w:tab/>
      </w:r>
      <w:r w:rsidRPr="006219EC">
        <w:rPr>
          <w:rFonts w:eastAsia="Arial"/>
          <w:color w:val="000000"/>
          <w:spacing w:val="5"/>
          <w:sz w:val="24"/>
          <w:szCs w:val="24"/>
          <w:shd w:val="clear" w:color="auto" w:fill="FFFFFF"/>
          <w:lang w:eastAsia="ar-SA"/>
        </w:rPr>
        <w:t>Федеральный закон от 29.12.2012 № 273-ФЗ «Об образовании в Российской Федерации»</w:t>
      </w:r>
      <w:r w:rsidRPr="006219EC">
        <w:rPr>
          <w:sz w:val="24"/>
          <w:szCs w:val="24"/>
          <w:lang w:eastAsia="ar-SA"/>
        </w:rPr>
        <w:t>.</w:t>
      </w:r>
    </w:p>
    <w:p w:rsidR="00280E16" w:rsidRPr="006219EC" w:rsidRDefault="00280E16" w:rsidP="00280E16">
      <w:pPr>
        <w:numPr>
          <w:ilvl w:val="0"/>
          <w:numId w:val="25"/>
        </w:numPr>
        <w:tabs>
          <w:tab w:val="left" w:pos="1080"/>
        </w:tabs>
        <w:suppressAutoHyphens/>
        <w:spacing w:line="276" w:lineRule="auto"/>
        <w:ind w:left="0" w:firstLine="284"/>
        <w:jc w:val="both"/>
        <w:rPr>
          <w:sz w:val="24"/>
          <w:szCs w:val="24"/>
          <w:lang w:eastAsia="ar-SA"/>
        </w:rPr>
      </w:pPr>
      <w:r w:rsidRPr="006219EC">
        <w:rPr>
          <w:sz w:val="24"/>
          <w:szCs w:val="24"/>
          <w:lang w:eastAsia="ar-SA"/>
        </w:rPr>
        <w:t xml:space="preserve">Приказ Министерства образования и науки Российской Федерации от </w:t>
      </w:r>
      <w:r w:rsidRPr="006219EC">
        <w:rPr>
          <w:bCs/>
          <w:color w:val="000000"/>
          <w:sz w:val="24"/>
          <w:szCs w:val="24"/>
          <w:lang w:eastAsia="ar-SA"/>
        </w:rPr>
        <w:t>06.10.2009 г. «Об утверждении и введении в действие федерального государственного образовательного стандарта начального общего образования» № 373.</w:t>
      </w:r>
    </w:p>
    <w:p w:rsidR="00280E16" w:rsidRPr="006219EC" w:rsidRDefault="00280E16" w:rsidP="00280E16">
      <w:pPr>
        <w:numPr>
          <w:ilvl w:val="0"/>
          <w:numId w:val="25"/>
        </w:numPr>
        <w:tabs>
          <w:tab w:val="left" w:pos="1080"/>
        </w:tabs>
        <w:suppressAutoHyphens/>
        <w:spacing w:line="276" w:lineRule="auto"/>
        <w:ind w:left="0" w:firstLine="284"/>
        <w:jc w:val="both"/>
        <w:rPr>
          <w:sz w:val="24"/>
          <w:szCs w:val="24"/>
          <w:lang w:eastAsia="ar-SA"/>
        </w:rPr>
      </w:pPr>
      <w:r w:rsidRPr="006219EC">
        <w:rPr>
          <w:sz w:val="24"/>
          <w:szCs w:val="24"/>
          <w:lang w:eastAsia="ar-SA"/>
        </w:rPr>
        <w:t>Приказ Министерства образования и науки Российской Федерации от 26.11.2010 г. «О внесении изменений в федеральный государственный образовательный стандарт</w:t>
      </w:r>
      <w:r w:rsidRPr="006219EC">
        <w:rPr>
          <w:bCs/>
          <w:color w:val="000000"/>
          <w:sz w:val="24"/>
          <w:szCs w:val="24"/>
          <w:lang w:eastAsia="ar-SA"/>
        </w:rPr>
        <w:t xml:space="preserve"> начального общего образования, утвержденный приказом </w:t>
      </w:r>
      <w:r w:rsidRPr="006219EC">
        <w:rPr>
          <w:sz w:val="24"/>
          <w:szCs w:val="24"/>
          <w:lang w:eastAsia="ar-SA"/>
        </w:rPr>
        <w:t>Министерства образования и науки Российской Федерации от 06.10.2009 г. № 373» № 1241.</w:t>
      </w:r>
    </w:p>
    <w:p w:rsidR="00280E16" w:rsidRPr="006219EC" w:rsidRDefault="00280E16" w:rsidP="00280E16">
      <w:pPr>
        <w:numPr>
          <w:ilvl w:val="0"/>
          <w:numId w:val="25"/>
        </w:numPr>
        <w:tabs>
          <w:tab w:val="left" w:pos="1080"/>
        </w:tabs>
        <w:suppressAutoHyphens/>
        <w:spacing w:line="276" w:lineRule="auto"/>
        <w:ind w:left="0" w:firstLine="284"/>
        <w:jc w:val="both"/>
        <w:rPr>
          <w:sz w:val="24"/>
          <w:szCs w:val="24"/>
          <w:lang w:eastAsia="ar-SA"/>
        </w:rPr>
      </w:pPr>
      <w:r w:rsidRPr="006219EC">
        <w:rPr>
          <w:sz w:val="24"/>
          <w:szCs w:val="24"/>
          <w:lang w:eastAsia="ar-SA"/>
        </w:rPr>
        <w:t>Приказ Министерства образования и науки Российской Федерации от 22.09.2011 г. «О внесении изменений в федеральный государственный образовательный стандарт</w:t>
      </w:r>
      <w:r w:rsidRPr="006219EC">
        <w:rPr>
          <w:bCs/>
          <w:color w:val="000000"/>
          <w:sz w:val="24"/>
          <w:szCs w:val="24"/>
          <w:lang w:eastAsia="ar-SA"/>
        </w:rPr>
        <w:t xml:space="preserve"> начального общего образования, утвержденный приказом </w:t>
      </w:r>
      <w:r w:rsidRPr="006219EC">
        <w:rPr>
          <w:sz w:val="24"/>
          <w:szCs w:val="24"/>
          <w:lang w:eastAsia="ar-SA"/>
        </w:rPr>
        <w:t>Министерства образования и науки Российской Федерации от 06.10.2009 г. № 373» № 2357.</w:t>
      </w:r>
    </w:p>
    <w:p w:rsidR="00280E16" w:rsidRPr="006219EC" w:rsidRDefault="00280E16" w:rsidP="00280E16">
      <w:pPr>
        <w:numPr>
          <w:ilvl w:val="0"/>
          <w:numId w:val="25"/>
        </w:numPr>
        <w:tabs>
          <w:tab w:val="left" w:pos="1080"/>
        </w:tabs>
        <w:suppressAutoHyphens/>
        <w:spacing w:line="276" w:lineRule="auto"/>
        <w:ind w:left="0" w:firstLine="284"/>
        <w:jc w:val="both"/>
        <w:rPr>
          <w:sz w:val="24"/>
          <w:szCs w:val="24"/>
          <w:lang w:eastAsia="ar-SA"/>
        </w:rPr>
      </w:pPr>
      <w:r w:rsidRPr="006219EC">
        <w:rPr>
          <w:sz w:val="24"/>
          <w:szCs w:val="24"/>
          <w:lang w:eastAsia="ar-SA"/>
        </w:rPr>
        <w:t>Приказ Министерства образования и науки Российской Федерации от 18.12.2012 г. «О внесении изменений в федеральный государственный образовательный стандарт</w:t>
      </w:r>
      <w:r w:rsidRPr="006219EC">
        <w:rPr>
          <w:bCs/>
          <w:color w:val="000000"/>
          <w:sz w:val="24"/>
          <w:szCs w:val="24"/>
          <w:lang w:eastAsia="ar-SA"/>
        </w:rPr>
        <w:t xml:space="preserve"> начального общего образования, утвержденный приказом </w:t>
      </w:r>
      <w:r w:rsidRPr="006219EC">
        <w:rPr>
          <w:sz w:val="24"/>
          <w:szCs w:val="24"/>
          <w:lang w:eastAsia="ar-SA"/>
        </w:rPr>
        <w:t>Министерства образования и науки Российской Федерации от 06.10.2009 г. № 373» № 1060.</w:t>
      </w:r>
    </w:p>
    <w:p w:rsidR="00280E16" w:rsidRPr="006219EC" w:rsidRDefault="00280E16" w:rsidP="00280E16">
      <w:pPr>
        <w:numPr>
          <w:ilvl w:val="0"/>
          <w:numId w:val="25"/>
        </w:numPr>
        <w:tabs>
          <w:tab w:val="left" w:pos="1080"/>
        </w:tabs>
        <w:suppressAutoHyphens/>
        <w:spacing w:line="276" w:lineRule="auto"/>
        <w:ind w:left="0" w:firstLine="284"/>
        <w:jc w:val="both"/>
        <w:rPr>
          <w:sz w:val="24"/>
          <w:szCs w:val="24"/>
          <w:lang w:eastAsia="ar-SA"/>
        </w:rPr>
      </w:pPr>
      <w:r w:rsidRPr="006219EC">
        <w:rPr>
          <w:sz w:val="24"/>
          <w:szCs w:val="24"/>
          <w:lang w:eastAsia="ar-SA"/>
        </w:rPr>
        <w:t>Приказ Министерства образования и науки Российской Федерации от 29.12.2014 г. «О внесении изменений в федеральный государственный образовательный стандарт</w:t>
      </w:r>
      <w:r w:rsidRPr="006219EC">
        <w:rPr>
          <w:bCs/>
          <w:color w:val="000000"/>
          <w:sz w:val="24"/>
          <w:szCs w:val="24"/>
          <w:lang w:eastAsia="ar-SA"/>
        </w:rPr>
        <w:t xml:space="preserve"> начального общего образования, утвержденный приказом </w:t>
      </w:r>
      <w:r w:rsidRPr="006219EC">
        <w:rPr>
          <w:sz w:val="24"/>
          <w:szCs w:val="24"/>
          <w:lang w:eastAsia="ar-SA"/>
        </w:rPr>
        <w:t>Министерства образования и науки Российской Федерации от 06.10.2009 г. № 373» № 1643.</w:t>
      </w:r>
    </w:p>
    <w:p w:rsidR="00280E16" w:rsidRPr="006219EC" w:rsidRDefault="00280E16" w:rsidP="00280E16">
      <w:pPr>
        <w:numPr>
          <w:ilvl w:val="0"/>
          <w:numId w:val="25"/>
        </w:numPr>
        <w:tabs>
          <w:tab w:val="left" w:pos="1080"/>
        </w:tabs>
        <w:suppressAutoHyphens/>
        <w:spacing w:line="276" w:lineRule="auto"/>
        <w:ind w:left="0" w:firstLine="284"/>
        <w:jc w:val="both"/>
        <w:rPr>
          <w:sz w:val="24"/>
          <w:szCs w:val="24"/>
          <w:lang w:eastAsia="ar-SA"/>
        </w:rPr>
      </w:pPr>
      <w:r w:rsidRPr="006219EC">
        <w:rPr>
          <w:sz w:val="24"/>
          <w:szCs w:val="24"/>
          <w:lang w:eastAsia="ar-SA"/>
        </w:rPr>
        <w:t>Приказ Министерства образования и науки Российской Федерации от 18.05.2015 г. «О внесении изменений в федеральный государственный образовательный стандарт</w:t>
      </w:r>
      <w:r w:rsidRPr="006219EC">
        <w:rPr>
          <w:bCs/>
          <w:color w:val="000000"/>
          <w:sz w:val="24"/>
          <w:szCs w:val="24"/>
          <w:lang w:eastAsia="ar-SA"/>
        </w:rPr>
        <w:t xml:space="preserve"> начального общего образования, утвержденный приказом </w:t>
      </w:r>
      <w:r w:rsidRPr="006219EC">
        <w:rPr>
          <w:sz w:val="24"/>
          <w:szCs w:val="24"/>
          <w:lang w:eastAsia="ar-SA"/>
        </w:rPr>
        <w:t>Министерства образования и науки Российской Федерации от 06.10.2009 г. № 373» № 507.</w:t>
      </w:r>
    </w:p>
    <w:p w:rsidR="00280E16" w:rsidRPr="006219EC" w:rsidRDefault="00280E16" w:rsidP="00280E16">
      <w:pPr>
        <w:numPr>
          <w:ilvl w:val="0"/>
          <w:numId w:val="25"/>
        </w:numPr>
        <w:tabs>
          <w:tab w:val="left" w:pos="1080"/>
        </w:tabs>
        <w:suppressAutoHyphens/>
        <w:spacing w:line="276" w:lineRule="auto"/>
        <w:ind w:left="0" w:firstLine="284"/>
        <w:jc w:val="both"/>
        <w:rPr>
          <w:sz w:val="24"/>
          <w:szCs w:val="24"/>
          <w:lang w:eastAsia="ar-SA"/>
        </w:rPr>
      </w:pPr>
      <w:r w:rsidRPr="006219EC">
        <w:rPr>
          <w:sz w:val="24"/>
          <w:szCs w:val="24"/>
          <w:lang w:eastAsia="ar-SA"/>
        </w:rPr>
        <w:lastRenderedPageBreak/>
        <w:t>Приказ Министерства образования и науки Российской Федерации от 31.12.2015 г. «О внесении изменений в федеральный государственный образовательный стандарт</w:t>
      </w:r>
      <w:r w:rsidRPr="006219EC">
        <w:rPr>
          <w:bCs/>
          <w:color w:val="000000"/>
          <w:sz w:val="24"/>
          <w:szCs w:val="24"/>
          <w:lang w:eastAsia="ar-SA"/>
        </w:rPr>
        <w:t xml:space="preserve"> начального общего образования, утвержденный приказом </w:t>
      </w:r>
      <w:r w:rsidRPr="006219EC">
        <w:rPr>
          <w:sz w:val="24"/>
          <w:szCs w:val="24"/>
          <w:lang w:eastAsia="ar-SA"/>
        </w:rPr>
        <w:t>Министерства образования и науки Российской Федерации от 06.10.2009 г. № 373» № 1576.</w:t>
      </w:r>
    </w:p>
    <w:p w:rsidR="00280E16" w:rsidRPr="006219EC" w:rsidRDefault="00280E16" w:rsidP="00280E16">
      <w:pPr>
        <w:numPr>
          <w:ilvl w:val="0"/>
          <w:numId w:val="25"/>
        </w:numPr>
        <w:suppressAutoHyphens/>
        <w:spacing w:line="276" w:lineRule="auto"/>
        <w:ind w:left="0" w:firstLine="284"/>
        <w:jc w:val="both"/>
        <w:rPr>
          <w:sz w:val="24"/>
          <w:szCs w:val="24"/>
          <w:lang w:eastAsia="ar-SA"/>
        </w:rPr>
      </w:pPr>
      <w:r w:rsidRPr="006219EC">
        <w:rPr>
          <w:sz w:val="24"/>
          <w:szCs w:val="24"/>
          <w:lang w:eastAsia="ar-SA"/>
        </w:rPr>
        <w:t xml:space="preserve">Приказ Министерства образования и науки Российской Федерации от </w:t>
      </w:r>
      <w:r w:rsidRPr="006219EC">
        <w:rPr>
          <w:bCs/>
          <w:color w:val="000000"/>
          <w:sz w:val="24"/>
          <w:szCs w:val="24"/>
          <w:lang w:eastAsia="ar-SA"/>
        </w:rPr>
        <w:t>17.12.2010 г. «Об утверждении и введении в действие федерального государственного образовательного стандарта основного общего образования» № 1897.</w:t>
      </w:r>
    </w:p>
    <w:p w:rsidR="00280E16" w:rsidRPr="006219EC" w:rsidRDefault="00280E16" w:rsidP="00280E16">
      <w:pPr>
        <w:numPr>
          <w:ilvl w:val="0"/>
          <w:numId w:val="25"/>
        </w:numPr>
        <w:suppressAutoHyphens/>
        <w:spacing w:line="276" w:lineRule="auto"/>
        <w:ind w:left="0" w:firstLine="284"/>
        <w:jc w:val="both"/>
        <w:rPr>
          <w:sz w:val="24"/>
          <w:szCs w:val="24"/>
          <w:lang w:eastAsia="ar-SA"/>
        </w:rPr>
      </w:pPr>
      <w:r w:rsidRPr="006219EC">
        <w:rPr>
          <w:sz w:val="24"/>
          <w:szCs w:val="24"/>
          <w:lang w:eastAsia="ar-SA"/>
        </w:rPr>
        <w:t>Приказ Министерства образования и науки Российской Федерации от 29.12.2014 г. «О внесении изменений в федеральный государственный образовательный стандарт</w:t>
      </w:r>
      <w:r w:rsidRPr="006219EC">
        <w:rPr>
          <w:bCs/>
          <w:color w:val="000000"/>
          <w:sz w:val="24"/>
          <w:szCs w:val="24"/>
          <w:lang w:eastAsia="ar-SA"/>
        </w:rPr>
        <w:t xml:space="preserve"> основного общего образования, утвержденный приказом </w:t>
      </w:r>
      <w:r w:rsidRPr="006219EC">
        <w:rPr>
          <w:sz w:val="24"/>
          <w:szCs w:val="24"/>
          <w:lang w:eastAsia="ar-SA"/>
        </w:rPr>
        <w:t>Министерства образования и науки Российской Федерации от 17.12.2010 г. № 1897» № 1644.</w:t>
      </w:r>
    </w:p>
    <w:p w:rsidR="00280E16" w:rsidRPr="006219EC" w:rsidRDefault="00280E16" w:rsidP="00280E16">
      <w:pPr>
        <w:numPr>
          <w:ilvl w:val="0"/>
          <w:numId w:val="25"/>
        </w:numPr>
        <w:suppressAutoHyphens/>
        <w:spacing w:line="276" w:lineRule="auto"/>
        <w:ind w:left="0" w:firstLine="284"/>
        <w:jc w:val="both"/>
        <w:rPr>
          <w:sz w:val="24"/>
          <w:szCs w:val="24"/>
          <w:lang w:eastAsia="ar-SA"/>
        </w:rPr>
      </w:pPr>
      <w:r w:rsidRPr="006219EC">
        <w:rPr>
          <w:sz w:val="24"/>
          <w:szCs w:val="24"/>
          <w:lang w:eastAsia="ar-SA"/>
        </w:rPr>
        <w:t>Приказ Министерства образования и науки Российской Федерации от 31.12.2015 г. «О внесении изменений в федеральный государственный образовательный стандарт</w:t>
      </w:r>
      <w:r w:rsidRPr="006219EC">
        <w:rPr>
          <w:bCs/>
          <w:color w:val="000000"/>
          <w:sz w:val="24"/>
          <w:szCs w:val="24"/>
          <w:lang w:eastAsia="ar-SA"/>
        </w:rPr>
        <w:t xml:space="preserve"> основного общего образования, утвержденный приказом </w:t>
      </w:r>
      <w:r w:rsidRPr="006219EC">
        <w:rPr>
          <w:sz w:val="24"/>
          <w:szCs w:val="24"/>
          <w:lang w:eastAsia="ar-SA"/>
        </w:rPr>
        <w:t>Министерства образования и науки Российской Федерации от 17.12.2010 г. № 1897» № 1577.</w:t>
      </w:r>
    </w:p>
    <w:p w:rsidR="00280E16" w:rsidRPr="006219EC" w:rsidRDefault="00280E16" w:rsidP="00280E16">
      <w:pPr>
        <w:numPr>
          <w:ilvl w:val="0"/>
          <w:numId w:val="25"/>
        </w:numPr>
        <w:suppressAutoHyphens/>
        <w:spacing w:line="276" w:lineRule="auto"/>
        <w:ind w:left="0" w:firstLine="284"/>
        <w:jc w:val="both"/>
        <w:rPr>
          <w:sz w:val="24"/>
          <w:szCs w:val="24"/>
          <w:lang w:eastAsia="ar-SA"/>
        </w:rPr>
      </w:pPr>
      <w:r w:rsidRPr="006219EC">
        <w:rPr>
          <w:sz w:val="24"/>
          <w:szCs w:val="24"/>
          <w:lang w:eastAsia="ar-SA"/>
        </w:rPr>
        <w:t>Приказ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от:3 июня 2008 г., 31 августа, 19 октября 2009 г., 10 ноября 2011 г., 24, 31 января 2012 г., 23 июня 2015 г., 7 июня 2017 г.</w:t>
      </w:r>
    </w:p>
    <w:p w:rsidR="00280E16" w:rsidRPr="006219EC" w:rsidRDefault="00280E16" w:rsidP="00280E16">
      <w:pPr>
        <w:numPr>
          <w:ilvl w:val="0"/>
          <w:numId w:val="25"/>
        </w:numPr>
        <w:tabs>
          <w:tab w:val="left" w:pos="1080"/>
        </w:tabs>
        <w:suppressAutoHyphens/>
        <w:spacing w:line="276" w:lineRule="auto"/>
        <w:ind w:left="0" w:firstLine="284"/>
        <w:jc w:val="both"/>
        <w:rPr>
          <w:sz w:val="24"/>
          <w:szCs w:val="24"/>
          <w:lang w:eastAsia="ar-SA"/>
        </w:rPr>
      </w:pPr>
      <w:r w:rsidRPr="006219EC">
        <w:rPr>
          <w:sz w:val="24"/>
          <w:szCs w:val="24"/>
          <w:lang w:eastAsia="ar-SA"/>
        </w:rPr>
        <w:t>Приказ Министерства образования и науки Российской Федерации от09.08.2004г.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№1312.</w:t>
      </w:r>
    </w:p>
    <w:p w:rsidR="00280E16" w:rsidRPr="006219EC" w:rsidRDefault="00280E16" w:rsidP="00280E16">
      <w:pPr>
        <w:pStyle w:val="Default"/>
        <w:numPr>
          <w:ilvl w:val="0"/>
          <w:numId w:val="25"/>
        </w:numPr>
        <w:ind w:left="0" w:firstLine="284"/>
        <w:jc w:val="both"/>
      </w:pPr>
      <w:r w:rsidRPr="006219EC">
        <w:rPr>
          <w:color w:val="auto"/>
          <w:lang w:eastAsia="ar-SA"/>
        </w:rPr>
        <w:t>Постановление Главного государственного санитарного врача Российской Федерации от 29 декабря</w:t>
      </w:r>
      <w:r w:rsidRPr="006219EC">
        <w:rPr>
          <w:lang w:eastAsia="ar-SA"/>
        </w:rPr>
        <w:t xml:space="preserve"> 2010 г. N 189 "Об утверждении СанПиН 2.4.2.2821-10 "Санитарно-эпидемиологические требования к условиям и организации обучения в общеобразовательных учреждениях" в новой редакции от 24.11.2015г.</w:t>
      </w:r>
    </w:p>
    <w:p w:rsidR="00280E16" w:rsidRPr="006219EC" w:rsidRDefault="00280E16" w:rsidP="00280E16">
      <w:pPr>
        <w:pStyle w:val="a3"/>
        <w:numPr>
          <w:ilvl w:val="0"/>
          <w:numId w:val="25"/>
        </w:numPr>
        <w:shd w:val="clear" w:color="auto" w:fill="FFFFFF"/>
        <w:tabs>
          <w:tab w:val="left" w:pos="567"/>
        </w:tabs>
        <w:suppressAutoHyphens/>
        <w:spacing w:line="276" w:lineRule="auto"/>
        <w:ind w:left="0" w:firstLine="284"/>
        <w:jc w:val="both"/>
        <w:rPr>
          <w:sz w:val="24"/>
          <w:szCs w:val="24"/>
          <w:lang w:eastAsia="ar-SA"/>
        </w:rPr>
      </w:pPr>
      <w:r w:rsidRPr="006219EC">
        <w:rPr>
          <w:sz w:val="24"/>
          <w:szCs w:val="24"/>
          <w:lang w:eastAsia="ar-SA"/>
        </w:rPr>
        <w:t xml:space="preserve">Примерная основная образовательная программа начального общего образования. </w:t>
      </w:r>
    </w:p>
    <w:p w:rsidR="00280E16" w:rsidRPr="006219EC" w:rsidRDefault="00280E16" w:rsidP="00280E16">
      <w:pPr>
        <w:pStyle w:val="a3"/>
        <w:numPr>
          <w:ilvl w:val="0"/>
          <w:numId w:val="25"/>
        </w:numPr>
        <w:shd w:val="clear" w:color="auto" w:fill="FFFFFF"/>
        <w:tabs>
          <w:tab w:val="left" w:pos="426"/>
        </w:tabs>
        <w:suppressAutoHyphens/>
        <w:spacing w:line="276" w:lineRule="auto"/>
        <w:ind w:left="0" w:firstLine="284"/>
        <w:jc w:val="both"/>
        <w:rPr>
          <w:sz w:val="24"/>
          <w:szCs w:val="24"/>
          <w:lang w:eastAsia="ar-SA"/>
        </w:rPr>
      </w:pPr>
      <w:r w:rsidRPr="006219EC">
        <w:rPr>
          <w:sz w:val="24"/>
          <w:szCs w:val="24"/>
          <w:lang w:eastAsia="ar-SA"/>
        </w:rPr>
        <w:t xml:space="preserve">Примерная основная образовательная программа основного общего образования.   </w:t>
      </w:r>
    </w:p>
    <w:p w:rsidR="00280E16" w:rsidRPr="006219EC" w:rsidRDefault="00280E16" w:rsidP="00280E16">
      <w:pPr>
        <w:pStyle w:val="a3"/>
        <w:numPr>
          <w:ilvl w:val="0"/>
          <w:numId w:val="25"/>
        </w:numPr>
        <w:shd w:val="clear" w:color="auto" w:fill="FFFFFF"/>
        <w:tabs>
          <w:tab w:val="left" w:pos="426"/>
        </w:tabs>
        <w:suppressAutoHyphens/>
        <w:spacing w:line="276" w:lineRule="auto"/>
        <w:ind w:left="0" w:firstLine="284"/>
        <w:jc w:val="both"/>
        <w:rPr>
          <w:sz w:val="24"/>
          <w:szCs w:val="24"/>
          <w:lang w:eastAsia="ar-SA"/>
        </w:rPr>
      </w:pPr>
      <w:r w:rsidRPr="006219EC">
        <w:rPr>
          <w:sz w:val="24"/>
          <w:szCs w:val="24"/>
          <w:lang w:eastAsia="ar-SA"/>
        </w:rPr>
        <w:t xml:space="preserve">Примерная основная образовательная программа среднего общего образования.      </w:t>
      </w:r>
    </w:p>
    <w:p w:rsidR="00280E16" w:rsidRPr="006219EC" w:rsidRDefault="00280E16" w:rsidP="00280E16">
      <w:pPr>
        <w:pStyle w:val="a3"/>
        <w:numPr>
          <w:ilvl w:val="0"/>
          <w:numId w:val="25"/>
        </w:numPr>
        <w:shd w:val="clear" w:color="auto" w:fill="FFFFFF"/>
        <w:tabs>
          <w:tab w:val="left" w:pos="426"/>
        </w:tabs>
        <w:suppressAutoHyphens/>
        <w:spacing w:line="276" w:lineRule="auto"/>
        <w:ind w:left="0" w:firstLine="284"/>
        <w:jc w:val="both"/>
        <w:rPr>
          <w:sz w:val="24"/>
          <w:szCs w:val="24"/>
          <w:lang w:eastAsia="ar-SA"/>
        </w:rPr>
      </w:pPr>
      <w:r w:rsidRPr="006219EC">
        <w:rPr>
          <w:sz w:val="24"/>
          <w:szCs w:val="24"/>
          <w:lang w:eastAsia="ar-SA"/>
        </w:rPr>
        <w:t>Устав МАОУ «Экономическая гимназия»</w:t>
      </w:r>
    </w:p>
    <w:p w:rsidR="00280E16" w:rsidRPr="006219EC" w:rsidRDefault="00280E16" w:rsidP="00280E16">
      <w:pPr>
        <w:pStyle w:val="a3"/>
        <w:shd w:val="clear" w:color="auto" w:fill="FFFFFF"/>
        <w:tabs>
          <w:tab w:val="left" w:pos="426"/>
        </w:tabs>
        <w:suppressAutoHyphens/>
        <w:spacing w:line="276" w:lineRule="auto"/>
        <w:ind w:left="284"/>
        <w:jc w:val="both"/>
        <w:rPr>
          <w:rFonts w:eastAsia="Calibri"/>
          <w:sz w:val="24"/>
          <w:szCs w:val="24"/>
          <w:lang w:eastAsia="en-US"/>
        </w:rPr>
      </w:pPr>
      <w:r w:rsidRPr="006219EC">
        <w:rPr>
          <w:rFonts w:eastAsia="Calibri"/>
          <w:sz w:val="24"/>
          <w:szCs w:val="24"/>
          <w:lang w:eastAsia="en-US"/>
        </w:rPr>
        <w:t>Учебный план реализуется в соответствии с приказами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и от 31.05.2021 №  287 "Об утверждении федерального государственного образовательного стандарта основного общего образования"   в соответствие с распоряжением Министерство образования и науки Хабаровского края от 06.09.2021 № 1198 "Об использовании единых рабочих программ по учебным предметам в общеобразовательных организациях Хабаровского края в 2021/2022 уч. году в режиме апробации" перейти на ФГОС НОО и ФГОС ООО в редакции 2021 года.</w:t>
      </w:r>
    </w:p>
    <w:p w:rsidR="00280E16" w:rsidRPr="006219EC" w:rsidRDefault="00280E16" w:rsidP="00280E16">
      <w:pPr>
        <w:keepNext/>
        <w:keepLines/>
        <w:widowControl w:val="0"/>
        <w:autoSpaceDE w:val="0"/>
        <w:autoSpaceDN w:val="0"/>
        <w:spacing w:before="200"/>
        <w:outlineLvl w:val="2"/>
        <w:rPr>
          <w:rFonts w:eastAsiaTheme="majorEastAsia"/>
          <w:b/>
          <w:bCs/>
          <w:color w:val="4F81BD" w:themeColor="accent1"/>
          <w:sz w:val="24"/>
          <w:szCs w:val="24"/>
          <w:lang w:eastAsia="en-US"/>
        </w:rPr>
      </w:pPr>
      <w:r w:rsidRPr="006219EC">
        <w:rPr>
          <w:rFonts w:eastAsiaTheme="majorEastAsia"/>
          <w:b/>
          <w:bCs/>
          <w:color w:val="1C1C1C"/>
          <w:sz w:val="24"/>
          <w:szCs w:val="24"/>
          <w:lang w:eastAsia="en-US"/>
        </w:rPr>
        <w:t xml:space="preserve">Пояснительная записка к учебному плану начального общего </w:t>
      </w:r>
      <w:r w:rsidRPr="006219EC">
        <w:rPr>
          <w:rFonts w:eastAsiaTheme="majorEastAsia"/>
          <w:b/>
          <w:bCs/>
          <w:color w:val="1C1C1C"/>
          <w:spacing w:val="-2"/>
          <w:sz w:val="24"/>
          <w:szCs w:val="24"/>
          <w:lang w:eastAsia="en-US"/>
        </w:rPr>
        <w:t>образования</w:t>
      </w:r>
    </w:p>
    <w:p w:rsidR="00280E16" w:rsidRPr="006219EC" w:rsidRDefault="00280E16" w:rsidP="00280E16">
      <w:pPr>
        <w:widowControl w:val="0"/>
        <w:tabs>
          <w:tab w:val="left" w:pos="1606"/>
        </w:tabs>
        <w:autoSpaceDE w:val="0"/>
        <w:autoSpaceDN w:val="0"/>
        <w:spacing w:before="3" w:line="237" w:lineRule="auto"/>
        <w:ind w:right="450"/>
        <w:jc w:val="both"/>
        <w:rPr>
          <w:color w:val="1C1C1C"/>
          <w:sz w:val="24"/>
          <w:szCs w:val="24"/>
          <w:lang w:eastAsia="en-US"/>
        </w:rPr>
      </w:pPr>
    </w:p>
    <w:p w:rsidR="00280E16" w:rsidRPr="006219EC" w:rsidRDefault="00280E16" w:rsidP="006219EC">
      <w:pPr>
        <w:widowControl w:val="0"/>
        <w:autoSpaceDE w:val="0"/>
        <w:autoSpaceDN w:val="0"/>
        <w:spacing w:before="66"/>
        <w:jc w:val="both"/>
        <w:rPr>
          <w:sz w:val="24"/>
          <w:szCs w:val="24"/>
          <w:lang w:eastAsia="en-US"/>
        </w:rPr>
      </w:pPr>
      <w:r w:rsidRPr="006219EC">
        <w:rPr>
          <w:sz w:val="24"/>
          <w:szCs w:val="24"/>
          <w:lang w:eastAsia="en-US"/>
        </w:rPr>
        <w:t>СогласноФедеральномузакону«ОбобразованиивРоссийскойФедерации»от</w:t>
      </w:r>
      <w:r w:rsidRPr="006219EC">
        <w:rPr>
          <w:spacing w:val="-2"/>
          <w:sz w:val="24"/>
          <w:szCs w:val="24"/>
          <w:lang w:eastAsia="en-US"/>
        </w:rPr>
        <w:t>29.12.2012</w:t>
      </w:r>
    </w:p>
    <w:p w:rsidR="00280E16" w:rsidRPr="006219EC" w:rsidRDefault="00280E16" w:rsidP="006219EC">
      <w:pPr>
        <w:widowControl w:val="0"/>
        <w:tabs>
          <w:tab w:val="left" w:pos="9779"/>
        </w:tabs>
        <w:autoSpaceDE w:val="0"/>
        <w:autoSpaceDN w:val="0"/>
        <w:ind w:right="307"/>
        <w:jc w:val="both"/>
        <w:rPr>
          <w:sz w:val="24"/>
          <w:szCs w:val="24"/>
          <w:lang w:eastAsia="en-US"/>
        </w:rPr>
      </w:pPr>
      <w:r w:rsidRPr="006219EC">
        <w:rPr>
          <w:sz w:val="24"/>
          <w:szCs w:val="24"/>
          <w:lang w:eastAsia="en-US"/>
        </w:rPr>
        <w:t>№273-ФЗ, учебный план является неотъемлемой частью основной образовательной программы общего образования.</w:t>
      </w:r>
    </w:p>
    <w:p w:rsidR="00280E16" w:rsidRPr="006219EC" w:rsidRDefault="00280E16" w:rsidP="006219EC">
      <w:pPr>
        <w:widowControl w:val="0"/>
        <w:numPr>
          <w:ilvl w:val="0"/>
          <w:numId w:val="30"/>
        </w:numPr>
        <w:tabs>
          <w:tab w:val="left" w:pos="142"/>
        </w:tabs>
        <w:autoSpaceDE w:val="0"/>
        <w:autoSpaceDN w:val="0"/>
        <w:spacing w:before="1"/>
        <w:ind w:left="0" w:right="302" w:firstLine="0"/>
        <w:jc w:val="both"/>
        <w:rPr>
          <w:color w:val="1C1C1C"/>
          <w:sz w:val="24"/>
          <w:szCs w:val="24"/>
          <w:lang w:eastAsia="en-US"/>
        </w:rPr>
      </w:pPr>
      <w:r w:rsidRPr="006219EC">
        <w:rPr>
          <w:color w:val="1C1C1C"/>
          <w:sz w:val="24"/>
          <w:szCs w:val="24"/>
          <w:lang w:eastAsia="en-US"/>
        </w:rPr>
        <w:t xml:space="preserve">Руководствуясь основными положениями Федерального закона Российской Федерации 2012г.№273-ФЗ «ОбобразованиивРоссийскойФедерации»вчасти составленияучебногоплана и исходя из приоритетных направлений модернизацииобщего образования, призванных обеспечить государственные гарантии в доступности качественного образования, </w:t>
      </w:r>
      <w:r w:rsidRPr="006219EC">
        <w:rPr>
          <w:color w:val="1C1C1C"/>
          <w:sz w:val="24"/>
          <w:szCs w:val="24"/>
          <w:lang w:eastAsia="en-US"/>
        </w:rPr>
        <w:lastRenderedPageBreak/>
        <w:t>индивидуализацию обучения и социализацию обучающихся, в том числеучитывая потребности обучающихся МАОУ «Экономическая гимназия» и социальный заказ родителей, гимназия  реализует государственный стандарт начального общего образования. Содержание учебного процесса при получении начального образованияопределяет следующий пакет документов:</w:t>
      </w:r>
    </w:p>
    <w:p w:rsidR="00280E16" w:rsidRPr="006219EC" w:rsidRDefault="00280E16" w:rsidP="006219EC">
      <w:pPr>
        <w:widowControl w:val="0"/>
        <w:numPr>
          <w:ilvl w:val="0"/>
          <w:numId w:val="30"/>
        </w:numPr>
        <w:tabs>
          <w:tab w:val="left" w:pos="142"/>
        </w:tabs>
        <w:autoSpaceDE w:val="0"/>
        <w:autoSpaceDN w:val="0"/>
        <w:ind w:left="0" w:firstLine="0"/>
        <w:jc w:val="both"/>
        <w:rPr>
          <w:color w:val="1C1C1C"/>
          <w:sz w:val="24"/>
          <w:szCs w:val="24"/>
          <w:lang w:eastAsia="en-US"/>
        </w:rPr>
      </w:pPr>
      <w:r w:rsidRPr="006219EC">
        <w:rPr>
          <w:color w:val="1C1C1C"/>
          <w:sz w:val="24"/>
          <w:szCs w:val="24"/>
          <w:lang w:eastAsia="en-US"/>
        </w:rPr>
        <w:t>Конституция</w:t>
      </w:r>
      <w:r w:rsidRPr="006219EC">
        <w:rPr>
          <w:color w:val="1C1C1C"/>
          <w:spacing w:val="-5"/>
          <w:sz w:val="24"/>
          <w:szCs w:val="24"/>
          <w:lang w:eastAsia="en-US"/>
        </w:rPr>
        <w:t>РФ;</w:t>
      </w:r>
    </w:p>
    <w:p w:rsidR="00280E16" w:rsidRPr="006219EC" w:rsidRDefault="00280E16" w:rsidP="006219EC">
      <w:pPr>
        <w:widowControl w:val="0"/>
        <w:numPr>
          <w:ilvl w:val="0"/>
          <w:numId w:val="30"/>
        </w:numPr>
        <w:tabs>
          <w:tab w:val="left" w:pos="142"/>
        </w:tabs>
        <w:autoSpaceDE w:val="0"/>
        <w:autoSpaceDN w:val="0"/>
        <w:ind w:left="0" w:firstLine="0"/>
        <w:jc w:val="both"/>
        <w:rPr>
          <w:color w:val="1C1C1C"/>
          <w:sz w:val="24"/>
          <w:szCs w:val="24"/>
          <w:lang w:eastAsia="en-US"/>
        </w:rPr>
      </w:pPr>
      <w:r w:rsidRPr="006219EC">
        <w:rPr>
          <w:color w:val="1C1C1C"/>
          <w:sz w:val="24"/>
          <w:szCs w:val="24"/>
          <w:lang w:eastAsia="en-US"/>
        </w:rPr>
        <w:t>УказыПрезидента</w:t>
      </w:r>
      <w:r w:rsidRPr="006219EC">
        <w:rPr>
          <w:color w:val="1C1C1C"/>
          <w:spacing w:val="-5"/>
          <w:sz w:val="24"/>
          <w:szCs w:val="24"/>
          <w:lang w:eastAsia="en-US"/>
        </w:rPr>
        <w:t>РФ;</w:t>
      </w:r>
    </w:p>
    <w:p w:rsidR="00280E16" w:rsidRPr="006219EC" w:rsidRDefault="00280E16" w:rsidP="006219EC">
      <w:pPr>
        <w:widowControl w:val="0"/>
        <w:numPr>
          <w:ilvl w:val="0"/>
          <w:numId w:val="30"/>
        </w:numPr>
        <w:tabs>
          <w:tab w:val="left" w:pos="142"/>
        </w:tabs>
        <w:autoSpaceDE w:val="0"/>
        <w:autoSpaceDN w:val="0"/>
        <w:ind w:left="0" w:right="309" w:firstLine="0"/>
        <w:jc w:val="both"/>
        <w:rPr>
          <w:color w:val="1C1C1C"/>
          <w:sz w:val="24"/>
          <w:szCs w:val="24"/>
          <w:lang w:eastAsia="en-US"/>
        </w:rPr>
      </w:pPr>
      <w:r w:rsidRPr="006219EC">
        <w:rPr>
          <w:sz w:val="24"/>
          <w:szCs w:val="24"/>
          <w:lang w:eastAsia="en-US"/>
        </w:rPr>
        <w:t>Федеральный закон «Об образовании в Российской Федерации» от 29.12.2012 года № 273-ФЗ ( с изм. и доп. от 31.07.20 ФЗ-№304);</w:t>
      </w:r>
    </w:p>
    <w:p w:rsidR="00280E16" w:rsidRPr="006219EC" w:rsidRDefault="00280E16" w:rsidP="006219EC">
      <w:pPr>
        <w:widowControl w:val="0"/>
        <w:numPr>
          <w:ilvl w:val="0"/>
          <w:numId w:val="30"/>
        </w:numPr>
        <w:tabs>
          <w:tab w:val="left" w:pos="142"/>
        </w:tabs>
        <w:autoSpaceDE w:val="0"/>
        <w:autoSpaceDN w:val="0"/>
        <w:ind w:left="0" w:right="314" w:firstLine="0"/>
        <w:jc w:val="both"/>
        <w:rPr>
          <w:sz w:val="24"/>
          <w:szCs w:val="24"/>
          <w:lang w:eastAsia="en-US"/>
        </w:rPr>
      </w:pPr>
      <w:r w:rsidRPr="006219EC">
        <w:rPr>
          <w:sz w:val="24"/>
          <w:szCs w:val="24"/>
          <w:lang w:eastAsia="en-US"/>
        </w:rPr>
        <w:t>Приказ министерства просвещения Российской Федерации от 31 мая 2021г. №286 «Об утверждении стандарта начального общего образования»</w:t>
      </w:r>
    </w:p>
    <w:p w:rsidR="00280E16" w:rsidRPr="006219EC" w:rsidRDefault="00280E16" w:rsidP="006219EC">
      <w:pPr>
        <w:widowControl w:val="0"/>
        <w:numPr>
          <w:ilvl w:val="0"/>
          <w:numId w:val="30"/>
        </w:numPr>
        <w:tabs>
          <w:tab w:val="left" w:pos="142"/>
        </w:tabs>
        <w:autoSpaceDE w:val="0"/>
        <w:autoSpaceDN w:val="0"/>
        <w:ind w:left="0" w:right="306" w:firstLine="0"/>
        <w:jc w:val="both"/>
        <w:rPr>
          <w:color w:val="1C1C1C"/>
          <w:sz w:val="24"/>
          <w:szCs w:val="24"/>
          <w:lang w:eastAsia="en-US"/>
        </w:rPr>
      </w:pPr>
      <w:r w:rsidRPr="006219EC">
        <w:rPr>
          <w:color w:val="1C1C1C"/>
          <w:sz w:val="24"/>
          <w:szCs w:val="24"/>
          <w:lang w:eastAsia="en-US"/>
        </w:rPr>
        <w:t xml:space="preserve">Приказа Министерства просвещения РФ от 22 марта 2021 г. N 115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w:t>
      </w:r>
      <w:r w:rsidRPr="006219EC">
        <w:rPr>
          <w:color w:val="1C1C1C"/>
          <w:spacing w:val="-2"/>
          <w:sz w:val="24"/>
          <w:szCs w:val="24"/>
          <w:lang w:eastAsia="en-US"/>
        </w:rPr>
        <w:t>образования»</w:t>
      </w:r>
    </w:p>
    <w:p w:rsidR="00280E16" w:rsidRPr="006219EC" w:rsidRDefault="00280E16" w:rsidP="006219EC">
      <w:pPr>
        <w:widowControl w:val="0"/>
        <w:numPr>
          <w:ilvl w:val="0"/>
          <w:numId w:val="30"/>
        </w:numPr>
        <w:tabs>
          <w:tab w:val="left" w:pos="142"/>
        </w:tabs>
        <w:autoSpaceDE w:val="0"/>
        <w:autoSpaceDN w:val="0"/>
        <w:spacing w:before="1"/>
        <w:ind w:left="0" w:firstLine="0"/>
        <w:jc w:val="both"/>
        <w:rPr>
          <w:color w:val="1C1C1C"/>
          <w:sz w:val="24"/>
          <w:szCs w:val="24"/>
          <w:lang w:eastAsia="en-US"/>
        </w:rPr>
      </w:pPr>
      <w:r w:rsidRPr="006219EC">
        <w:rPr>
          <w:sz w:val="24"/>
          <w:szCs w:val="24"/>
          <w:lang w:eastAsia="en-US"/>
        </w:rPr>
        <w:t>Приказ</w:t>
      </w:r>
      <w:r w:rsidR="006219EC">
        <w:rPr>
          <w:sz w:val="24"/>
          <w:szCs w:val="24"/>
          <w:lang w:eastAsia="en-US"/>
        </w:rPr>
        <w:t xml:space="preserve"> </w:t>
      </w:r>
      <w:r w:rsidRPr="006219EC">
        <w:rPr>
          <w:sz w:val="24"/>
          <w:szCs w:val="24"/>
          <w:lang w:eastAsia="en-US"/>
        </w:rPr>
        <w:t>Министерства</w:t>
      </w:r>
      <w:r w:rsidR="006219EC">
        <w:rPr>
          <w:sz w:val="24"/>
          <w:szCs w:val="24"/>
          <w:lang w:eastAsia="en-US"/>
        </w:rPr>
        <w:t xml:space="preserve"> </w:t>
      </w:r>
      <w:r w:rsidRPr="006219EC">
        <w:rPr>
          <w:sz w:val="24"/>
          <w:szCs w:val="24"/>
          <w:lang w:eastAsia="en-US"/>
        </w:rPr>
        <w:t>образования и</w:t>
      </w:r>
      <w:r w:rsidR="006219EC">
        <w:rPr>
          <w:sz w:val="24"/>
          <w:szCs w:val="24"/>
          <w:lang w:eastAsia="en-US"/>
        </w:rPr>
        <w:t xml:space="preserve"> </w:t>
      </w:r>
      <w:r w:rsidRPr="006219EC">
        <w:rPr>
          <w:sz w:val="24"/>
          <w:szCs w:val="24"/>
          <w:lang w:eastAsia="en-US"/>
        </w:rPr>
        <w:t xml:space="preserve">наукиРоссийскойФедерацииот19.12.2014№ </w:t>
      </w:r>
      <w:r w:rsidRPr="006219EC">
        <w:rPr>
          <w:spacing w:val="-4"/>
          <w:sz w:val="24"/>
          <w:szCs w:val="24"/>
          <w:lang w:eastAsia="en-US"/>
        </w:rPr>
        <w:t>1598</w:t>
      </w:r>
    </w:p>
    <w:p w:rsidR="00280E16" w:rsidRPr="006219EC" w:rsidRDefault="00280E16" w:rsidP="006219EC">
      <w:pPr>
        <w:widowControl w:val="0"/>
        <w:autoSpaceDE w:val="0"/>
        <w:autoSpaceDN w:val="0"/>
        <w:ind w:right="298"/>
        <w:jc w:val="both"/>
        <w:rPr>
          <w:sz w:val="24"/>
          <w:szCs w:val="24"/>
          <w:lang w:eastAsia="en-US"/>
        </w:rPr>
      </w:pPr>
      <w:r w:rsidRPr="006219EC">
        <w:rPr>
          <w:sz w:val="24"/>
          <w:szCs w:val="24"/>
          <w:lang w:eastAsia="en-US"/>
        </w:rPr>
        <w:t xml:space="preserve">«Об утверждении федерального государственного образовательного стандарта </w:t>
      </w:r>
      <w:r w:rsidRPr="006219EC">
        <w:rPr>
          <w:color w:val="1C1C1C"/>
          <w:sz w:val="24"/>
          <w:szCs w:val="24"/>
          <w:lang w:eastAsia="en-US"/>
        </w:rPr>
        <w:t xml:space="preserve">начального </w:t>
      </w:r>
      <w:r w:rsidRPr="006219EC">
        <w:rPr>
          <w:sz w:val="24"/>
          <w:szCs w:val="24"/>
          <w:lang w:eastAsia="en-US"/>
        </w:rPr>
        <w:t>общего образования обучающихся с ограниченными возможностями здоровья» (зарегистрировано в Минюсте России 03.02.2015 № 35847);</w:t>
      </w:r>
    </w:p>
    <w:p w:rsidR="00280E16" w:rsidRPr="006219EC" w:rsidRDefault="00280E16" w:rsidP="006219EC">
      <w:pPr>
        <w:widowControl w:val="0"/>
        <w:numPr>
          <w:ilvl w:val="0"/>
          <w:numId w:val="30"/>
        </w:numPr>
        <w:tabs>
          <w:tab w:val="left" w:pos="142"/>
        </w:tabs>
        <w:autoSpaceDE w:val="0"/>
        <w:autoSpaceDN w:val="0"/>
        <w:ind w:left="0" w:right="305" w:firstLine="0"/>
        <w:jc w:val="both"/>
        <w:rPr>
          <w:color w:val="1C1C1C"/>
          <w:sz w:val="24"/>
          <w:szCs w:val="24"/>
          <w:lang w:eastAsia="en-US"/>
        </w:rPr>
      </w:pPr>
      <w:r w:rsidRPr="006219EC">
        <w:rPr>
          <w:sz w:val="24"/>
          <w:szCs w:val="24"/>
          <w:lang w:eastAsia="en-US"/>
        </w:rPr>
        <w:t>Постановление Главного государственного санитарного врача Российской Федерацииот 28.09.2020 г. № 28 "Об утверждении санитарных правил СП 2.4. 3648-20 "Санитарно- эпидемиологическиетребованиякорганизациямвоспитанияиобучения,отдыхаи оздоровления детей и молодежи"</w:t>
      </w:r>
      <w:r w:rsidRPr="006219EC">
        <w:rPr>
          <w:color w:val="1C1C1C"/>
          <w:sz w:val="24"/>
          <w:szCs w:val="24"/>
          <w:lang w:eastAsia="en-US"/>
        </w:rPr>
        <w:t>;</w:t>
      </w:r>
    </w:p>
    <w:p w:rsidR="00280E16" w:rsidRPr="006219EC" w:rsidRDefault="00280E16" w:rsidP="006219EC">
      <w:pPr>
        <w:widowControl w:val="0"/>
        <w:numPr>
          <w:ilvl w:val="0"/>
          <w:numId w:val="30"/>
        </w:numPr>
        <w:tabs>
          <w:tab w:val="left" w:pos="142"/>
        </w:tabs>
        <w:autoSpaceDE w:val="0"/>
        <w:autoSpaceDN w:val="0"/>
        <w:ind w:left="0" w:right="305" w:firstLine="0"/>
        <w:jc w:val="both"/>
        <w:rPr>
          <w:sz w:val="24"/>
          <w:szCs w:val="24"/>
          <w:lang w:eastAsia="en-US"/>
        </w:rPr>
      </w:pPr>
      <w:r w:rsidRPr="006219EC">
        <w:rPr>
          <w:sz w:val="24"/>
          <w:szCs w:val="24"/>
          <w:lang w:eastAsia="en-US"/>
        </w:rPr>
        <w:t>Письмо Министерства образования и науки Российской Федерации от 11.03.2016 г. № ВК-452/07 «О введении ФГОС ОВЗ» (вместе с «Методическими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280E16" w:rsidRPr="006219EC" w:rsidRDefault="00280E16" w:rsidP="006219EC">
      <w:pPr>
        <w:widowControl w:val="0"/>
        <w:numPr>
          <w:ilvl w:val="0"/>
          <w:numId w:val="30"/>
        </w:numPr>
        <w:tabs>
          <w:tab w:val="left" w:pos="142"/>
        </w:tabs>
        <w:autoSpaceDE w:val="0"/>
        <w:autoSpaceDN w:val="0"/>
        <w:ind w:left="0" w:firstLine="0"/>
        <w:jc w:val="both"/>
        <w:rPr>
          <w:color w:val="1C1C1C"/>
          <w:sz w:val="24"/>
          <w:szCs w:val="24"/>
          <w:lang w:eastAsia="en-US"/>
        </w:rPr>
      </w:pPr>
      <w:r w:rsidRPr="006219EC">
        <w:rPr>
          <w:color w:val="1C1C1C"/>
          <w:sz w:val="24"/>
          <w:szCs w:val="24"/>
          <w:lang w:eastAsia="en-US"/>
        </w:rPr>
        <w:t>Устава</w:t>
      </w:r>
      <w:r w:rsidR="006219EC">
        <w:rPr>
          <w:color w:val="1C1C1C"/>
          <w:sz w:val="24"/>
          <w:szCs w:val="24"/>
          <w:lang w:eastAsia="en-US"/>
        </w:rPr>
        <w:t xml:space="preserve"> </w:t>
      </w:r>
      <w:r w:rsidRPr="006219EC">
        <w:rPr>
          <w:color w:val="1C1C1C"/>
          <w:sz w:val="24"/>
          <w:szCs w:val="24"/>
          <w:lang w:eastAsia="en-US"/>
        </w:rPr>
        <w:t>МАОУ «Экономическая гимназия»</w:t>
      </w:r>
      <w:r w:rsidRPr="006219EC">
        <w:rPr>
          <w:color w:val="1C1C1C"/>
          <w:spacing w:val="-4"/>
          <w:sz w:val="24"/>
          <w:szCs w:val="24"/>
          <w:lang w:eastAsia="en-US"/>
        </w:rPr>
        <w:t>;</w:t>
      </w:r>
    </w:p>
    <w:p w:rsidR="00280E16" w:rsidRPr="006219EC" w:rsidRDefault="00280E16" w:rsidP="006219EC">
      <w:pPr>
        <w:widowControl w:val="0"/>
        <w:numPr>
          <w:ilvl w:val="0"/>
          <w:numId w:val="30"/>
        </w:numPr>
        <w:tabs>
          <w:tab w:val="left" w:pos="142"/>
        </w:tabs>
        <w:autoSpaceDE w:val="0"/>
        <w:autoSpaceDN w:val="0"/>
        <w:ind w:left="0" w:firstLine="0"/>
        <w:jc w:val="both"/>
        <w:rPr>
          <w:sz w:val="24"/>
          <w:szCs w:val="24"/>
          <w:lang w:eastAsia="en-US"/>
        </w:rPr>
      </w:pPr>
      <w:r w:rsidRPr="006219EC">
        <w:rPr>
          <w:sz w:val="24"/>
          <w:szCs w:val="24"/>
          <w:lang w:eastAsia="en-US"/>
        </w:rPr>
        <w:t>ОсновнойобразовательнойпрограммойначальногообщегообразованияМАОУ «Экономическая гимназия»</w:t>
      </w:r>
    </w:p>
    <w:p w:rsidR="00280E16" w:rsidRPr="006219EC" w:rsidRDefault="00280E16" w:rsidP="006219EC">
      <w:pPr>
        <w:widowControl w:val="0"/>
        <w:autoSpaceDE w:val="0"/>
        <w:autoSpaceDN w:val="0"/>
        <w:jc w:val="both"/>
        <w:rPr>
          <w:sz w:val="24"/>
          <w:szCs w:val="24"/>
          <w:lang w:eastAsia="en-US"/>
        </w:rPr>
      </w:pPr>
      <w:r w:rsidRPr="006219EC">
        <w:rPr>
          <w:sz w:val="24"/>
          <w:szCs w:val="24"/>
          <w:lang w:eastAsia="en-US"/>
        </w:rPr>
        <w:t>Учебный</w:t>
      </w:r>
      <w:r w:rsidR="006219EC">
        <w:rPr>
          <w:sz w:val="24"/>
          <w:szCs w:val="24"/>
          <w:lang w:eastAsia="en-US"/>
        </w:rPr>
        <w:t xml:space="preserve"> </w:t>
      </w:r>
      <w:r w:rsidRPr="006219EC">
        <w:rPr>
          <w:sz w:val="24"/>
          <w:szCs w:val="24"/>
          <w:lang w:eastAsia="en-US"/>
        </w:rPr>
        <w:t>план</w:t>
      </w:r>
      <w:r w:rsidR="006219EC">
        <w:rPr>
          <w:sz w:val="24"/>
          <w:szCs w:val="24"/>
          <w:lang w:eastAsia="en-US"/>
        </w:rPr>
        <w:t xml:space="preserve"> </w:t>
      </w:r>
      <w:r w:rsidRPr="006219EC">
        <w:rPr>
          <w:sz w:val="24"/>
          <w:szCs w:val="24"/>
          <w:lang w:eastAsia="en-US"/>
        </w:rPr>
        <w:t>начального</w:t>
      </w:r>
      <w:r w:rsidR="006219EC">
        <w:rPr>
          <w:sz w:val="24"/>
          <w:szCs w:val="24"/>
          <w:lang w:eastAsia="en-US"/>
        </w:rPr>
        <w:t xml:space="preserve"> </w:t>
      </w:r>
      <w:r w:rsidRPr="006219EC">
        <w:rPr>
          <w:sz w:val="24"/>
          <w:szCs w:val="24"/>
          <w:lang w:eastAsia="en-US"/>
        </w:rPr>
        <w:t>общего</w:t>
      </w:r>
      <w:r w:rsidR="006219EC">
        <w:rPr>
          <w:sz w:val="24"/>
          <w:szCs w:val="24"/>
          <w:lang w:eastAsia="en-US"/>
        </w:rPr>
        <w:t xml:space="preserve"> </w:t>
      </w:r>
      <w:r w:rsidRPr="006219EC">
        <w:rPr>
          <w:sz w:val="24"/>
          <w:szCs w:val="24"/>
          <w:lang w:eastAsia="en-US"/>
        </w:rPr>
        <w:t>образования(далее-</w:t>
      </w:r>
      <w:r w:rsidR="006219EC">
        <w:rPr>
          <w:sz w:val="24"/>
          <w:szCs w:val="24"/>
          <w:lang w:eastAsia="en-US"/>
        </w:rPr>
        <w:t xml:space="preserve"> </w:t>
      </w:r>
      <w:r w:rsidRPr="006219EC">
        <w:rPr>
          <w:sz w:val="24"/>
          <w:szCs w:val="24"/>
          <w:lang w:eastAsia="en-US"/>
        </w:rPr>
        <w:t>учебный</w:t>
      </w:r>
      <w:r w:rsidR="006219EC">
        <w:rPr>
          <w:sz w:val="24"/>
          <w:szCs w:val="24"/>
          <w:lang w:eastAsia="en-US"/>
        </w:rPr>
        <w:t xml:space="preserve"> </w:t>
      </w:r>
      <w:r w:rsidRPr="006219EC">
        <w:rPr>
          <w:sz w:val="24"/>
          <w:szCs w:val="24"/>
          <w:lang w:eastAsia="en-US"/>
        </w:rPr>
        <w:t>план)</w:t>
      </w:r>
      <w:r w:rsidR="006219EC">
        <w:rPr>
          <w:sz w:val="24"/>
          <w:szCs w:val="24"/>
          <w:lang w:eastAsia="en-US"/>
        </w:rPr>
        <w:t xml:space="preserve"> </w:t>
      </w:r>
      <w:r w:rsidRPr="006219EC">
        <w:rPr>
          <w:sz w:val="24"/>
          <w:szCs w:val="24"/>
          <w:lang w:eastAsia="en-US"/>
        </w:rPr>
        <w:t>входит</w:t>
      </w:r>
      <w:r w:rsidR="006219EC">
        <w:rPr>
          <w:sz w:val="24"/>
          <w:szCs w:val="24"/>
          <w:lang w:eastAsia="en-US"/>
        </w:rPr>
        <w:t xml:space="preserve"> </w:t>
      </w:r>
      <w:r w:rsidRPr="006219EC">
        <w:rPr>
          <w:spacing w:val="-10"/>
          <w:sz w:val="24"/>
          <w:szCs w:val="24"/>
          <w:lang w:eastAsia="en-US"/>
        </w:rPr>
        <w:t>в</w:t>
      </w:r>
      <w:r w:rsidRPr="006219EC">
        <w:rPr>
          <w:sz w:val="24"/>
          <w:szCs w:val="24"/>
          <w:lang w:eastAsia="en-US"/>
        </w:rPr>
        <w:t xml:space="preserve"> организационный раздел ООП НОО МАОУ «Экономическая гимназия», обеспечивает реализацию требований федерального государственного образовательного стандарта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280E16" w:rsidRPr="006219EC" w:rsidRDefault="00280E16" w:rsidP="006219EC">
      <w:pPr>
        <w:widowControl w:val="0"/>
        <w:autoSpaceDE w:val="0"/>
        <w:autoSpaceDN w:val="0"/>
        <w:spacing w:before="1"/>
        <w:ind w:right="302"/>
        <w:jc w:val="both"/>
        <w:rPr>
          <w:sz w:val="24"/>
          <w:szCs w:val="24"/>
          <w:lang w:eastAsia="en-US"/>
        </w:rPr>
      </w:pPr>
      <w:r w:rsidRPr="006219EC">
        <w:rPr>
          <w:sz w:val="24"/>
          <w:szCs w:val="24"/>
          <w:lang w:eastAsia="en-US"/>
        </w:rPr>
        <w:t>Учебный план обеспечивает реализацию предметного содержания основной образовательной программы, создает основу для расписания занятий, а также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80E16" w:rsidRPr="006219EC" w:rsidRDefault="00280E16" w:rsidP="006219EC">
      <w:pPr>
        <w:widowControl w:val="0"/>
        <w:tabs>
          <w:tab w:val="left" w:pos="1606"/>
        </w:tabs>
        <w:autoSpaceDE w:val="0"/>
        <w:autoSpaceDN w:val="0"/>
        <w:spacing w:before="3" w:line="237" w:lineRule="auto"/>
        <w:ind w:right="450"/>
        <w:jc w:val="both"/>
        <w:rPr>
          <w:color w:val="1C1C1C"/>
          <w:sz w:val="24"/>
          <w:szCs w:val="24"/>
          <w:lang w:eastAsia="en-US"/>
        </w:rPr>
      </w:pPr>
      <w:r w:rsidRPr="006219EC">
        <w:rPr>
          <w:sz w:val="24"/>
          <w:szCs w:val="24"/>
          <w:lang w:eastAsia="en-US"/>
        </w:rPr>
        <w:t>Учебный план состоит из двух частей — обязательной части и части, формируемой участниками образовательных отношений.</w:t>
      </w:r>
    </w:p>
    <w:p w:rsidR="00280E16" w:rsidRPr="006219EC" w:rsidRDefault="00280E16" w:rsidP="006219EC">
      <w:pPr>
        <w:widowControl w:val="0"/>
        <w:autoSpaceDE w:val="0"/>
        <w:autoSpaceDN w:val="0"/>
        <w:spacing w:before="66"/>
        <w:ind w:left="142" w:right="302"/>
        <w:jc w:val="both"/>
        <w:rPr>
          <w:sz w:val="24"/>
          <w:szCs w:val="24"/>
          <w:lang w:eastAsia="en-US"/>
        </w:rPr>
      </w:pPr>
      <w:r w:rsidRPr="006219EC">
        <w:rPr>
          <w:sz w:val="24"/>
          <w:szCs w:val="24"/>
          <w:lang w:eastAsia="en-US"/>
        </w:rPr>
        <w:t xml:space="preserve">Состав обязательной части годового учебного плана определяется в соответствии с требованиями федерального государственного образовательного стандарта начального общего </w:t>
      </w:r>
      <w:r w:rsidRPr="006219EC">
        <w:rPr>
          <w:spacing w:val="-2"/>
          <w:sz w:val="24"/>
          <w:szCs w:val="24"/>
          <w:lang w:eastAsia="en-US"/>
        </w:rPr>
        <w:t>образования.</w:t>
      </w:r>
    </w:p>
    <w:p w:rsidR="00280E16" w:rsidRPr="006219EC" w:rsidRDefault="00280E16" w:rsidP="006219EC">
      <w:pPr>
        <w:widowControl w:val="0"/>
        <w:autoSpaceDE w:val="0"/>
        <w:autoSpaceDN w:val="0"/>
        <w:spacing w:before="1"/>
        <w:ind w:left="142" w:right="315"/>
        <w:jc w:val="both"/>
        <w:rPr>
          <w:sz w:val="24"/>
          <w:szCs w:val="24"/>
          <w:lang w:eastAsia="en-US"/>
        </w:rPr>
      </w:pPr>
      <w:r w:rsidRPr="006219EC">
        <w:rPr>
          <w:sz w:val="24"/>
          <w:szCs w:val="24"/>
          <w:lang w:eastAsia="en-US"/>
        </w:rPr>
        <w:t>Реализация основной образовательной программы начального общего образования может быть основана на дифференциации содержания с учётом образовательных</w:t>
      </w:r>
    </w:p>
    <w:p w:rsidR="00280E16" w:rsidRPr="006219EC" w:rsidRDefault="00280E16" w:rsidP="006219EC">
      <w:pPr>
        <w:widowControl w:val="0"/>
        <w:autoSpaceDE w:val="0"/>
        <w:autoSpaceDN w:val="0"/>
        <w:ind w:left="142" w:right="312"/>
        <w:jc w:val="both"/>
        <w:rPr>
          <w:sz w:val="24"/>
          <w:szCs w:val="24"/>
          <w:lang w:eastAsia="en-US"/>
        </w:rPr>
      </w:pPr>
      <w:r w:rsidRPr="006219EC">
        <w:rPr>
          <w:sz w:val="24"/>
          <w:szCs w:val="24"/>
          <w:lang w:eastAsia="en-US"/>
        </w:rPr>
        <w:t xml:space="preserve"> потребностей и интересов обучающихся, обеспечивающих изучение отдельных учебных предметов, предметных областей основной образовательной программы начального общего </w:t>
      </w:r>
      <w:r w:rsidRPr="006219EC">
        <w:rPr>
          <w:spacing w:val="-2"/>
          <w:sz w:val="24"/>
          <w:szCs w:val="24"/>
          <w:lang w:eastAsia="en-US"/>
        </w:rPr>
        <w:t>образования.</w:t>
      </w:r>
    </w:p>
    <w:p w:rsidR="00280E16" w:rsidRPr="006219EC" w:rsidRDefault="00280E16" w:rsidP="006219EC">
      <w:pPr>
        <w:widowControl w:val="0"/>
        <w:autoSpaceDE w:val="0"/>
        <w:autoSpaceDN w:val="0"/>
        <w:ind w:left="142" w:right="312"/>
        <w:jc w:val="both"/>
        <w:rPr>
          <w:sz w:val="24"/>
          <w:szCs w:val="24"/>
          <w:lang w:eastAsia="en-US"/>
        </w:rPr>
      </w:pPr>
      <w:r w:rsidRPr="006219EC">
        <w:rPr>
          <w:sz w:val="24"/>
          <w:szCs w:val="24"/>
          <w:lang w:eastAsia="en-US"/>
        </w:rPr>
        <w:t xml:space="preserve">Количество учебных занятий за 4 учебных года не может составлять менее 2954 часов и </w:t>
      </w:r>
      <w:r w:rsidRPr="006219EC">
        <w:rPr>
          <w:sz w:val="24"/>
          <w:szCs w:val="24"/>
          <w:lang w:eastAsia="en-US"/>
        </w:rPr>
        <w:lastRenderedPageBreak/>
        <w:t>более 3190 часов (ФГОС НОО).</w:t>
      </w:r>
    </w:p>
    <w:p w:rsidR="00280E16" w:rsidRPr="006219EC" w:rsidRDefault="00280E16" w:rsidP="00280E16">
      <w:pPr>
        <w:widowControl w:val="0"/>
        <w:autoSpaceDE w:val="0"/>
        <w:autoSpaceDN w:val="0"/>
        <w:ind w:left="142" w:right="308"/>
        <w:jc w:val="both"/>
        <w:rPr>
          <w:sz w:val="24"/>
          <w:szCs w:val="24"/>
          <w:lang w:eastAsia="en-US"/>
        </w:rPr>
      </w:pPr>
      <w:r w:rsidRPr="006219EC">
        <w:rPr>
          <w:sz w:val="24"/>
          <w:szCs w:val="24"/>
          <w:lang w:eastAsia="en-US"/>
        </w:rPr>
        <w:t>Во избежание перегрузки обучающихся часы физической культуры могут быть реализованы не только в урочной, но и во внеурочной деятельности школьников.</w:t>
      </w:r>
    </w:p>
    <w:p w:rsidR="00280E16" w:rsidRPr="006219EC" w:rsidRDefault="00280E16" w:rsidP="00280E16">
      <w:pPr>
        <w:widowControl w:val="0"/>
        <w:autoSpaceDE w:val="0"/>
        <w:autoSpaceDN w:val="0"/>
        <w:ind w:left="142" w:right="302"/>
        <w:jc w:val="both"/>
        <w:rPr>
          <w:sz w:val="24"/>
          <w:szCs w:val="24"/>
          <w:lang w:eastAsia="en-US"/>
        </w:rPr>
      </w:pPr>
      <w:r w:rsidRPr="006219EC">
        <w:rPr>
          <w:sz w:val="24"/>
          <w:szCs w:val="24"/>
          <w:lang w:eastAsia="en-US"/>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а также отражает содержание образования, которое обеспечивает достижение важнейших целей современного начального образования:</w:t>
      </w:r>
    </w:p>
    <w:p w:rsidR="00280E16" w:rsidRPr="006219EC" w:rsidRDefault="00280E16" w:rsidP="00280E16">
      <w:pPr>
        <w:widowControl w:val="0"/>
        <w:numPr>
          <w:ilvl w:val="0"/>
          <w:numId w:val="30"/>
        </w:numPr>
        <w:tabs>
          <w:tab w:val="left" w:pos="284"/>
        </w:tabs>
        <w:autoSpaceDE w:val="0"/>
        <w:autoSpaceDN w:val="0"/>
        <w:ind w:left="142" w:right="310"/>
        <w:jc w:val="both"/>
        <w:rPr>
          <w:color w:val="1C1C1C"/>
          <w:sz w:val="24"/>
          <w:szCs w:val="24"/>
          <w:lang w:eastAsia="en-US"/>
        </w:rPr>
      </w:pPr>
      <w:r w:rsidRPr="006219EC">
        <w:rPr>
          <w:sz w:val="24"/>
          <w:szCs w:val="24"/>
          <w:lang w:eastAsia="en-US"/>
        </w:rPr>
        <w:t>формирование гражданской идентичности обучающихся, приобщение их к общекультурным, национальным и этнокультурным ценностям;</w:t>
      </w:r>
    </w:p>
    <w:p w:rsidR="00280E16" w:rsidRPr="006219EC" w:rsidRDefault="00280E16" w:rsidP="00280E16">
      <w:pPr>
        <w:widowControl w:val="0"/>
        <w:numPr>
          <w:ilvl w:val="0"/>
          <w:numId w:val="30"/>
        </w:numPr>
        <w:tabs>
          <w:tab w:val="left" w:pos="284"/>
        </w:tabs>
        <w:autoSpaceDE w:val="0"/>
        <w:autoSpaceDN w:val="0"/>
        <w:ind w:left="142" w:right="309"/>
        <w:jc w:val="both"/>
        <w:rPr>
          <w:color w:val="1C1C1C"/>
          <w:sz w:val="24"/>
          <w:szCs w:val="24"/>
          <w:lang w:eastAsia="en-US"/>
        </w:rPr>
      </w:pPr>
      <w:r w:rsidRPr="006219EC">
        <w:rPr>
          <w:sz w:val="24"/>
          <w:szCs w:val="24"/>
          <w:lang w:eastAsia="en-US"/>
        </w:rPr>
        <w:t>готовность обучающихся к продолжению образовательной деятельности при получении основного общего образования, их приобщение к информационным технологиям; формирование здорового образа жизни, элементарных правил поведения в экстремальных ситуациях;</w:t>
      </w:r>
    </w:p>
    <w:p w:rsidR="00280E16" w:rsidRPr="006219EC" w:rsidRDefault="00280E16" w:rsidP="00280E16">
      <w:pPr>
        <w:widowControl w:val="0"/>
        <w:numPr>
          <w:ilvl w:val="0"/>
          <w:numId w:val="30"/>
        </w:numPr>
        <w:tabs>
          <w:tab w:val="left" w:pos="284"/>
        </w:tabs>
        <w:autoSpaceDE w:val="0"/>
        <w:autoSpaceDN w:val="0"/>
        <w:spacing w:before="1"/>
        <w:ind w:left="142"/>
        <w:jc w:val="both"/>
        <w:rPr>
          <w:color w:val="1C1C1C"/>
          <w:sz w:val="24"/>
          <w:szCs w:val="24"/>
          <w:lang w:eastAsia="en-US"/>
        </w:rPr>
      </w:pPr>
      <w:r w:rsidRPr="006219EC">
        <w:rPr>
          <w:sz w:val="24"/>
          <w:szCs w:val="24"/>
          <w:lang w:eastAsia="en-US"/>
        </w:rPr>
        <w:t>личностноеразвитиеобучающегосявсоответствиисего</w:t>
      </w:r>
      <w:r w:rsidRPr="006219EC">
        <w:rPr>
          <w:spacing w:val="-2"/>
          <w:sz w:val="24"/>
          <w:szCs w:val="24"/>
          <w:lang w:eastAsia="en-US"/>
        </w:rPr>
        <w:t>индивидуальностью.</w:t>
      </w:r>
    </w:p>
    <w:p w:rsidR="00280E16" w:rsidRPr="006219EC" w:rsidRDefault="00280E16" w:rsidP="00280E16">
      <w:pPr>
        <w:widowControl w:val="0"/>
        <w:tabs>
          <w:tab w:val="left" w:pos="284"/>
        </w:tabs>
        <w:autoSpaceDE w:val="0"/>
        <w:autoSpaceDN w:val="0"/>
        <w:ind w:left="142" w:right="310"/>
        <w:jc w:val="both"/>
        <w:rPr>
          <w:sz w:val="24"/>
          <w:szCs w:val="24"/>
          <w:lang w:eastAsia="en-US"/>
        </w:rPr>
      </w:pPr>
      <w:r w:rsidRPr="006219EC">
        <w:rPr>
          <w:sz w:val="24"/>
          <w:szCs w:val="24"/>
          <w:lang w:eastAsia="en-US"/>
        </w:rPr>
        <w:t>Часть учебного плана, формируемая участниками образовательных отношений, обеспечивает реализацию индивидуальных потребностей, обучающихся и предусматривает:</w:t>
      </w:r>
    </w:p>
    <w:p w:rsidR="00280E16" w:rsidRPr="006219EC" w:rsidRDefault="00280E16" w:rsidP="00280E16">
      <w:pPr>
        <w:widowControl w:val="0"/>
        <w:numPr>
          <w:ilvl w:val="0"/>
          <w:numId w:val="30"/>
        </w:numPr>
        <w:tabs>
          <w:tab w:val="left" w:pos="284"/>
        </w:tabs>
        <w:autoSpaceDE w:val="0"/>
        <w:autoSpaceDN w:val="0"/>
        <w:ind w:left="142" w:right="308"/>
        <w:jc w:val="both"/>
        <w:rPr>
          <w:color w:val="1C1C1C"/>
          <w:sz w:val="24"/>
          <w:szCs w:val="24"/>
          <w:lang w:eastAsia="en-US"/>
        </w:rPr>
      </w:pPr>
      <w:r w:rsidRPr="006219EC">
        <w:rPr>
          <w:sz w:val="24"/>
          <w:szCs w:val="24"/>
          <w:lang w:eastAsia="en-US"/>
        </w:rPr>
        <w:t>увеличение учебных часов, отводимых на изучение отдельных учебных предметов обязательной части;</w:t>
      </w:r>
    </w:p>
    <w:p w:rsidR="00280E16" w:rsidRPr="006219EC" w:rsidRDefault="00280E16" w:rsidP="00280E16">
      <w:pPr>
        <w:widowControl w:val="0"/>
        <w:numPr>
          <w:ilvl w:val="0"/>
          <w:numId w:val="30"/>
        </w:numPr>
        <w:tabs>
          <w:tab w:val="left" w:pos="284"/>
          <w:tab w:val="left" w:pos="1742"/>
        </w:tabs>
        <w:autoSpaceDE w:val="0"/>
        <w:autoSpaceDN w:val="0"/>
        <w:ind w:left="142" w:right="305"/>
        <w:jc w:val="both"/>
        <w:rPr>
          <w:color w:val="1C1C1C"/>
          <w:sz w:val="24"/>
          <w:szCs w:val="24"/>
          <w:lang w:eastAsia="en-US"/>
        </w:rPr>
      </w:pPr>
      <w:r w:rsidRPr="006219EC">
        <w:rPr>
          <w:sz w:val="24"/>
          <w:szCs w:val="24"/>
          <w:lang w:eastAsia="en-US"/>
        </w:rPr>
        <w:t xml:space="preserve">введениеучебныхкурсов,обеспечивающихудовлетворениепознавательныхинтересов, потребностей обучающихся и их родителей (законных представителей), в том числе с учетом региональных и этнокультурных особенностей региона и специфики образовательной </w:t>
      </w:r>
      <w:r w:rsidRPr="006219EC">
        <w:rPr>
          <w:spacing w:val="-2"/>
          <w:sz w:val="24"/>
          <w:szCs w:val="24"/>
          <w:lang w:eastAsia="en-US"/>
        </w:rPr>
        <w:t>организации.</w:t>
      </w:r>
    </w:p>
    <w:p w:rsidR="00280E16" w:rsidRPr="006219EC" w:rsidRDefault="00280E16" w:rsidP="00280E16">
      <w:pPr>
        <w:widowControl w:val="0"/>
        <w:autoSpaceDE w:val="0"/>
        <w:autoSpaceDN w:val="0"/>
        <w:ind w:left="142" w:right="303"/>
        <w:jc w:val="both"/>
        <w:rPr>
          <w:sz w:val="24"/>
          <w:szCs w:val="24"/>
          <w:lang w:eastAsia="en-US"/>
        </w:rPr>
      </w:pPr>
      <w:r w:rsidRPr="006219EC">
        <w:rPr>
          <w:color w:val="1C1C1C"/>
          <w:sz w:val="24"/>
          <w:szCs w:val="24"/>
          <w:lang w:eastAsia="en-US"/>
        </w:rPr>
        <w:t>Обязательная часть учебного плана предполагает 9 обязательных предметных областей. Обязательные предметные области учебного плана: русский язык и литературное чтение, иностранный язык, математика и информатика, обществознание и естествознание, искусство, технология, физическая культура, основы религиозных культур и светской этики. В соответствии с требованиями ФГОС применение ИКТв качестве инструмента предполагается на уроках по всем дисциплинам. Это осуществляется через создание рисунков с помощью компьютера на уроках изобразительного искусства и технологии; текстов на уроках русского языка, литературного чтения, технологии; поиск информации и создание презентаций, применение ЦОРов на любых уроках в зависимостиот изучаемой темы.</w:t>
      </w:r>
    </w:p>
    <w:p w:rsidR="00280E16" w:rsidRPr="006219EC" w:rsidRDefault="00280E16" w:rsidP="00280E16">
      <w:pPr>
        <w:widowControl w:val="0"/>
        <w:autoSpaceDE w:val="0"/>
        <w:autoSpaceDN w:val="0"/>
        <w:ind w:left="142" w:right="315"/>
        <w:jc w:val="both"/>
        <w:rPr>
          <w:sz w:val="24"/>
          <w:szCs w:val="24"/>
          <w:lang w:eastAsia="en-US"/>
        </w:rPr>
      </w:pPr>
      <w:r w:rsidRPr="006219EC">
        <w:rPr>
          <w:color w:val="1C1C1C"/>
          <w:sz w:val="24"/>
          <w:szCs w:val="24"/>
          <w:lang w:eastAsia="en-US"/>
        </w:rPr>
        <w:t>Учитывая запросы участников образовательных отношений реализуется программа-система РО .</w:t>
      </w:r>
    </w:p>
    <w:p w:rsidR="00280E16" w:rsidRPr="006219EC" w:rsidRDefault="00280E16" w:rsidP="00280E16">
      <w:pPr>
        <w:autoSpaceDE w:val="0"/>
        <w:autoSpaceDN w:val="0"/>
        <w:adjustRightInd w:val="0"/>
        <w:jc w:val="both"/>
        <w:rPr>
          <w:rFonts w:eastAsiaTheme="minorHAnsi"/>
          <w:color w:val="000000"/>
          <w:sz w:val="24"/>
          <w:szCs w:val="24"/>
          <w:lang w:eastAsia="en-US"/>
        </w:rPr>
      </w:pPr>
      <w:r w:rsidRPr="006219EC">
        <w:rPr>
          <w:rFonts w:eastAsiaTheme="minorHAnsi"/>
          <w:b/>
          <w:bCs/>
          <w:color w:val="000000"/>
          <w:sz w:val="24"/>
          <w:szCs w:val="24"/>
          <w:lang w:eastAsia="en-US"/>
        </w:rPr>
        <w:t xml:space="preserve">Предметная область «Русский язык и литературное чтение» </w:t>
      </w:r>
      <w:r w:rsidRPr="006219EC">
        <w:rPr>
          <w:rFonts w:eastAsiaTheme="minorHAnsi"/>
          <w:color w:val="000000"/>
          <w:sz w:val="24"/>
          <w:szCs w:val="24"/>
          <w:lang w:eastAsia="en-US"/>
        </w:rPr>
        <w:t xml:space="preserve">представлена учебными предметами: «Русский язык», «Литературное чтение». </w:t>
      </w:r>
    </w:p>
    <w:p w:rsidR="00280E16" w:rsidRPr="006219EC" w:rsidRDefault="00280E16" w:rsidP="00280E16">
      <w:pPr>
        <w:autoSpaceDE w:val="0"/>
        <w:autoSpaceDN w:val="0"/>
        <w:adjustRightInd w:val="0"/>
        <w:jc w:val="both"/>
        <w:rPr>
          <w:rFonts w:eastAsiaTheme="minorHAnsi"/>
          <w:color w:val="000000"/>
          <w:sz w:val="24"/>
          <w:szCs w:val="24"/>
          <w:lang w:eastAsia="en-US"/>
        </w:rPr>
      </w:pPr>
      <w:r w:rsidRPr="006219EC">
        <w:rPr>
          <w:rFonts w:eastAsiaTheme="minorHAnsi"/>
          <w:i/>
          <w:iCs/>
          <w:color w:val="000000"/>
          <w:sz w:val="24"/>
          <w:szCs w:val="24"/>
          <w:lang w:eastAsia="en-US"/>
        </w:rPr>
        <w:t xml:space="preserve">Русский язык </w:t>
      </w:r>
      <w:r w:rsidRPr="006219EC">
        <w:rPr>
          <w:rFonts w:eastAsiaTheme="minorHAnsi"/>
          <w:color w:val="000000"/>
          <w:sz w:val="24"/>
          <w:szCs w:val="24"/>
          <w:lang w:eastAsia="en-US"/>
        </w:rPr>
        <w:t>наряду с достижением предметных результатов, нацелен на личностное развитие учащегося, так как формирует представление о единстве и многообразии языкового и культурного пространства России. На изучение предмета «Русский язык» в 1-4 классах в учебном плане отводится 5</w:t>
      </w:r>
      <w:r w:rsidRPr="006219EC">
        <w:rPr>
          <w:rFonts w:eastAsiaTheme="minorHAnsi"/>
          <w:i/>
          <w:iCs/>
          <w:color w:val="000000"/>
          <w:sz w:val="24"/>
          <w:szCs w:val="24"/>
          <w:lang w:eastAsia="en-US"/>
        </w:rPr>
        <w:t xml:space="preserve"> часов в неделю.</w:t>
      </w:r>
    </w:p>
    <w:p w:rsidR="00280E16" w:rsidRPr="006219EC" w:rsidRDefault="00280E16" w:rsidP="00280E16">
      <w:pPr>
        <w:autoSpaceDE w:val="0"/>
        <w:autoSpaceDN w:val="0"/>
        <w:adjustRightInd w:val="0"/>
        <w:jc w:val="both"/>
        <w:rPr>
          <w:rFonts w:eastAsiaTheme="minorHAnsi"/>
          <w:color w:val="000000"/>
          <w:sz w:val="24"/>
          <w:szCs w:val="24"/>
          <w:lang w:eastAsia="en-US"/>
        </w:rPr>
      </w:pPr>
      <w:r w:rsidRPr="006219EC">
        <w:rPr>
          <w:rFonts w:eastAsiaTheme="minorHAnsi"/>
          <w:i/>
          <w:iCs/>
          <w:color w:val="000000"/>
          <w:sz w:val="24"/>
          <w:szCs w:val="24"/>
          <w:lang w:eastAsia="en-US"/>
        </w:rPr>
        <w:t>«Литературное чтение» н</w:t>
      </w:r>
      <w:r w:rsidRPr="006219EC">
        <w:rPr>
          <w:rFonts w:eastAsiaTheme="minorHAnsi"/>
          <w:color w:val="000000"/>
          <w:sz w:val="24"/>
          <w:szCs w:val="24"/>
          <w:lang w:eastAsia="en-US"/>
        </w:rPr>
        <w:t>аправлено на осознание учащимися значимости чтения, формирование представлений о мире, российской истории и культуры и достижение необходимого уровня читательской компетентности. 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На изучение предмета «Литературное чтение» в 1-4 классах в учебном плане отводится 4</w:t>
      </w:r>
      <w:r w:rsidRPr="006219EC">
        <w:rPr>
          <w:rFonts w:eastAsiaTheme="minorHAnsi"/>
          <w:i/>
          <w:iCs/>
          <w:color w:val="000000"/>
          <w:sz w:val="24"/>
          <w:szCs w:val="24"/>
          <w:lang w:eastAsia="en-US"/>
        </w:rPr>
        <w:t xml:space="preserve"> часа в неделю .В  4б классе- 3 часа в неделю).</w:t>
      </w:r>
    </w:p>
    <w:p w:rsidR="00280E16" w:rsidRPr="006219EC" w:rsidRDefault="00280E16" w:rsidP="00280E16">
      <w:pPr>
        <w:widowControl w:val="0"/>
        <w:autoSpaceDE w:val="0"/>
        <w:autoSpaceDN w:val="0"/>
        <w:jc w:val="both"/>
        <w:rPr>
          <w:sz w:val="24"/>
          <w:szCs w:val="24"/>
          <w:lang w:eastAsia="en-US"/>
        </w:rPr>
      </w:pPr>
      <w:r w:rsidRPr="006219EC">
        <w:rPr>
          <w:color w:val="1C1C1C"/>
          <w:sz w:val="24"/>
          <w:szCs w:val="24"/>
          <w:lang w:eastAsia="en-US"/>
        </w:rPr>
        <w:t>Предметная</w:t>
      </w:r>
      <w:r w:rsidR="006219EC">
        <w:rPr>
          <w:color w:val="1C1C1C"/>
          <w:sz w:val="24"/>
          <w:szCs w:val="24"/>
          <w:lang w:eastAsia="en-US"/>
        </w:rPr>
        <w:t xml:space="preserve"> </w:t>
      </w:r>
      <w:r w:rsidRPr="006219EC">
        <w:rPr>
          <w:color w:val="1C1C1C"/>
          <w:sz w:val="24"/>
          <w:szCs w:val="24"/>
          <w:lang w:eastAsia="en-US"/>
        </w:rPr>
        <w:t>область</w:t>
      </w:r>
      <w:r w:rsidR="006219EC">
        <w:rPr>
          <w:color w:val="1C1C1C"/>
          <w:sz w:val="24"/>
          <w:szCs w:val="24"/>
          <w:lang w:eastAsia="en-US"/>
        </w:rPr>
        <w:t xml:space="preserve"> </w:t>
      </w:r>
      <w:r w:rsidRPr="006219EC">
        <w:rPr>
          <w:b/>
          <w:color w:val="1C1C1C"/>
          <w:sz w:val="24"/>
          <w:szCs w:val="24"/>
          <w:u w:val="single" w:color="1C1C1C"/>
          <w:lang w:eastAsia="en-US"/>
        </w:rPr>
        <w:t>«Иностранный</w:t>
      </w:r>
      <w:r w:rsidR="006219EC">
        <w:rPr>
          <w:b/>
          <w:color w:val="1C1C1C"/>
          <w:sz w:val="24"/>
          <w:szCs w:val="24"/>
          <w:u w:val="single" w:color="1C1C1C"/>
          <w:lang w:eastAsia="en-US"/>
        </w:rPr>
        <w:t xml:space="preserve"> </w:t>
      </w:r>
      <w:r w:rsidRPr="006219EC">
        <w:rPr>
          <w:b/>
          <w:color w:val="1C1C1C"/>
          <w:sz w:val="24"/>
          <w:szCs w:val="24"/>
          <w:u w:val="single" w:color="1C1C1C"/>
          <w:lang w:eastAsia="en-US"/>
        </w:rPr>
        <w:t>язык»</w:t>
      </w:r>
      <w:r w:rsidRPr="006219EC">
        <w:rPr>
          <w:color w:val="1C1C1C"/>
          <w:sz w:val="24"/>
          <w:szCs w:val="24"/>
          <w:lang w:eastAsia="en-US"/>
        </w:rPr>
        <w:t>представлена</w:t>
      </w:r>
      <w:r w:rsidR="006219EC">
        <w:rPr>
          <w:color w:val="1C1C1C"/>
          <w:sz w:val="24"/>
          <w:szCs w:val="24"/>
          <w:lang w:eastAsia="en-US"/>
        </w:rPr>
        <w:t xml:space="preserve"> </w:t>
      </w:r>
      <w:r w:rsidRPr="006219EC">
        <w:rPr>
          <w:color w:val="1C1C1C"/>
          <w:sz w:val="24"/>
          <w:szCs w:val="24"/>
          <w:lang w:eastAsia="en-US"/>
        </w:rPr>
        <w:t>учебным</w:t>
      </w:r>
      <w:r w:rsidR="006219EC">
        <w:rPr>
          <w:color w:val="1C1C1C"/>
          <w:sz w:val="24"/>
          <w:szCs w:val="24"/>
          <w:lang w:eastAsia="en-US"/>
        </w:rPr>
        <w:t xml:space="preserve"> </w:t>
      </w:r>
      <w:r w:rsidRPr="006219EC">
        <w:rPr>
          <w:color w:val="1C1C1C"/>
          <w:spacing w:val="-2"/>
          <w:sz w:val="24"/>
          <w:szCs w:val="24"/>
          <w:lang w:eastAsia="en-US"/>
        </w:rPr>
        <w:t>предметом</w:t>
      </w:r>
    </w:p>
    <w:p w:rsidR="00280E16" w:rsidRPr="006219EC" w:rsidRDefault="00280E16" w:rsidP="00280E16">
      <w:pPr>
        <w:autoSpaceDE w:val="0"/>
        <w:autoSpaceDN w:val="0"/>
        <w:adjustRightInd w:val="0"/>
        <w:jc w:val="both"/>
        <w:rPr>
          <w:rFonts w:eastAsiaTheme="minorHAnsi"/>
          <w:color w:val="000000"/>
          <w:sz w:val="24"/>
          <w:szCs w:val="24"/>
          <w:lang w:eastAsia="en-US"/>
        </w:rPr>
      </w:pPr>
      <w:r w:rsidRPr="006219EC">
        <w:rPr>
          <w:rFonts w:eastAsiaTheme="minorHAnsi"/>
          <w:color w:val="1C1C1C"/>
          <w:sz w:val="24"/>
          <w:szCs w:val="24"/>
          <w:lang w:eastAsia="en-US"/>
        </w:rPr>
        <w:t>«Иностранный язык».Развитию общеязыковых, коммуникативных универсальных учебных действий</w:t>
      </w:r>
      <w:r w:rsidR="006219EC">
        <w:rPr>
          <w:rFonts w:eastAsiaTheme="minorHAnsi"/>
          <w:color w:val="1C1C1C"/>
          <w:sz w:val="24"/>
          <w:szCs w:val="24"/>
          <w:lang w:eastAsia="en-US"/>
        </w:rPr>
        <w:t xml:space="preserve"> </w:t>
      </w:r>
      <w:r w:rsidRPr="006219EC">
        <w:rPr>
          <w:rFonts w:eastAsiaTheme="minorHAnsi"/>
          <w:color w:val="1C1C1C"/>
          <w:sz w:val="24"/>
          <w:szCs w:val="24"/>
          <w:lang w:eastAsia="en-US"/>
        </w:rPr>
        <w:t>способствует</w:t>
      </w:r>
      <w:r w:rsidR="006219EC">
        <w:rPr>
          <w:rFonts w:eastAsiaTheme="minorHAnsi"/>
          <w:color w:val="1C1C1C"/>
          <w:sz w:val="24"/>
          <w:szCs w:val="24"/>
          <w:lang w:eastAsia="en-US"/>
        </w:rPr>
        <w:t xml:space="preserve"> </w:t>
      </w:r>
      <w:r w:rsidRPr="006219EC">
        <w:rPr>
          <w:rFonts w:eastAsiaTheme="minorHAnsi"/>
          <w:color w:val="1C1C1C"/>
          <w:sz w:val="24"/>
          <w:szCs w:val="24"/>
          <w:lang w:eastAsia="en-US"/>
        </w:rPr>
        <w:t>изучение</w:t>
      </w:r>
      <w:r w:rsidR="006219EC">
        <w:rPr>
          <w:rFonts w:eastAsiaTheme="minorHAnsi"/>
          <w:color w:val="1C1C1C"/>
          <w:sz w:val="24"/>
          <w:szCs w:val="24"/>
          <w:lang w:eastAsia="en-US"/>
        </w:rPr>
        <w:t xml:space="preserve"> </w:t>
      </w:r>
      <w:r w:rsidRPr="006219EC">
        <w:rPr>
          <w:rFonts w:eastAsiaTheme="minorHAnsi"/>
          <w:color w:val="1C1C1C"/>
          <w:sz w:val="24"/>
          <w:szCs w:val="24"/>
          <w:lang w:eastAsia="en-US"/>
        </w:rPr>
        <w:t>курса «</w:t>
      </w:r>
      <w:r w:rsidRPr="006219EC">
        <w:rPr>
          <w:rFonts w:eastAsiaTheme="minorHAnsi"/>
          <w:color w:val="1C1C1C"/>
          <w:sz w:val="24"/>
          <w:szCs w:val="24"/>
          <w:u w:val="single" w:color="1C1C1C"/>
          <w:lang w:eastAsia="en-US"/>
        </w:rPr>
        <w:t>Иностранный</w:t>
      </w:r>
      <w:r w:rsidR="006219EC">
        <w:rPr>
          <w:rFonts w:eastAsiaTheme="minorHAnsi"/>
          <w:color w:val="1C1C1C"/>
          <w:sz w:val="24"/>
          <w:szCs w:val="24"/>
          <w:u w:val="single" w:color="1C1C1C"/>
          <w:lang w:eastAsia="en-US"/>
        </w:rPr>
        <w:t xml:space="preserve"> </w:t>
      </w:r>
      <w:r w:rsidRPr="006219EC">
        <w:rPr>
          <w:rFonts w:eastAsiaTheme="minorHAnsi"/>
          <w:color w:val="1C1C1C"/>
          <w:sz w:val="24"/>
          <w:szCs w:val="24"/>
          <w:u w:val="single" w:color="1C1C1C"/>
          <w:lang w:eastAsia="en-US"/>
        </w:rPr>
        <w:t>язык»</w:t>
      </w:r>
      <w:r w:rsidR="006219EC">
        <w:rPr>
          <w:rFonts w:eastAsiaTheme="minorHAnsi"/>
          <w:color w:val="1C1C1C"/>
          <w:sz w:val="24"/>
          <w:szCs w:val="24"/>
          <w:u w:val="single" w:color="1C1C1C"/>
          <w:lang w:eastAsia="en-US"/>
        </w:rPr>
        <w:t xml:space="preserve"> </w:t>
      </w:r>
      <w:r w:rsidRPr="006219EC">
        <w:rPr>
          <w:rFonts w:eastAsiaTheme="minorHAnsi"/>
          <w:color w:val="1C1C1C"/>
          <w:sz w:val="24"/>
          <w:szCs w:val="24"/>
          <w:lang w:eastAsia="en-US"/>
        </w:rPr>
        <w:t>(английский</w:t>
      </w:r>
      <w:r w:rsidR="006219EC">
        <w:rPr>
          <w:rFonts w:eastAsiaTheme="minorHAnsi"/>
          <w:color w:val="1C1C1C"/>
          <w:sz w:val="24"/>
          <w:szCs w:val="24"/>
          <w:lang w:eastAsia="en-US"/>
        </w:rPr>
        <w:t xml:space="preserve"> </w:t>
      </w:r>
      <w:r w:rsidRPr="006219EC">
        <w:rPr>
          <w:rFonts w:eastAsiaTheme="minorHAnsi"/>
          <w:color w:val="1C1C1C"/>
          <w:sz w:val="24"/>
          <w:szCs w:val="24"/>
          <w:lang w:eastAsia="en-US"/>
        </w:rPr>
        <w:t>язык)со</w:t>
      </w:r>
      <w:r w:rsidR="006219EC">
        <w:rPr>
          <w:rFonts w:eastAsiaTheme="minorHAnsi"/>
          <w:color w:val="1C1C1C"/>
          <w:sz w:val="24"/>
          <w:szCs w:val="24"/>
          <w:lang w:eastAsia="en-US"/>
        </w:rPr>
        <w:t xml:space="preserve"> </w:t>
      </w:r>
      <w:r w:rsidRPr="006219EC">
        <w:rPr>
          <w:rFonts w:eastAsiaTheme="minorHAnsi"/>
          <w:color w:val="1C1C1C"/>
          <w:sz w:val="24"/>
          <w:szCs w:val="24"/>
          <w:lang w:eastAsia="en-US"/>
        </w:rPr>
        <w:t>второго</w:t>
      </w:r>
      <w:r w:rsidR="006219EC">
        <w:rPr>
          <w:rFonts w:eastAsiaTheme="minorHAnsi"/>
          <w:color w:val="1C1C1C"/>
          <w:sz w:val="24"/>
          <w:szCs w:val="24"/>
          <w:lang w:eastAsia="en-US"/>
        </w:rPr>
        <w:t xml:space="preserve"> </w:t>
      </w:r>
      <w:r w:rsidRPr="006219EC">
        <w:rPr>
          <w:rFonts w:eastAsiaTheme="minorHAnsi"/>
          <w:color w:val="1C1C1C"/>
          <w:sz w:val="24"/>
          <w:szCs w:val="24"/>
          <w:lang w:eastAsia="en-US"/>
        </w:rPr>
        <w:t xml:space="preserve">класса (по 2 часа в неделю, в год от 66ч до 68 часов) как самостоятельного учебного предмета. При проведении занятий по иностранному языку может осуществляться деление классов на две группы при наполняемости 25 и более человек (во 2 – 4 классах происходит деление на 2 группы). </w:t>
      </w:r>
      <w:r w:rsidRPr="006219EC">
        <w:rPr>
          <w:rFonts w:eastAsiaTheme="minorHAnsi"/>
          <w:color w:val="000000"/>
          <w:sz w:val="24"/>
          <w:szCs w:val="24"/>
          <w:lang w:eastAsia="en-US"/>
        </w:rPr>
        <w:t xml:space="preserve">На изучение предмета «Иностранный язык» во 2-4 классах отводится </w:t>
      </w:r>
      <w:r w:rsidRPr="006219EC">
        <w:rPr>
          <w:rFonts w:eastAsiaTheme="minorHAnsi"/>
          <w:i/>
          <w:iCs/>
          <w:color w:val="000000"/>
          <w:sz w:val="24"/>
          <w:szCs w:val="24"/>
          <w:lang w:eastAsia="en-US"/>
        </w:rPr>
        <w:t xml:space="preserve">2 часа в </w:t>
      </w:r>
      <w:r w:rsidRPr="006219EC">
        <w:rPr>
          <w:rFonts w:eastAsiaTheme="minorHAnsi"/>
          <w:i/>
          <w:iCs/>
          <w:color w:val="000000"/>
          <w:sz w:val="24"/>
          <w:szCs w:val="24"/>
          <w:lang w:eastAsia="en-US"/>
        </w:rPr>
        <w:lastRenderedPageBreak/>
        <w:t>неделю</w:t>
      </w:r>
      <w:r w:rsidRPr="006219EC">
        <w:rPr>
          <w:rFonts w:eastAsiaTheme="minorHAnsi"/>
          <w:color w:val="000000"/>
          <w:sz w:val="24"/>
          <w:szCs w:val="24"/>
          <w:lang w:eastAsia="en-US"/>
        </w:rPr>
        <w:t>. В 4б (подгруппа) и 3б классах продолжается углубленное изучение английского языка ( 3 часа в неделю -1 час из части, формируемая участниками образовательных отношений).</w:t>
      </w:r>
    </w:p>
    <w:p w:rsidR="00280E16" w:rsidRPr="006219EC" w:rsidRDefault="00280E16" w:rsidP="00280E16">
      <w:pPr>
        <w:widowControl w:val="0"/>
        <w:autoSpaceDE w:val="0"/>
        <w:autoSpaceDN w:val="0"/>
        <w:ind w:right="304"/>
        <w:jc w:val="both"/>
        <w:rPr>
          <w:sz w:val="24"/>
          <w:szCs w:val="24"/>
          <w:lang w:eastAsia="en-US"/>
        </w:rPr>
      </w:pPr>
      <w:r w:rsidRPr="006219EC">
        <w:rPr>
          <w:color w:val="1C1C1C"/>
          <w:sz w:val="24"/>
          <w:szCs w:val="24"/>
          <w:lang w:eastAsia="en-US"/>
        </w:rPr>
        <w:t xml:space="preserve">Данный курс формирует элементарные коммуникативные умения в говорении, аудировании, чтение и письмо. Иностранный язык направлен на формирование дружелюбного отношения и толерантности к носителям другого языка </w:t>
      </w:r>
      <w:r w:rsidRPr="006219EC">
        <w:rPr>
          <w:sz w:val="24"/>
          <w:szCs w:val="24"/>
          <w:lang w:eastAsia="en-US"/>
        </w:rPr>
        <w:t>на основе</w:t>
      </w:r>
      <w:r w:rsidR="006219EC" w:rsidRPr="006219EC">
        <w:rPr>
          <w:sz w:val="24"/>
          <w:szCs w:val="24"/>
          <w:lang w:eastAsia="en-US"/>
        </w:rPr>
        <w:t xml:space="preserve"> </w:t>
      </w:r>
      <w:r w:rsidRPr="006219EC">
        <w:rPr>
          <w:sz w:val="24"/>
          <w:szCs w:val="24"/>
          <w:lang w:eastAsia="en-US"/>
        </w:rPr>
        <w:t>знакомства с жизнью своих сверстников в других странах, с детским фольклором и доступными</w:t>
      </w:r>
      <w:r w:rsidR="006219EC" w:rsidRPr="006219EC">
        <w:rPr>
          <w:sz w:val="24"/>
          <w:szCs w:val="24"/>
          <w:lang w:eastAsia="en-US"/>
        </w:rPr>
        <w:t xml:space="preserve"> </w:t>
      </w:r>
      <w:r w:rsidRPr="006219EC">
        <w:rPr>
          <w:sz w:val="24"/>
          <w:szCs w:val="24"/>
          <w:lang w:eastAsia="en-US"/>
        </w:rPr>
        <w:t>образцами детской художественной литературы, формирование начальных навыков общения в</w:t>
      </w:r>
      <w:r w:rsidR="006219EC" w:rsidRPr="006219EC">
        <w:rPr>
          <w:sz w:val="24"/>
          <w:szCs w:val="24"/>
          <w:lang w:eastAsia="en-US"/>
        </w:rPr>
        <w:t xml:space="preserve"> </w:t>
      </w:r>
      <w:r w:rsidRPr="006219EC">
        <w:rPr>
          <w:sz w:val="24"/>
          <w:szCs w:val="24"/>
          <w:lang w:eastAsia="en-US"/>
        </w:rPr>
        <w:t>устной и письменной форме с носителями иностранного языка, коммуникативных умений,</w:t>
      </w:r>
      <w:r w:rsidR="006219EC" w:rsidRPr="006219EC">
        <w:rPr>
          <w:sz w:val="24"/>
          <w:szCs w:val="24"/>
          <w:lang w:eastAsia="en-US"/>
        </w:rPr>
        <w:t xml:space="preserve"> </w:t>
      </w:r>
      <w:r w:rsidRPr="006219EC">
        <w:rPr>
          <w:sz w:val="24"/>
          <w:szCs w:val="24"/>
          <w:lang w:eastAsia="en-US"/>
        </w:rPr>
        <w:t>нравственных и эстетических чувств, способностей к творческой деятельности на иностранном</w:t>
      </w:r>
      <w:r w:rsidR="006219EC" w:rsidRPr="006219EC">
        <w:rPr>
          <w:sz w:val="24"/>
          <w:szCs w:val="24"/>
          <w:lang w:eastAsia="en-US"/>
        </w:rPr>
        <w:t xml:space="preserve"> </w:t>
      </w:r>
      <w:r w:rsidRPr="006219EC">
        <w:rPr>
          <w:spacing w:val="-2"/>
          <w:sz w:val="24"/>
          <w:szCs w:val="24"/>
          <w:lang w:eastAsia="en-US"/>
        </w:rPr>
        <w:t>языке</w:t>
      </w:r>
    </w:p>
    <w:p w:rsidR="00280E16" w:rsidRPr="006219EC" w:rsidRDefault="00280E16" w:rsidP="00280E16">
      <w:pPr>
        <w:autoSpaceDE w:val="0"/>
        <w:autoSpaceDN w:val="0"/>
        <w:adjustRightInd w:val="0"/>
        <w:jc w:val="both"/>
        <w:rPr>
          <w:rFonts w:eastAsiaTheme="minorHAnsi"/>
          <w:i/>
          <w:iCs/>
          <w:color w:val="000000"/>
          <w:sz w:val="24"/>
          <w:szCs w:val="24"/>
          <w:lang w:eastAsia="en-US"/>
        </w:rPr>
      </w:pPr>
      <w:r w:rsidRPr="006219EC">
        <w:rPr>
          <w:rFonts w:eastAsiaTheme="minorHAnsi"/>
          <w:b/>
          <w:bCs/>
          <w:color w:val="000000"/>
          <w:sz w:val="24"/>
          <w:szCs w:val="24"/>
          <w:lang w:eastAsia="en-US"/>
        </w:rPr>
        <w:t xml:space="preserve">Предметная область «Математика и информатика» </w:t>
      </w:r>
      <w:r w:rsidRPr="006219EC">
        <w:rPr>
          <w:rFonts w:eastAsiaTheme="minorHAnsi"/>
          <w:color w:val="000000"/>
          <w:sz w:val="24"/>
          <w:szCs w:val="24"/>
          <w:lang w:eastAsia="en-US"/>
        </w:rPr>
        <w:t xml:space="preserve">представлена учебным предметом «Математика». Предмет </w:t>
      </w:r>
      <w:r w:rsidRPr="006219EC">
        <w:rPr>
          <w:rFonts w:eastAsiaTheme="minorHAnsi"/>
          <w:b/>
          <w:bCs/>
          <w:color w:val="000000"/>
          <w:sz w:val="24"/>
          <w:szCs w:val="24"/>
          <w:lang w:eastAsia="en-US"/>
        </w:rPr>
        <w:t>«</w:t>
      </w:r>
      <w:r w:rsidRPr="006219EC">
        <w:rPr>
          <w:rFonts w:eastAsiaTheme="minorHAnsi"/>
          <w:color w:val="000000"/>
          <w:sz w:val="24"/>
          <w:szCs w:val="24"/>
          <w:lang w:eastAsia="en-US"/>
        </w:rPr>
        <w:t>Математика</w:t>
      </w:r>
      <w:r w:rsidRPr="006219EC">
        <w:rPr>
          <w:rFonts w:eastAsiaTheme="minorHAnsi"/>
          <w:b/>
          <w:bCs/>
          <w:color w:val="000000"/>
          <w:sz w:val="24"/>
          <w:szCs w:val="24"/>
          <w:lang w:eastAsia="en-US"/>
        </w:rPr>
        <w:t xml:space="preserve">» </w:t>
      </w:r>
      <w:r w:rsidRPr="006219EC">
        <w:rPr>
          <w:rFonts w:eastAsiaTheme="minorHAnsi"/>
          <w:color w:val="000000"/>
          <w:sz w:val="24"/>
          <w:szCs w:val="24"/>
          <w:lang w:eastAsia="en-US"/>
        </w:rPr>
        <w:t xml:space="preserve">направлен на приобретение начального опыта применения математических знаний для описания и объяснения окружающих предметов, процессов, явлений, а также для решения учебно-познавательных и учебно-практических задач. На изучение предмета </w:t>
      </w:r>
      <w:r w:rsidRPr="006219EC">
        <w:rPr>
          <w:rFonts w:eastAsiaTheme="minorHAnsi"/>
          <w:b/>
          <w:bCs/>
          <w:color w:val="000000"/>
          <w:sz w:val="24"/>
          <w:szCs w:val="24"/>
          <w:lang w:eastAsia="en-US"/>
        </w:rPr>
        <w:t>«</w:t>
      </w:r>
      <w:r w:rsidRPr="006219EC">
        <w:rPr>
          <w:rFonts w:eastAsiaTheme="minorHAnsi"/>
          <w:color w:val="000000"/>
          <w:sz w:val="24"/>
          <w:szCs w:val="24"/>
          <w:lang w:eastAsia="en-US"/>
        </w:rPr>
        <w:t>Математика</w:t>
      </w:r>
      <w:r w:rsidRPr="006219EC">
        <w:rPr>
          <w:rFonts w:eastAsiaTheme="minorHAnsi"/>
          <w:b/>
          <w:bCs/>
          <w:color w:val="000000"/>
          <w:sz w:val="24"/>
          <w:szCs w:val="24"/>
          <w:lang w:eastAsia="en-US"/>
        </w:rPr>
        <w:t xml:space="preserve">» </w:t>
      </w:r>
      <w:r w:rsidRPr="006219EC">
        <w:rPr>
          <w:rFonts w:eastAsiaTheme="minorHAnsi"/>
          <w:color w:val="000000"/>
          <w:sz w:val="24"/>
          <w:szCs w:val="24"/>
          <w:lang w:eastAsia="en-US"/>
        </w:rPr>
        <w:t xml:space="preserve">в 1-4 классах отводится </w:t>
      </w:r>
      <w:r w:rsidRPr="006219EC">
        <w:rPr>
          <w:rFonts w:eastAsiaTheme="minorHAnsi"/>
          <w:i/>
          <w:iCs/>
          <w:color w:val="000000"/>
          <w:sz w:val="24"/>
          <w:szCs w:val="24"/>
          <w:lang w:eastAsia="en-US"/>
        </w:rPr>
        <w:t>4 часа в неделю.</w:t>
      </w:r>
    </w:p>
    <w:p w:rsidR="00280E16" w:rsidRPr="006219EC" w:rsidRDefault="00280E16" w:rsidP="00280E16">
      <w:pPr>
        <w:autoSpaceDE w:val="0"/>
        <w:autoSpaceDN w:val="0"/>
        <w:adjustRightInd w:val="0"/>
        <w:jc w:val="both"/>
        <w:rPr>
          <w:rFonts w:eastAsiaTheme="minorHAnsi"/>
          <w:color w:val="000000"/>
          <w:sz w:val="24"/>
          <w:szCs w:val="24"/>
          <w:lang w:eastAsia="en-US"/>
        </w:rPr>
      </w:pPr>
      <w:r w:rsidRPr="006219EC">
        <w:rPr>
          <w:rFonts w:eastAsiaTheme="minorHAnsi"/>
          <w:b/>
          <w:bCs/>
          <w:color w:val="000000"/>
          <w:sz w:val="24"/>
          <w:szCs w:val="24"/>
          <w:lang w:eastAsia="en-US"/>
        </w:rPr>
        <w:t xml:space="preserve">Предметная область «Обществознание и естествознание (Окружающий мир)» </w:t>
      </w:r>
      <w:r w:rsidRPr="006219EC">
        <w:rPr>
          <w:rFonts w:eastAsiaTheme="minorHAnsi"/>
          <w:color w:val="000000"/>
          <w:sz w:val="24"/>
          <w:szCs w:val="24"/>
          <w:lang w:eastAsia="en-US"/>
        </w:rPr>
        <w:t xml:space="preserve">представлена учебным предметом «Окружающий мир». Учебный предмет «Окружающий мир» обеспечивает осознание целостности окружающего мира, освоение доступных способов изучения природы и общества, формирует уважительное отношение к России, родному краю, своей семье, истории, культуре нашей страны. На изучение предмета в 1-4 классах отводится </w:t>
      </w:r>
      <w:r w:rsidRPr="006219EC">
        <w:rPr>
          <w:rFonts w:eastAsiaTheme="minorHAnsi"/>
          <w:i/>
          <w:iCs/>
          <w:color w:val="000000"/>
          <w:sz w:val="24"/>
          <w:szCs w:val="24"/>
          <w:lang w:eastAsia="en-US"/>
        </w:rPr>
        <w:t>2 часа в неделю</w:t>
      </w:r>
      <w:r w:rsidRPr="006219EC">
        <w:rPr>
          <w:rFonts w:eastAsiaTheme="minorHAnsi"/>
          <w:color w:val="000000"/>
          <w:sz w:val="24"/>
          <w:szCs w:val="24"/>
          <w:lang w:eastAsia="en-US"/>
        </w:rPr>
        <w:t xml:space="preserve">. </w:t>
      </w:r>
    </w:p>
    <w:p w:rsidR="00280E16" w:rsidRPr="006219EC" w:rsidRDefault="00280E16" w:rsidP="00280E16">
      <w:pPr>
        <w:autoSpaceDE w:val="0"/>
        <w:autoSpaceDN w:val="0"/>
        <w:adjustRightInd w:val="0"/>
        <w:jc w:val="both"/>
        <w:rPr>
          <w:rFonts w:eastAsiaTheme="minorHAnsi"/>
          <w:color w:val="000000"/>
          <w:sz w:val="24"/>
          <w:szCs w:val="24"/>
          <w:lang w:eastAsia="en-US"/>
        </w:rPr>
      </w:pPr>
      <w:r w:rsidRPr="006219EC">
        <w:rPr>
          <w:rFonts w:eastAsiaTheme="minorHAnsi"/>
          <w:b/>
          <w:bCs/>
          <w:color w:val="000000"/>
          <w:sz w:val="24"/>
          <w:szCs w:val="24"/>
          <w:lang w:eastAsia="en-US"/>
        </w:rPr>
        <w:t xml:space="preserve">Предметная область «Основы религиозных культур и светской этики» </w:t>
      </w:r>
      <w:r w:rsidRPr="006219EC">
        <w:rPr>
          <w:rFonts w:eastAsiaTheme="minorHAnsi"/>
          <w:color w:val="000000"/>
          <w:sz w:val="24"/>
          <w:szCs w:val="24"/>
          <w:lang w:eastAsia="en-US"/>
        </w:rPr>
        <w:t xml:space="preserve">представлена учебным предметом «Основы религиозных культур и светской этики». Цель изучения предмета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На преподавание учебного предмета </w:t>
      </w:r>
      <w:r w:rsidRPr="006219EC">
        <w:rPr>
          <w:rFonts w:eastAsiaTheme="minorHAnsi"/>
          <w:b/>
          <w:bCs/>
          <w:color w:val="000000"/>
          <w:sz w:val="24"/>
          <w:szCs w:val="24"/>
          <w:lang w:eastAsia="en-US"/>
        </w:rPr>
        <w:t>«</w:t>
      </w:r>
      <w:r w:rsidRPr="006219EC">
        <w:rPr>
          <w:rFonts w:eastAsiaTheme="minorHAnsi"/>
          <w:color w:val="000000"/>
          <w:sz w:val="24"/>
          <w:szCs w:val="24"/>
          <w:lang w:eastAsia="en-US"/>
        </w:rPr>
        <w:t xml:space="preserve">Основы религиозных культур и светской этики» в 4 классе отводится </w:t>
      </w:r>
      <w:r w:rsidRPr="006219EC">
        <w:rPr>
          <w:rFonts w:eastAsiaTheme="minorHAnsi"/>
          <w:i/>
          <w:iCs/>
          <w:color w:val="000000"/>
          <w:sz w:val="24"/>
          <w:szCs w:val="24"/>
          <w:lang w:eastAsia="en-US"/>
        </w:rPr>
        <w:t>1 час в неделю.</w:t>
      </w:r>
      <w:r w:rsidRPr="006219EC">
        <w:rPr>
          <w:rFonts w:eastAsiaTheme="minorHAnsi"/>
          <w:color w:val="000000"/>
          <w:sz w:val="24"/>
          <w:szCs w:val="24"/>
          <w:lang w:eastAsia="en-US"/>
        </w:rPr>
        <w:t xml:space="preserve"> В 2022-2023 учебном году в 4 классах по выбору родителей реализуется  модуль  «Основы мировых религиозных культур».</w:t>
      </w:r>
    </w:p>
    <w:p w:rsidR="00280E16" w:rsidRPr="006219EC" w:rsidRDefault="00280E16" w:rsidP="00280E16">
      <w:pPr>
        <w:autoSpaceDE w:val="0"/>
        <w:autoSpaceDN w:val="0"/>
        <w:adjustRightInd w:val="0"/>
        <w:jc w:val="both"/>
        <w:rPr>
          <w:rFonts w:eastAsiaTheme="minorHAnsi"/>
          <w:color w:val="000000"/>
          <w:sz w:val="24"/>
          <w:szCs w:val="24"/>
          <w:lang w:eastAsia="en-US"/>
        </w:rPr>
      </w:pPr>
      <w:r w:rsidRPr="006219EC">
        <w:rPr>
          <w:rFonts w:eastAsiaTheme="minorHAnsi"/>
          <w:b/>
          <w:bCs/>
          <w:color w:val="000000"/>
          <w:sz w:val="24"/>
          <w:szCs w:val="24"/>
          <w:lang w:eastAsia="en-US"/>
        </w:rPr>
        <w:t xml:space="preserve">Предметная область «Искусство» </w:t>
      </w:r>
      <w:r w:rsidRPr="006219EC">
        <w:rPr>
          <w:rFonts w:eastAsiaTheme="minorHAnsi"/>
          <w:color w:val="000000"/>
          <w:sz w:val="24"/>
          <w:szCs w:val="24"/>
          <w:lang w:eastAsia="en-US"/>
        </w:rPr>
        <w:t xml:space="preserve">представлена учебными предметами: «Музыка» и </w:t>
      </w:r>
    </w:p>
    <w:p w:rsidR="00280E16" w:rsidRPr="006219EC" w:rsidRDefault="00280E16" w:rsidP="00280E16">
      <w:pPr>
        <w:autoSpaceDE w:val="0"/>
        <w:autoSpaceDN w:val="0"/>
        <w:adjustRightInd w:val="0"/>
        <w:jc w:val="both"/>
        <w:rPr>
          <w:rFonts w:eastAsiaTheme="minorHAnsi"/>
          <w:color w:val="000000"/>
          <w:sz w:val="24"/>
          <w:szCs w:val="24"/>
          <w:lang w:eastAsia="en-US"/>
        </w:rPr>
      </w:pPr>
      <w:r w:rsidRPr="006219EC">
        <w:rPr>
          <w:rFonts w:eastAsiaTheme="minorHAnsi"/>
          <w:color w:val="000000"/>
          <w:sz w:val="24"/>
          <w:szCs w:val="24"/>
          <w:lang w:eastAsia="en-US"/>
        </w:rPr>
        <w:t xml:space="preserve">«Изобразительное искусство». Учебный предмет «Музыка» знакомит с основами музыкальной культуры, учит воспринимать музыкальные произведения и выражать свое отношение к ним. На изучение учебного предмета «Музыка» в 1-4 классах отводится </w:t>
      </w:r>
      <w:r w:rsidRPr="006219EC">
        <w:rPr>
          <w:rFonts w:eastAsiaTheme="minorHAnsi"/>
          <w:i/>
          <w:iCs/>
          <w:color w:val="000000"/>
          <w:sz w:val="24"/>
          <w:szCs w:val="24"/>
          <w:lang w:eastAsia="en-US"/>
        </w:rPr>
        <w:t xml:space="preserve">1 час в неделю. </w:t>
      </w:r>
    </w:p>
    <w:p w:rsidR="00280E16" w:rsidRPr="006219EC" w:rsidRDefault="00280E16" w:rsidP="00280E16">
      <w:pPr>
        <w:autoSpaceDE w:val="0"/>
        <w:autoSpaceDN w:val="0"/>
        <w:adjustRightInd w:val="0"/>
        <w:jc w:val="both"/>
        <w:rPr>
          <w:rFonts w:eastAsiaTheme="minorHAnsi"/>
          <w:color w:val="000000"/>
          <w:sz w:val="24"/>
          <w:szCs w:val="24"/>
          <w:lang w:eastAsia="en-US"/>
        </w:rPr>
      </w:pPr>
      <w:r w:rsidRPr="006219EC">
        <w:rPr>
          <w:rFonts w:eastAsiaTheme="minorHAnsi"/>
          <w:color w:val="000000"/>
          <w:sz w:val="24"/>
          <w:szCs w:val="24"/>
          <w:lang w:eastAsia="en-US"/>
        </w:rPr>
        <w:t xml:space="preserve">Учебный предмет «Изобразительное искусство» формирует начальные представления о роли изобразительного искусства в жизни человека, элементарные практические умения и навыки в различных видах художественной деятельности. На изучение предмета «Изобразительное искусство» в 1-4 классах отводится </w:t>
      </w:r>
      <w:r w:rsidRPr="006219EC">
        <w:rPr>
          <w:rFonts w:eastAsiaTheme="minorHAnsi"/>
          <w:i/>
          <w:iCs/>
          <w:color w:val="000000"/>
          <w:sz w:val="24"/>
          <w:szCs w:val="24"/>
          <w:lang w:eastAsia="en-US"/>
        </w:rPr>
        <w:t>1 час в неделю</w:t>
      </w:r>
      <w:r w:rsidRPr="006219EC">
        <w:rPr>
          <w:rFonts w:eastAsiaTheme="minorHAnsi"/>
          <w:color w:val="000000"/>
          <w:sz w:val="24"/>
          <w:szCs w:val="24"/>
          <w:lang w:eastAsia="en-US"/>
        </w:rPr>
        <w:t xml:space="preserve">. </w:t>
      </w:r>
    </w:p>
    <w:p w:rsidR="00280E16" w:rsidRPr="006219EC" w:rsidRDefault="00280E16" w:rsidP="00280E16">
      <w:pPr>
        <w:autoSpaceDE w:val="0"/>
        <w:autoSpaceDN w:val="0"/>
        <w:adjustRightInd w:val="0"/>
        <w:jc w:val="both"/>
        <w:rPr>
          <w:rFonts w:eastAsiaTheme="minorHAnsi"/>
          <w:color w:val="000000"/>
          <w:sz w:val="24"/>
          <w:szCs w:val="24"/>
          <w:lang w:eastAsia="en-US"/>
        </w:rPr>
      </w:pPr>
      <w:r w:rsidRPr="006219EC">
        <w:rPr>
          <w:rFonts w:eastAsiaTheme="minorHAnsi"/>
          <w:b/>
          <w:bCs/>
          <w:color w:val="000000"/>
          <w:sz w:val="24"/>
          <w:szCs w:val="24"/>
          <w:lang w:eastAsia="en-US"/>
        </w:rPr>
        <w:t xml:space="preserve">Предметная область «Физическая культура» </w:t>
      </w:r>
      <w:r w:rsidRPr="006219EC">
        <w:rPr>
          <w:rFonts w:eastAsiaTheme="minorHAnsi"/>
          <w:color w:val="000000"/>
          <w:sz w:val="24"/>
          <w:szCs w:val="24"/>
          <w:lang w:eastAsia="en-US"/>
        </w:rPr>
        <w:t>представлена предметом «Физическая культура». Учебный предмет направлен на физическое совершенствование учащихся, получение знаний о свойствах человеческого организма, овладение умениями организовывать здоровьесберегающую жизнедеятельность, на укрепление здоровья, содействие гармоничному физическому развитию и всесторонней физической подготовленности ученика. На изучение предмета «Физическая культура» отводится</w:t>
      </w:r>
      <w:r w:rsidRPr="006219EC">
        <w:rPr>
          <w:rFonts w:eastAsiaTheme="minorHAnsi"/>
          <w:i/>
          <w:iCs/>
          <w:color w:val="000000"/>
          <w:sz w:val="24"/>
          <w:szCs w:val="24"/>
          <w:lang w:eastAsia="en-US"/>
        </w:rPr>
        <w:t xml:space="preserve"> 2 часа в неделю</w:t>
      </w:r>
      <w:r w:rsidRPr="006219EC">
        <w:rPr>
          <w:rFonts w:eastAsiaTheme="minorHAnsi"/>
          <w:color w:val="000000"/>
          <w:sz w:val="24"/>
          <w:szCs w:val="24"/>
          <w:lang w:eastAsia="en-US"/>
        </w:rPr>
        <w:t xml:space="preserve">. При организации внеурочной деятельности с 1 по 4 классы </w:t>
      </w:r>
      <w:r w:rsidRPr="006219EC">
        <w:rPr>
          <w:rFonts w:eastAsiaTheme="minorHAnsi"/>
          <w:color w:val="000000"/>
          <w:sz w:val="24"/>
          <w:szCs w:val="24"/>
          <w:u w:val="single"/>
          <w:lang w:eastAsia="en-US"/>
        </w:rPr>
        <w:t>третий час предмета «Физическая культура» выведен во внеурочную деятельность</w:t>
      </w:r>
      <w:r w:rsidRPr="006219EC">
        <w:rPr>
          <w:rFonts w:eastAsiaTheme="minorHAnsi"/>
          <w:color w:val="000000"/>
          <w:sz w:val="24"/>
          <w:szCs w:val="24"/>
          <w:lang w:eastAsia="en-US"/>
        </w:rPr>
        <w:t>. Третий час реализуется в ходе проведения занятий по лыжной подготовке. Время, отведенное на внеурочную деятельность, не учитывается при определении максимально допустимой недельной нагрузки. В соответствии с СанПиН 2.4.2.2821-10 рекомендуется проводить не менее 3-х учебных занятий физической культурой в неделю ( в урочной и внеурочной форме).</w:t>
      </w:r>
    </w:p>
    <w:p w:rsidR="00280E16" w:rsidRPr="006219EC" w:rsidRDefault="00280E16" w:rsidP="00280E16">
      <w:pPr>
        <w:autoSpaceDE w:val="0"/>
        <w:autoSpaceDN w:val="0"/>
        <w:adjustRightInd w:val="0"/>
        <w:jc w:val="both"/>
        <w:rPr>
          <w:rFonts w:eastAsiaTheme="minorHAnsi"/>
          <w:color w:val="000000"/>
          <w:sz w:val="24"/>
          <w:szCs w:val="24"/>
          <w:lang w:eastAsia="en-US"/>
        </w:rPr>
      </w:pPr>
      <w:r w:rsidRPr="006219EC">
        <w:rPr>
          <w:rFonts w:eastAsiaTheme="minorHAnsi"/>
          <w:b/>
          <w:bCs/>
          <w:color w:val="000000"/>
          <w:sz w:val="24"/>
          <w:szCs w:val="24"/>
          <w:lang w:eastAsia="en-US"/>
        </w:rPr>
        <w:t xml:space="preserve">Предметная область «Технология» </w:t>
      </w:r>
      <w:r w:rsidRPr="006219EC">
        <w:rPr>
          <w:rFonts w:eastAsiaTheme="minorHAnsi"/>
          <w:color w:val="000000"/>
          <w:sz w:val="24"/>
          <w:szCs w:val="24"/>
          <w:lang w:eastAsia="en-US"/>
        </w:rPr>
        <w:t xml:space="preserve">представлена предметом «Технология». </w:t>
      </w:r>
    </w:p>
    <w:p w:rsidR="00280E16" w:rsidRPr="006219EC" w:rsidRDefault="00280E16" w:rsidP="00280E16">
      <w:pPr>
        <w:autoSpaceDE w:val="0"/>
        <w:autoSpaceDN w:val="0"/>
        <w:adjustRightInd w:val="0"/>
        <w:jc w:val="both"/>
        <w:rPr>
          <w:rFonts w:eastAsiaTheme="minorHAnsi"/>
          <w:color w:val="000000"/>
          <w:sz w:val="24"/>
          <w:szCs w:val="24"/>
          <w:lang w:eastAsia="en-US"/>
        </w:rPr>
      </w:pPr>
      <w:r w:rsidRPr="006219EC">
        <w:rPr>
          <w:rFonts w:eastAsiaTheme="minorHAnsi"/>
          <w:color w:val="000000"/>
          <w:sz w:val="24"/>
          <w:szCs w:val="24"/>
          <w:lang w:eastAsia="en-US"/>
        </w:rPr>
        <w:t xml:space="preserve">Учебный предмет «Технология» обеспечивает начальную технологическую подготовку младших школьников в процессе деятельностного освоения мира, формирует эстетический компонент личности. На изучение предмета «Технология» в 1-4 классах отводится </w:t>
      </w:r>
      <w:r w:rsidRPr="006219EC">
        <w:rPr>
          <w:rFonts w:eastAsiaTheme="minorHAnsi"/>
          <w:i/>
          <w:iCs/>
          <w:color w:val="000000"/>
          <w:sz w:val="24"/>
          <w:szCs w:val="24"/>
          <w:lang w:eastAsia="en-US"/>
        </w:rPr>
        <w:t>1 час в неделю</w:t>
      </w:r>
      <w:r w:rsidRPr="006219EC">
        <w:rPr>
          <w:rFonts w:eastAsiaTheme="minorHAnsi"/>
          <w:color w:val="000000"/>
          <w:sz w:val="24"/>
          <w:szCs w:val="24"/>
          <w:lang w:eastAsia="en-US"/>
        </w:rPr>
        <w:t>. .</w:t>
      </w:r>
    </w:p>
    <w:p w:rsidR="00280E16" w:rsidRPr="006219EC" w:rsidRDefault="00280E16" w:rsidP="00280E16">
      <w:pPr>
        <w:widowControl w:val="0"/>
        <w:autoSpaceDE w:val="0"/>
        <w:autoSpaceDN w:val="0"/>
        <w:spacing w:before="1"/>
        <w:ind w:right="314"/>
        <w:rPr>
          <w:sz w:val="24"/>
          <w:szCs w:val="24"/>
          <w:lang w:eastAsia="en-US"/>
        </w:rPr>
      </w:pPr>
      <w:r w:rsidRPr="006219EC">
        <w:rPr>
          <w:color w:val="1C1C1C"/>
          <w:sz w:val="24"/>
          <w:szCs w:val="24"/>
          <w:u w:val="single" w:color="1C1C1C"/>
          <w:lang w:eastAsia="en-US"/>
        </w:rPr>
        <w:t>КурсОБЖ</w:t>
      </w:r>
      <w:r w:rsidRPr="006219EC">
        <w:rPr>
          <w:color w:val="1C1C1C"/>
          <w:sz w:val="24"/>
          <w:szCs w:val="24"/>
          <w:lang w:eastAsia="en-US"/>
        </w:rPr>
        <w:t>в1-4классахинтегрируетсяврамкахучебныхкурсов«Окружающиймир»</w:t>
      </w:r>
      <w:r w:rsidRPr="006219EC">
        <w:rPr>
          <w:color w:val="1C1C1C"/>
          <w:spacing w:val="-10"/>
          <w:sz w:val="24"/>
          <w:szCs w:val="24"/>
          <w:lang w:eastAsia="en-US"/>
        </w:rPr>
        <w:t>и</w:t>
      </w:r>
    </w:p>
    <w:p w:rsidR="00280E16" w:rsidRPr="006219EC" w:rsidRDefault="00280E16" w:rsidP="006219EC">
      <w:pPr>
        <w:widowControl w:val="0"/>
        <w:autoSpaceDE w:val="0"/>
        <w:autoSpaceDN w:val="0"/>
        <w:ind w:right="304"/>
        <w:jc w:val="both"/>
        <w:rPr>
          <w:sz w:val="24"/>
          <w:szCs w:val="24"/>
          <w:lang w:eastAsia="en-US"/>
        </w:rPr>
      </w:pPr>
      <w:r w:rsidRPr="006219EC">
        <w:rPr>
          <w:color w:val="1C1C1C"/>
          <w:sz w:val="24"/>
          <w:szCs w:val="24"/>
          <w:lang w:eastAsia="en-US"/>
        </w:rPr>
        <w:lastRenderedPageBreak/>
        <w:t>«Физическая</w:t>
      </w:r>
      <w:r w:rsidR="006219EC">
        <w:rPr>
          <w:color w:val="1C1C1C"/>
          <w:sz w:val="24"/>
          <w:szCs w:val="24"/>
          <w:lang w:eastAsia="en-US"/>
        </w:rPr>
        <w:t xml:space="preserve"> </w:t>
      </w:r>
      <w:r w:rsidRPr="006219EC">
        <w:rPr>
          <w:color w:val="1C1C1C"/>
          <w:sz w:val="24"/>
          <w:szCs w:val="24"/>
          <w:lang w:eastAsia="en-US"/>
        </w:rPr>
        <w:t>культура»,«Технология»</w:t>
      </w:r>
      <w:r w:rsidRPr="006219EC">
        <w:rPr>
          <w:color w:val="1C1C1C"/>
          <w:spacing w:val="63"/>
          <w:sz w:val="24"/>
          <w:szCs w:val="24"/>
          <w:lang w:eastAsia="en-US"/>
        </w:rPr>
        <w:t>.</w:t>
      </w:r>
    </w:p>
    <w:p w:rsidR="00280E16" w:rsidRPr="006219EC" w:rsidRDefault="00280E16" w:rsidP="006219EC">
      <w:pPr>
        <w:widowControl w:val="0"/>
        <w:autoSpaceDE w:val="0"/>
        <w:autoSpaceDN w:val="0"/>
        <w:ind w:right="303"/>
        <w:jc w:val="both"/>
        <w:rPr>
          <w:sz w:val="24"/>
          <w:szCs w:val="24"/>
          <w:lang w:eastAsia="en-US"/>
        </w:rPr>
      </w:pPr>
      <w:r w:rsidRPr="006219EC">
        <w:rPr>
          <w:color w:val="1C1C1C"/>
          <w:sz w:val="24"/>
          <w:szCs w:val="24"/>
          <w:lang w:eastAsia="en-US"/>
        </w:rPr>
        <w:t>Реализация</w:t>
      </w:r>
      <w:r w:rsidR="006219EC">
        <w:rPr>
          <w:color w:val="1C1C1C"/>
          <w:sz w:val="24"/>
          <w:szCs w:val="24"/>
          <w:lang w:eastAsia="en-US"/>
        </w:rPr>
        <w:t xml:space="preserve"> </w:t>
      </w:r>
      <w:r w:rsidRPr="006219EC">
        <w:rPr>
          <w:color w:val="1C1C1C"/>
          <w:sz w:val="24"/>
          <w:szCs w:val="24"/>
          <w:u w:val="single" w:color="1C1C1C"/>
          <w:lang w:eastAsia="en-US"/>
        </w:rPr>
        <w:t>краевого компонента</w:t>
      </w:r>
      <w:r w:rsidRPr="006219EC">
        <w:rPr>
          <w:color w:val="1C1C1C"/>
          <w:sz w:val="24"/>
          <w:szCs w:val="24"/>
          <w:lang w:eastAsia="en-US"/>
        </w:rPr>
        <w:t xml:space="preserve"> содержания образования по предметам «Окружающий мир», «ИЗО», «Музыка», «Технология» осуществляется за счет в</w:t>
      </w:r>
      <w:r w:rsidR="006219EC">
        <w:rPr>
          <w:color w:val="1C1C1C"/>
          <w:sz w:val="24"/>
          <w:szCs w:val="24"/>
          <w:lang w:eastAsia="en-US"/>
        </w:rPr>
        <w:t>н</w:t>
      </w:r>
      <w:r w:rsidRPr="006219EC">
        <w:rPr>
          <w:color w:val="1C1C1C"/>
          <w:sz w:val="24"/>
          <w:szCs w:val="24"/>
          <w:lang w:eastAsia="en-US"/>
        </w:rPr>
        <w:t xml:space="preserve">еурочной деятельности и </w:t>
      </w:r>
      <w:r w:rsidRPr="006219EC">
        <w:rPr>
          <w:color w:val="1C1C1C"/>
          <w:spacing w:val="-2"/>
          <w:sz w:val="24"/>
          <w:szCs w:val="24"/>
          <w:lang w:eastAsia="en-US"/>
        </w:rPr>
        <w:t>интеграции.</w:t>
      </w:r>
    </w:p>
    <w:p w:rsidR="00280E16" w:rsidRPr="006219EC" w:rsidRDefault="00280E16" w:rsidP="006219EC">
      <w:pPr>
        <w:widowControl w:val="0"/>
        <w:autoSpaceDE w:val="0"/>
        <w:autoSpaceDN w:val="0"/>
        <w:jc w:val="both"/>
        <w:rPr>
          <w:sz w:val="24"/>
          <w:szCs w:val="24"/>
          <w:lang w:eastAsia="en-US"/>
        </w:rPr>
      </w:pPr>
      <w:r w:rsidRPr="006219EC">
        <w:rPr>
          <w:sz w:val="24"/>
          <w:szCs w:val="24"/>
          <w:lang w:eastAsia="en-US"/>
        </w:rPr>
        <w:t>Соотношение обязательной и формируемой частей программы соответствует ФГОС. Количество часов обязательной части учебного плана за уровень начального образования составляет 2970ч.</w:t>
      </w:r>
    </w:p>
    <w:p w:rsidR="00280E16" w:rsidRPr="006219EC" w:rsidRDefault="00280E16" w:rsidP="00280E16">
      <w:pPr>
        <w:keepNext/>
        <w:keepLines/>
        <w:widowControl w:val="0"/>
        <w:autoSpaceDE w:val="0"/>
        <w:autoSpaceDN w:val="0"/>
        <w:spacing w:before="71"/>
        <w:ind w:right="305"/>
        <w:jc w:val="both"/>
        <w:outlineLvl w:val="2"/>
        <w:rPr>
          <w:rFonts w:eastAsiaTheme="majorEastAsia"/>
          <w:b/>
          <w:bCs/>
          <w:sz w:val="24"/>
          <w:szCs w:val="24"/>
          <w:lang w:eastAsia="en-US"/>
        </w:rPr>
      </w:pPr>
      <w:r w:rsidRPr="006219EC">
        <w:rPr>
          <w:rFonts w:eastAsiaTheme="majorEastAsia"/>
          <w:b/>
          <w:bCs/>
          <w:sz w:val="24"/>
          <w:szCs w:val="24"/>
          <w:lang w:eastAsia="en-US"/>
        </w:rPr>
        <w:t>Частью формируемого образовательного процесса, региональной спецификой учебного плана является:</w:t>
      </w:r>
    </w:p>
    <w:p w:rsidR="00280E16" w:rsidRPr="006219EC" w:rsidRDefault="00280E16" w:rsidP="006219EC">
      <w:pPr>
        <w:widowControl w:val="0"/>
        <w:numPr>
          <w:ilvl w:val="0"/>
          <w:numId w:val="30"/>
        </w:numPr>
        <w:tabs>
          <w:tab w:val="left" w:pos="284"/>
        </w:tabs>
        <w:autoSpaceDE w:val="0"/>
        <w:autoSpaceDN w:val="0"/>
        <w:ind w:left="0" w:right="307" w:firstLine="284"/>
        <w:jc w:val="both"/>
        <w:rPr>
          <w:sz w:val="24"/>
          <w:szCs w:val="24"/>
          <w:lang w:eastAsia="en-US"/>
        </w:rPr>
      </w:pPr>
      <w:r w:rsidRPr="006219EC">
        <w:rPr>
          <w:sz w:val="24"/>
          <w:szCs w:val="24"/>
          <w:lang w:eastAsia="en-US"/>
        </w:rPr>
        <w:t>факультативные занятия по формированию читательской грамотности.</w:t>
      </w:r>
    </w:p>
    <w:p w:rsidR="00280E16" w:rsidRPr="006219EC" w:rsidRDefault="00280E16" w:rsidP="006219EC">
      <w:pPr>
        <w:widowControl w:val="0"/>
        <w:numPr>
          <w:ilvl w:val="0"/>
          <w:numId w:val="30"/>
        </w:numPr>
        <w:tabs>
          <w:tab w:val="left" w:pos="284"/>
        </w:tabs>
        <w:autoSpaceDE w:val="0"/>
        <w:autoSpaceDN w:val="0"/>
        <w:spacing w:before="1" w:line="237" w:lineRule="auto"/>
        <w:ind w:left="0" w:right="300" w:firstLine="284"/>
        <w:jc w:val="both"/>
        <w:rPr>
          <w:sz w:val="24"/>
          <w:szCs w:val="24"/>
          <w:lang w:eastAsia="en-US"/>
        </w:rPr>
      </w:pPr>
      <w:r w:rsidRPr="006219EC">
        <w:rPr>
          <w:sz w:val="24"/>
          <w:szCs w:val="24"/>
          <w:lang w:eastAsia="en-US"/>
        </w:rPr>
        <w:t>интеграция информационных и коммуникационных технологий в школьные дисциплиныивнеурочнуюдеятельность,предполагающиеосвоениеИКТвходеиспользования.</w:t>
      </w:r>
    </w:p>
    <w:p w:rsidR="00280E16" w:rsidRPr="006219EC" w:rsidRDefault="00280E16" w:rsidP="006219EC">
      <w:pPr>
        <w:widowControl w:val="0"/>
        <w:autoSpaceDE w:val="0"/>
        <w:autoSpaceDN w:val="0"/>
        <w:ind w:right="298" w:firstLine="284"/>
        <w:jc w:val="both"/>
        <w:rPr>
          <w:i/>
          <w:sz w:val="24"/>
          <w:szCs w:val="24"/>
          <w:lang w:eastAsia="en-US"/>
        </w:rPr>
      </w:pPr>
      <w:r w:rsidRPr="006219EC">
        <w:rPr>
          <w:sz w:val="24"/>
          <w:szCs w:val="24"/>
          <w:lang w:eastAsia="en-US"/>
        </w:rPr>
        <w:t xml:space="preserve">Решить непростые проблемы адаптации первоклассников помогает курс </w:t>
      </w:r>
      <w:r w:rsidRPr="006219EC">
        <w:rPr>
          <w:sz w:val="24"/>
          <w:szCs w:val="24"/>
          <w:u w:val="single"/>
          <w:lang w:eastAsia="en-US"/>
        </w:rPr>
        <w:t>«Введение в</w:t>
      </w:r>
      <w:r w:rsidR="006219EC">
        <w:rPr>
          <w:sz w:val="24"/>
          <w:szCs w:val="24"/>
          <w:u w:val="single"/>
          <w:lang w:eastAsia="en-US"/>
        </w:rPr>
        <w:t xml:space="preserve"> </w:t>
      </w:r>
      <w:r w:rsidRPr="006219EC">
        <w:rPr>
          <w:sz w:val="24"/>
          <w:szCs w:val="24"/>
          <w:u w:val="single"/>
          <w:lang w:eastAsia="en-US"/>
        </w:rPr>
        <w:t>школьную жизнь»</w:t>
      </w:r>
      <w:r w:rsidR="006219EC">
        <w:rPr>
          <w:sz w:val="24"/>
          <w:szCs w:val="24"/>
          <w:u w:val="single"/>
          <w:lang w:eastAsia="en-US"/>
        </w:rPr>
        <w:t xml:space="preserve"> </w:t>
      </w:r>
      <w:r w:rsidRPr="006219EC">
        <w:rPr>
          <w:sz w:val="24"/>
          <w:szCs w:val="24"/>
          <w:u w:val="single"/>
          <w:lang w:eastAsia="en-US"/>
        </w:rPr>
        <w:t>(авторы Н. К. Поливанова</w:t>
      </w:r>
      <w:r w:rsidR="006219EC">
        <w:rPr>
          <w:sz w:val="24"/>
          <w:szCs w:val="24"/>
          <w:u w:val="single"/>
          <w:lang w:eastAsia="en-US"/>
        </w:rPr>
        <w:t xml:space="preserve"> </w:t>
      </w:r>
      <w:r w:rsidRPr="006219EC">
        <w:rPr>
          <w:sz w:val="24"/>
          <w:szCs w:val="24"/>
          <w:u w:val="single"/>
          <w:lang w:eastAsia="en-US"/>
        </w:rPr>
        <w:t>и</w:t>
      </w:r>
      <w:r w:rsidR="006219EC">
        <w:rPr>
          <w:sz w:val="24"/>
          <w:szCs w:val="24"/>
          <w:u w:val="single"/>
          <w:lang w:eastAsia="en-US"/>
        </w:rPr>
        <w:t xml:space="preserve"> </w:t>
      </w:r>
      <w:r w:rsidRPr="006219EC">
        <w:rPr>
          <w:sz w:val="24"/>
          <w:szCs w:val="24"/>
          <w:u w:val="single"/>
          <w:lang w:eastAsia="en-US"/>
        </w:rPr>
        <w:t>Г.А. Цукерман),</w:t>
      </w:r>
      <w:r w:rsidRPr="006219EC">
        <w:rPr>
          <w:sz w:val="24"/>
          <w:szCs w:val="24"/>
          <w:lang w:eastAsia="en-US"/>
        </w:rPr>
        <w:t xml:space="preserve"> цель которого - создать у</w:t>
      </w:r>
      <w:r w:rsidR="006219EC">
        <w:rPr>
          <w:sz w:val="24"/>
          <w:szCs w:val="24"/>
          <w:lang w:eastAsia="en-US"/>
        </w:rPr>
        <w:t xml:space="preserve"> </w:t>
      </w:r>
      <w:r w:rsidRPr="006219EC">
        <w:rPr>
          <w:sz w:val="24"/>
          <w:szCs w:val="24"/>
          <w:lang w:eastAsia="en-US"/>
        </w:rPr>
        <w:t xml:space="preserve">ребёнка представлениеошколекакоместе,гдеонбудетпринятвесьцеликом,совсемисвоимичувствами, мыслями, знаниями, проблемами. Данный курс введён в 1-х классах с 1 по 7 сентября в количестве 15часовв неделю. Часы для его реализации выделены не за счет уплотнения программ, а из резервного времени и уроков повторения: русский язык – 5 часов (5 резервных уроков после букварного периода), литературное чтение – 4 часа (5 резервных урока после букварного периода), математика – 4 часа, окружающий мир – 2 часа (экскурсии). </w:t>
      </w:r>
      <w:r w:rsidRPr="006219EC">
        <w:rPr>
          <w:i/>
          <w:sz w:val="24"/>
          <w:szCs w:val="24"/>
          <w:lang w:eastAsia="en-US"/>
        </w:rPr>
        <w:t>В рабочих программах по предметам учитывается образовательный модуль</w:t>
      </w:r>
    </w:p>
    <w:p w:rsidR="00280E16" w:rsidRPr="006219EC" w:rsidRDefault="00280E16" w:rsidP="00280E16">
      <w:pPr>
        <w:widowControl w:val="0"/>
        <w:autoSpaceDE w:val="0"/>
        <w:autoSpaceDN w:val="0"/>
        <w:spacing w:before="1"/>
        <w:ind w:right="302"/>
        <w:jc w:val="both"/>
        <w:rPr>
          <w:sz w:val="24"/>
          <w:szCs w:val="24"/>
          <w:lang w:eastAsia="en-US"/>
        </w:rPr>
      </w:pPr>
      <w:r w:rsidRPr="006219EC">
        <w:rPr>
          <w:sz w:val="24"/>
          <w:szCs w:val="24"/>
          <w:lang w:eastAsia="en-US"/>
        </w:rPr>
        <w:t>С целью выполнения программы в 1 классах уроки физической культуры, музыки, изобразительного искусства, технологии проводятся в виде игровых занятий, соревнований, творческих занятий, экскурсий.</w:t>
      </w:r>
    </w:p>
    <w:p w:rsidR="00280E16" w:rsidRPr="006219EC" w:rsidRDefault="00280E16" w:rsidP="00280E16">
      <w:pPr>
        <w:widowControl w:val="0"/>
        <w:autoSpaceDE w:val="0"/>
        <w:autoSpaceDN w:val="0"/>
        <w:ind w:right="308"/>
        <w:jc w:val="both"/>
        <w:rPr>
          <w:sz w:val="24"/>
          <w:szCs w:val="24"/>
          <w:lang w:eastAsia="en-US"/>
        </w:rPr>
      </w:pPr>
      <w:r w:rsidRPr="006219EC">
        <w:rPr>
          <w:sz w:val="24"/>
          <w:szCs w:val="24"/>
          <w:lang w:eastAsia="en-US"/>
        </w:rPr>
        <w:t xml:space="preserve">Современное методическое обеспечение программ создаёт условия для творческого развития каждого ребёнка в зависимости от уровня его подготовленности и индивидуальных </w:t>
      </w:r>
      <w:r w:rsidRPr="006219EC">
        <w:rPr>
          <w:spacing w:val="-2"/>
          <w:sz w:val="24"/>
          <w:szCs w:val="24"/>
          <w:lang w:eastAsia="en-US"/>
        </w:rPr>
        <w:t>потребностей.</w:t>
      </w:r>
    </w:p>
    <w:p w:rsidR="00280E16" w:rsidRPr="006219EC" w:rsidRDefault="00280E16" w:rsidP="00280E16">
      <w:pPr>
        <w:widowControl w:val="0"/>
        <w:autoSpaceDE w:val="0"/>
        <w:autoSpaceDN w:val="0"/>
        <w:ind w:right="304"/>
        <w:jc w:val="both"/>
        <w:rPr>
          <w:sz w:val="24"/>
          <w:szCs w:val="24"/>
          <w:lang w:eastAsia="en-US"/>
        </w:rPr>
      </w:pPr>
      <w:r w:rsidRPr="006219EC">
        <w:rPr>
          <w:sz w:val="24"/>
          <w:szCs w:val="24"/>
          <w:lang w:eastAsia="en-US"/>
        </w:rPr>
        <w:t>Учебный план МАОУ «Экономическая гимназия» на 2022 – 2023 учебный год предполагает выполнение гигиенических требований к условиям обучения в общеобразовательных учреждениях.</w:t>
      </w:r>
    </w:p>
    <w:p w:rsidR="00280E16" w:rsidRPr="006219EC" w:rsidRDefault="00280E16" w:rsidP="00280E16">
      <w:pPr>
        <w:widowControl w:val="0"/>
        <w:autoSpaceDE w:val="0"/>
        <w:autoSpaceDN w:val="0"/>
        <w:ind w:right="313"/>
        <w:jc w:val="both"/>
        <w:rPr>
          <w:sz w:val="24"/>
          <w:szCs w:val="24"/>
          <w:lang w:eastAsia="en-US"/>
        </w:rPr>
      </w:pPr>
      <w:r w:rsidRPr="006219EC">
        <w:rPr>
          <w:sz w:val="24"/>
          <w:szCs w:val="24"/>
          <w:lang w:eastAsia="en-US"/>
        </w:rPr>
        <w:t>Учебный план сохраняет в полном объёме содержание образования, являющееся обязательным при получении начального общего образования.</w:t>
      </w:r>
    </w:p>
    <w:p w:rsidR="00280E16" w:rsidRPr="006219EC" w:rsidRDefault="00280E16" w:rsidP="00280E16">
      <w:pPr>
        <w:widowControl w:val="0"/>
        <w:autoSpaceDE w:val="0"/>
        <w:autoSpaceDN w:val="0"/>
        <w:jc w:val="both"/>
        <w:rPr>
          <w:sz w:val="24"/>
          <w:szCs w:val="24"/>
          <w:lang w:eastAsia="en-US"/>
        </w:rPr>
      </w:pPr>
      <w:r w:rsidRPr="006219EC">
        <w:rPr>
          <w:sz w:val="24"/>
          <w:szCs w:val="24"/>
          <w:lang w:eastAsia="en-US"/>
        </w:rPr>
        <w:t>Уровень</w:t>
      </w:r>
      <w:r w:rsidR="006219EC">
        <w:rPr>
          <w:sz w:val="24"/>
          <w:szCs w:val="24"/>
          <w:lang w:eastAsia="en-US"/>
        </w:rPr>
        <w:t xml:space="preserve"> </w:t>
      </w:r>
      <w:r w:rsidRPr="006219EC">
        <w:rPr>
          <w:sz w:val="24"/>
          <w:szCs w:val="24"/>
          <w:lang w:eastAsia="en-US"/>
        </w:rPr>
        <w:t>недельной</w:t>
      </w:r>
      <w:r w:rsidR="006219EC">
        <w:rPr>
          <w:sz w:val="24"/>
          <w:szCs w:val="24"/>
          <w:lang w:eastAsia="en-US"/>
        </w:rPr>
        <w:t xml:space="preserve"> </w:t>
      </w:r>
      <w:r w:rsidRPr="006219EC">
        <w:rPr>
          <w:sz w:val="24"/>
          <w:szCs w:val="24"/>
          <w:lang w:eastAsia="en-US"/>
        </w:rPr>
        <w:t>нагрузки</w:t>
      </w:r>
      <w:r w:rsidR="006219EC">
        <w:rPr>
          <w:sz w:val="24"/>
          <w:szCs w:val="24"/>
          <w:lang w:eastAsia="en-US"/>
        </w:rPr>
        <w:t xml:space="preserve"> </w:t>
      </w:r>
      <w:r w:rsidRPr="006219EC">
        <w:rPr>
          <w:sz w:val="24"/>
          <w:szCs w:val="24"/>
          <w:lang w:eastAsia="en-US"/>
        </w:rPr>
        <w:t>не</w:t>
      </w:r>
      <w:r w:rsidR="006219EC">
        <w:rPr>
          <w:sz w:val="24"/>
          <w:szCs w:val="24"/>
          <w:lang w:eastAsia="en-US"/>
        </w:rPr>
        <w:t xml:space="preserve"> </w:t>
      </w:r>
      <w:r w:rsidRPr="006219EC">
        <w:rPr>
          <w:sz w:val="24"/>
          <w:szCs w:val="24"/>
          <w:lang w:eastAsia="en-US"/>
        </w:rPr>
        <w:t>превышает</w:t>
      </w:r>
      <w:r w:rsidR="006219EC">
        <w:rPr>
          <w:sz w:val="24"/>
          <w:szCs w:val="24"/>
          <w:lang w:eastAsia="en-US"/>
        </w:rPr>
        <w:t xml:space="preserve"> </w:t>
      </w:r>
      <w:r w:rsidRPr="006219EC">
        <w:rPr>
          <w:sz w:val="24"/>
          <w:szCs w:val="24"/>
          <w:lang w:eastAsia="en-US"/>
        </w:rPr>
        <w:t>предельно</w:t>
      </w:r>
      <w:r w:rsidR="006219EC">
        <w:rPr>
          <w:sz w:val="24"/>
          <w:szCs w:val="24"/>
          <w:lang w:eastAsia="en-US"/>
        </w:rPr>
        <w:t xml:space="preserve"> </w:t>
      </w:r>
      <w:r w:rsidRPr="006219EC">
        <w:rPr>
          <w:spacing w:val="-2"/>
          <w:sz w:val="24"/>
          <w:szCs w:val="24"/>
          <w:lang w:eastAsia="en-US"/>
        </w:rPr>
        <w:t>допустимой.</w:t>
      </w:r>
    </w:p>
    <w:p w:rsidR="00280E16" w:rsidRPr="006219EC" w:rsidRDefault="00280E16" w:rsidP="00280E16">
      <w:pPr>
        <w:keepNext/>
        <w:keepLines/>
        <w:widowControl w:val="0"/>
        <w:autoSpaceDE w:val="0"/>
        <w:autoSpaceDN w:val="0"/>
        <w:spacing w:before="200"/>
        <w:outlineLvl w:val="2"/>
        <w:rPr>
          <w:rFonts w:eastAsiaTheme="majorEastAsia"/>
          <w:bCs/>
          <w:sz w:val="24"/>
          <w:szCs w:val="24"/>
          <w:lang w:eastAsia="en-US"/>
        </w:rPr>
      </w:pPr>
      <w:r w:rsidRPr="006219EC">
        <w:rPr>
          <w:rFonts w:eastAsiaTheme="majorEastAsia"/>
          <w:b/>
          <w:bCs/>
          <w:sz w:val="24"/>
          <w:szCs w:val="24"/>
          <w:lang w:eastAsia="en-US"/>
        </w:rPr>
        <w:t>Контроль</w:t>
      </w:r>
      <w:r w:rsidR="006219EC">
        <w:rPr>
          <w:rFonts w:eastAsiaTheme="majorEastAsia"/>
          <w:b/>
          <w:bCs/>
          <w:sz w:val="24"/>
          <w:szCs w:val="24"/>
          <w:lang w:eastAsia="en-US"/>
        </w:rPr>
        <w:t xml:space="preserve"> </w:t>
      </w:r>
      <w:r w:rsidRPr="006219EC">
        <w:rPr>
          <w:rFonts w:eastAsiaTheme="majorEastAsia"/>
          <w:b/>
          <w:bCs/>
          <w:sz w:val="24"/>
          <w:szCs w:val="24"/>
          <w:lang w:eastAsia="en-US"/>
        </w:rPr>
        <w:t>за</w:t>
      </w:r>
      <w:r w:rsidR="006219EC">
        <w:rPr>
          <w:rFonts w:eastAsiaTheme="majorEastAsia"/>
          <w:b/>
          <w:bCs/>
          <w:sz w:val="24"/>
          <w:szCs w:val="24"/>
          <w:lang w:eastAsia="en-US"/>
        </w:rPr>
        <w:t xml:space="preserve"> </w:t>
      </w:r>
      <w:r w:rsidRPr="006219EC">
        <w:rPr>
          <w:rFonts w:eastAsiaTheme="majorEastAsia"/>
          <w:b/>
          <w:bCs/>
          <w:sz w:val="24"/>
          <w:szCs w:val="24"/>
          <w:lang w:eastAsia="en-US"/>
        </w:rPr>
        <w:t>объемом</w:t>
      </w:r>
      <w:r w:rsidR="006219EC">
        <w:rPr>
          <w:rFonts w:eastAsiaTheme="majorEastAsia"/>
          <w:b/>
          <w:bCs/>
          <w:sz w:val="24"/>
          <w:szCs w:val="24"/>
          <w:lang w:eastAsia="en-US"/>
        </w:rPr>
        <w:t xml:space="preserve"> </w:t>
      </w:r>
      <w:r w:rsidRPr="006219EC">
        <w:rPr>
          <w:rFonts w:eastAsiaTheme="majorEastAsia"/>
          <w:b/>
          <w:bCs/>
          <w:sz w:val="24"/>
          <w:szCs w:val="24"/>
          <w:lang w:eastAsia="en-US"/>
        </w:rPr>
        <w:t>домашних</w:t>
      </w:r>
      <w:r w:rsidRPr="006219EC">
        <w:rPr>
          <w:rFonts w:eastAsiaTheme="majorEastAsia"/>
          <w:b/>
          <w:bCs/>
          <w:spacing w:val="-2"/>
          <w:sz w:val="24"/>
          <w:szCs w:val="24"/>
          <w:lang w:eastAsia="en-US"/>
        </w:rPr>
        <w:t xml:space="preserve"> заданий</w:t>
      </w:r>
      <w:r w:rsidRPr="006219EC">
        <w:rPr>
          <w:rFonts w:eastAsiaTheme="majorEastAsia"/>
          <w:bCs/>
          <w:spacing w:val="-2"/>
          <w:sz w:val="24"/>
          <w:szCs w:val="24"/>
          <w:lang w:eastAsia="en-US"/>
        </w:rPr>
        <w:t>:</w:t>
      </w:r>
    </w:p>
    <w:p w:rsidR="00280E16" w:rsidRPr="006219EC" w:rsidRDefault="00280E16" w:rsidP="00280E16">
      <w:pPr>
        <w:widowControl w:val="0"/>
        <w:numPr>
          <w:ilvl w:val="0"/>
          <w:numId w:val="30"/>
        </w:numPr>
        <w:tabs>
          <w:tab w:val="left" w:pos="284"/>
        </w:tabs>
        <w:autoSpaceDE w:val="0"/>
        <w:autoSpaceDN w:val="0"/>
        <w:spacing w:before="2" w:line="294" w:lineRule="exact"/>
        <w:rPr>
          <w:sz w:val="24"/>
          <w:szCs w:val="24"/>
          <w:lang w:eastAsia="en-US"/>
        </w:rPr>
      </w:pPr>
      <w:r w:rsidRPr="006219EC">
        <w:rPr>
          <w:sz w:val="24"/>
          <w:szCs w:val="24"/>
          <w:lang w:eastAsia="en-US"/>
        </w:rPr>
        <w:t>в1-х классах без</w:t>
      </w:r>
      <w:r w:rsidR="006219EC">
        <w:rPr>
          <w:sz w:val="24"/>
          <w:szCs w:val="24"/>
          <w:lang w:eastAsia="en-US"/>
        </w:rPr>
        <w:t xml:space="preserve"> </w:t>
      </w:r>
      <w:r w:rsidRPr="006219EC">
        <w:rPr>
          <w:sz w:val="24"/>
          <w:szCs w:val="24"/>
          <w:lang w:eastAsia="en-US"/>
        </w:rPr>
        <w:t xml:space="preserve">домашних </w:t>
      </w:r>
      <w:r w:rsidRPr="006219EC">
        <w:rPr>
          <w:spacing w:val="-2"/>
          <w:sz w:val="24"/>
          <w:szCs w:val="24"/>
          <w:lang w:eastAsia="en-US"/>
        </w:rPr>
        <w:t>заданий;</w:t>
      </w:r>
    </w:p>
    <w:p w:rsidR="00280E16" w:rsidRPr="006219EC" w:rsidRDefault="00280E16" w:rsidP="00280E16">
      <w:pPr>
        <w:widowControl w:val="0"/>
        <w:numPr>
          <w:ilvl w:val="0"/>
          <w:numId w:val="30"/>
        </w:numPr>
        <w:tabs>
          <w:tab w:val="left" w:pos="284"/>
        </w:tabs>
        <w:autoSpaceDE w:val="0"/>
        <w:autoSpaceDN w:val="0"/>
        <w:spacing w:line="293" w:lineRule="exact"/>
        <w:rPr>
          <w:sz w:val="24"/>
          <w:szCs w:val="24"/>
          <w:lang w:eastAsia="en-US"/>
        </w:rPr>
      </w:pPr>
      <w:r w:rsidRPr="006219EC">
        <w:rPr>
          <w:sz w:val="24"/>
          <w:szCs w:val="24"/>
          <w:lang w:eastAsia="en-US"/>
        </w:rPr>
        <w:t>2и3-еклассы– 1час</w:t>
      </w:r>
      <w:r w:rsidRPr="006219EC">
        <w:rPr>
          <w:spacing w:val="-10"/>
          <w:sz w:val="24"/>
          <w:szCs w:val="24"/>
          <w:lang w:eastAsia="en-US"/>
        </w:rPr>
        <w:t>;</w:t>
      </w:r>
    </w:p>
    <w:p w:rsidR="00280E16" w:rsidRPr="006219EC" w:rsidRDefault="00280E16" w:rsidP="00280E16">
      <w:pPr>
        <w:widowControl w:val="0"/>
        <w:numPr>
          <w:ilvl w:val="0"/>
          <w:numId w:val="30"/>
        </w:numPr>
        <w:tabs>
          <w:tab w:val="left" w:pos="284"/>
        </w:tabs>
        <w:autoSpaceDE w:val="0"/>
        <w:autoSpaceDN w:val="0"/>
        <w:spacing w:line="292" w:lineRule="exact"/>
        <w:rPr>
          <w:sz w:val="24"/>
          <w:szCs w:val="24"/>
          <w:lang w:eastAsia="en-US"/>
        </w:rPr>
      </w:pPr>
      <w:r w:rsidRPr="006219EC">
        <w:rPr>
          <w:sz w:val="24"/>
          <w:szCs w:val="24"/>
          <w:lang w:eastAsia="en-US"/>
        </w:rPr>
        <w:t xml:space="preserve">4-еклассы-1.5 </w:t>
      </w:r>
      <w:r w:rsidRPr="006219EC">
        <w:rPr>
          <w:spacing w:val="-4"/>
          <w:sz w:val="24"/>
          <w:szCs w:val="24"/>
          <w:lang w:eastAsia="en-US"/>
        </w:rPr>
        <w:t>часа</w:t>
      </w:r>
    </w:p>
    <w:p w:rsidR="00280E16" w:rsidRPr="006219EC" w:rsidRDefault="00280E16" w:rsidP="00280E16">
      <w:pPr>
        <w:widowControl w:val="0"/>
        <w:autoSpaceDE w:val="0"/>
        <w:autoSpaceDN w:val="0"/>
        <w:rPr>
          <w:sz w:val="24"/>
          <w:szCs w:val="24"/>
          <w:lang w:eastAsia="en-US"/>
        </w:rPr>
      </w:pPr>
      <w:r w:rsidRPr="006219EC">
        <w:rPr>
          <w:b/>
          <w:color w:val="1C1C1C"/>
          <w:sz w:val="24"/>
          <w:szCs w:val="24"/>
          <w:lang w:eastAsia="en-US"/>
        </w:rPr>
        <w:t>Продолжительностьучебногогода</w:t>
      </w:r>
      <w:r w:rsidRPr="006219EC">
        <w:rPr>
          <w:color w:val="1C1C1C"/>
          <w:sz w:val="24"/>
          <w:szCs w:val="24"/>
          <w:lang w:eastAsia="en-US"/>
        </w:rPr>
        <w:t>в1-4классах–от33до34</w:t>
      </w:r>
      <w:r w:rsidRPr="006219EC">
        <w:rPr>
          <w:color w:val="1C1C1C"/>
          <w:spacing w:val="-2"/>
          <w:sz w:val="24"/>
          <w:szCs w:val="24"/>
          <w:lang w:eastAsia="en-US"/>
        </w:rPr>
        <w:t>недель.</w:t>
      </w:r>
    </w:p>
    <w:p w:rsidR="00280E16" w:rsidRPr="006219EC" w:rsidRDefault="00280E16" w:rsidP="00280E16">
      <w:pPr>
        <w:widowControl w:val="0"/>
        <w:autoSpaceDE w:val="0"/>
        <w:autoSpaceDN w:val="0"/>
        <w:spacing w:before="4" w:line="274" w:lineRule="exact"/>
        <w:rPr>
          <w:b/>
          <w:sz w:val="24"/>
          <w:szCs w:val="24"/>
          <w:lang w:eastAsia="en-US"/>
        </w:rPr>
      </w:pPr>
      <w:r w:rsidRPr="006219EC">
        <w:rPr>
          <w:b/>
          <w:color w:val="1C1C1C"/>
          <w:sz w:val="24"/>
          <w:szCs w:val="24"/>
          <w:u w:val="single" w:color="1C1C1C"/>
          <w:lang w:eastAsia="en-US"/>
        </w:rPr>
        <w:t>Проведение</w:t>
      </w:r>
      <w:r w:rsidR="006219EC">
        <w:rPr>
          <w:b/>
          <w:color w:val="1C1C1C"/>
          <w:sz w:val="24"/>
          <w:szCs w:val="24"/>
          <w:u w:val="single" w:color="1C1C1C"/>
          <w:lang w:eastAsia="en-US"/>
        </w:rPr>
        <w:t xml:space="preserve"> </w:t>
      </w:r>
      <w:r w:rsidRPr="006219EC">
        <w:rPr>
          <w:b/>
          <w:color w:val="1C1C1C"/>
          <w:sz w:val="24"/>
          <w:szCs w:val="24"/>
          <w:u w:val="single" w:color="1C1C1C"/>
          <w:lang w:eastAsia="en-US"/>
        </w:rPr>
        <w:t>промежуточной</w:t>
      </w:r>
      <w:r w:rsidR="006219EC">
        <w:rPr>
          <w:b/>
          <w:color w:val="1C1C1C"/>
          <w:sz w:val="24"/>
          <w:szCs w:val="24"/>
          <w:u w:val="single" w:color="1C1C1C"/>
          <w:lang w:eastAsia="en-US"/>
        </w:rPr>
        <w:t xml:space="preserve"> </w:t>
      </w:r>
      <w:r w:rsidRPr="006219EC">
        <w:rPr>
          <w:b/>
          <w:color w:val="1C1C1C"/>
          <w:sz w:val="24"/>
          <w:szCs w:val="24"/>
          <w:u w:val="single" w:color="1C1C1C"/>
          <w:lang w:eastAsia="en-US"/>
        </w:rPr>
        <w:t>аттестации</w:t>
      </w:r>
      <w:r w:rsidR="006219EC">
        <w:rPr>
          <w:b/>
          <w:color w:val="1C1C1C"/>
          <w:sz w:val="24"/>
          <w:szCs w:val="24"/>
          <w:u w:val="single" w:color="1C1C1C"/>
          <w:lang w:eastAsia="en-US"/>
        </w:rPr>
        <w:t xml:space="preserve"> </w:t>
      </w:r>
      <w:r w:rsidRPr="006219EC">
        <w:rPr>
          <w:b/>
          <w:color w:val="1C1C1C"/>
          <w:sz w:val="24"/>
          <w:szCs w:val="24"/>
          <w:u w:val="single" w:color="1C1C1C"/>
          <w:lang w:eastAsia="en-US"/>
        </w:rPr>
        <w:t>в</w:t>
      </w:r>
      <w:r w:rsidR="006219EC">
        <w:rPr>
          <w:b/>
          <w:color w:val="1C1C1C"/>
          <w:sz w:val="24"/>
          <w:szCs w:val="24"/>
          <w:u w:val="single" w:color="1C1C1C"/>
          <w:lang w:eastAsia="en-US"/>
        </w:rPr>
        <w:t xml:space="preserve"> </w:t>
      </w:r>
      <w:r w:rsidRPr="006219EC">
        <w:rPr>
          <w:b/>
          <w:color w:val="1C1C1C"/>
          <w:spacing w:val="-2"/>
          <w:sz w:val="24"/>
          <w:szCs w:val="24"/>
          <w:u w:val="single" w:color="1C1C1C"/>
          <w:lang w:eastAsia="en-US"/>
        </w:rPr>
        <w:t>классах:</w:t>
      </w:r>
    </w:p>
    <w:p w:rsidR="00280E16" w:rsidRPr="006219EC" w:rsidRDefault="00280E16" w:rsidP="00280E16">
      <w:pPr>
        <w:widowControl w:val="0"/>
        <w:autoSpaceDE w:val="0"/>
        <w:autoSpaceDN w:val="0"/>
        <w:ind w:right="305"/>
        <w:jc w:val="both"/>
        <w:rPr>
          <w:sz w:val="24"/>
          <w:szCs w:val="24"/>
          <w:lang w:eastAsia="en-US"/>
        </w:rPr>
      </w:pPr>
      <w:r w:rsidRPr="006219EC">
        <w:rPr>
          <w:sz w:val="24"/>
          <w:szCs w:val="24"/>
          <w:lang w:eastAsia="en-US"/>
        </w:rPr>
        <w:t>Промежуточная аттестация обучающихся начальных классов - это установление уровня достижения результатов освоения ими содержания учебных предметов, курсов, дисциплин (модулей), предусмотренных учебным планом в составе ООП НОО МАОУ «Экономическая гимназия». Промежуточная аттестация проводится по всем предметам учебного плана.</w:t>
      </w:r>
    </w:p>
    <w:p w:rsidR="00280E16" w:rsidRPr="006219EC" w:rsidRDefault="00280E16" w:rsidP="00280E16">
      <w:pPr>
        <w:widowControl w:val="0"/>
        <w:autoSpaceDE w:val="0"/>
        <w:autoSpaceDN w:val="0"/>
        <w:ind w:right="307"/>
        <w:jc w:val="both"/>
        <w:rPr>
          <w:sz w:val="24"/>
          <w:szCs w:val="24"/>
          <w:lang w:eastAsia="en-US"/>
        </w:rPr>
      </w:pPr>
      <w:r w:rsidRPr="006219EC">
        <w:rPr>
          <w:sz w:val="24"/>
          <w:szCs w:val="24"/>
          <w:lang w:eastAsia="en-US"/>
        </w:rPr>
        <w:t>Согласно п. 10 ч. 3 ст. 28 Федерального закона № 273-ФЗ к компетенции образовательной организации относится осуществление текущего контроля успеваемости и промежуточной аттестации, установление форм, периодичности и порядка их проведения.</w:t>
      </w:r>
    </w:p>
    <w:p w:rsidR="00280E16" w:rsidRPr="006219EC" w:rsidRDefault="00280E16" w:rsidP="00280E16">
      <w:pPr>
        <w:widowControl w:val="0"/>
        <w:autoSpaceDE w:val="0"/>
        <w:autoSpaceDN w:val="0"/>
        <w:ind w:right="302"/>
        <w:jc w:val="both"/>
        <w:rPr>
          <w:sz w:val="24"/>
          <w:szCs w:val="24"/>
          <w:lang w:eastAsia="en-US"/>
        </w:rPr>
      </w:pPr>
      <w:r w:rsidRPr="006219EC">
        <w:rPr>
          <w:sz w:val="24"/>
          <w:szCs w:val="24"/>
          <w:lang w:eastAsia="en-US"/>
        </w:rPr>
        <w:t>•проведение промежуточной аттестации обучающихся регулируется следующей локальной нормативной базой:</w:t>
      </w:r>
    </w:p>
    <w:p w:rsidR="00280E16" w:rsidRPr="006219EC" w:rsidRDefault="00280E16" w:rsidP="00280E16">
      <w:pPr>
        <w:widowControl w:val="0"/>
        <w:autoSpaceDE w:val="0"/>
        <w:autoSpaceDN w:val="0"/>
        <w:ind w:right="314"/>
        <w:jc w:val="both"/>
        <w:rPr>
          <w:sz w:val="24"/>
          <w:szCs w:val="24"/>
          <w:lang w:eastAsia="en-US"/>
        </w:rPr>
      </w:pPr>
      <w:r w:rsidRPr="006219EC">
        <w:rPr>
          <w:sz w:val="24"/>
          <w:szCs w:val="24"/>
          <w:lang w:eastAsia="en-US"/>
        </w:rPr>
        <w:t>Положение о формах, периодичности, порядке текущего контроля успеваемости и промежуточной аттестации обучающихся в образовательной организации</w:t>
      </w:r>
    </w:p>
    <w:p w:rsidR="00280E16" w:rsidRPr="006219EC" w:rsidRDefault="00280E16" w:rsidP="00280E16">
      <w:pPr>
        <w:widowControl w:val="0"/>
        <w:autoSpaceDE w:val="0"/>
        <w:autoSpaceDN w:val="0"/>
        <w:jc w:val="both"/>
        <w:rPr>
          <w:sz w:val="24"/>
          <w:szCs w:val="24"/>
          <w:lang w:eastAsia="en-US"/>
        </w:rPr>
      </w:pPr>
      <w:r w:rsidRPr="006219EC">
        <w:rPr>
          <w:sz w:val="24"/>
          <w:szCs w:val="24"/>
          <w:lang w:eastAsia="en-US"/>
        </w:rPr>
        <w:t>Положение</w:t>
      </w:r>
      <w:r w:rsidR="006219EC">
        <w:rPr>
          <w:sz w:val="24"/>
          <w:szCs w:val="24"/>
          <w:lang w:eastAsia="en-US"/>
        </w:rPr>
        <w:t xml:space="preserve"> </w:t>
      </w:r>
      <w:r w:rsidRPr="006219EC">
        <w:rPr>
          <w:sz w:val="24"/>
          <w:szCs w:val="24"/>
          <w:lang w:eastAsia="en-US"/>
        </w:rPr>
        <w:t>о</w:t>
      </w:r>
      <w:r w:rsidR="006219EC">
        <w:rPr>
          <w:sz w:val="24"/>
          <w:szCs w:val="24"/>
          <w:lang w:eastAsia="en-US"/>
        </w:rPr>
        <w:t xml:space="preserve"> </w:t>
      </w:r>
      <w:r w:rsidRPr="006219EC">
        <w:rPr>
          <w:sz w:val="24"/>
          <w:szCs w:val="24"/>
          <w:lang w:eastAsia="en-US"/>
        </w:rPr>
        <w:t>порядке</w:t>
      </w:r>
      <w:r w:rsidR="006219EC">
        <w:rPr>
          <w:sz w:val="24"/>
          <w:szCs w:val="24"/>
          <w:lang w:eastAsia="en-US"/>
        </w:rPr>
        <w:t xml:space="preserve"> </w:t>
      </w:r>
      <w:r w:rsidRPr="006219EC">
        <w:rPr>
          <w:sz w:val="24"/>
          <w:szCs w:val="24"/>
          <w:lang w:eastAsia="en-US"/>
        </w:rPr>
        <w:t>выставления</w:t>
      </w:r>
      <w:r w:rsidR="006219EC">
        <w:rPr>
          <w:sz w:val="24"/>
          <w:szCs w:val="24"/>
          <w:lang w:eastAsia="en-US"/>
        </w:rPr>
        <w:t xml:space="preserve"> </w:t>
      </w:r>
      <w:r w:rsidRPr="006219EC">
        <w:rPr>
          <w:sz w:val="24"/>
          <w:szCs w:val="24"/>
          <w:lang w:eastAsia="en-US"/>
        </w:rPr>
        <w:t>отметок обучающихся</w:t>
      </w:r>
      <w:r w:rsidR="006219EC">
        <w:rPr>
          <w:sz w:val="24"/>
          <w:szCs w:val="24"/>
          <w:lang w:eastAsia="en-US"/>
        </w:rPr>
        <w:t xml:space="preserve"> </w:t>
      </w:r>
      <w:r w:rsidRPr="006219EC">
        <w:rPr>
          <w:sz w:val="24"/>
          <w:szCs w:val="24"/>
          <w:lang w:eastAsia="en-US"/>
        </w:rPr>
        <w:t>в</w:t>
      </w:r>
      <w:r w:rsidR="006219EC">
        <w:rPr>
          <w:sz w:val="24"/>
          <w:szCs w:val="24"/>
          <w:lang w:eastAsia="en-US"/>
        </w:rPr>
        <w:t xml:space="preserve"> </w:t>
      </w:r>
      <w:r w:rsidRPr="006219EC">
        <w:rPr>
          <w:sz w:val="24"/>
          <w:szCs w:val="24"/>
          <w:lang w:eastAsia="en-US"/>
        </w:rPr>
        <w:t>образовательной</w:t>
      </w:r>
      <w:r w:rsidR="006219EC">
        <w:rPr>
          <w:sz w:val="24"/>
          <w:szCs w:val="24"/>
          <w:lang w:eastAsia="en-US"/>
        </w:rPr>
        <w:t xml:space="preserve"> </w:t>
      </w:r>
      <w:r w:rsidRPr="006219EC">
        <w:rPr>
          <w:spacing w:val="-2"/>
          <w:sz w:val="24"/>
          <w:szCs w:val="24"/>
          <w:lang w:eastAsia="en-US"/>
        </w:rPr>
        <w:t>организации</w:t>
      </w:r>
    </w:p>
    <w:p w:rsidR="00280E16" w:rsidRPr="006219EC" w:rsidRDefault="00280E16" w:rsidP="00280E16">
      <w:pPr>
        <w:keepNext/>
        <w:keepLines/>
        <w:widowControl w:val="0"/>
        <w:autoSpaceDE w:val="0"/>
        <w:autoSpaceDN w:val="0"/>
        <w:spacing w:before="3" w:line="274" w:lineRule="exact"/>
        <w:jc w:val="both"/>
        <w:outlineLvl w:val="2"/>
        <w:rPr>
          <w:rFonts w:eastAsiaTheme="majorEastAsia"/>
          <w:b/>
          <w:bCs/>
          <w:sz w:val="24"/>
          <w:szCs w:val="24"/>
          <w:lang w:eastAsia="en-US"/>
        </w:rPr>
      </w:pPr>
      <w:r w:rsidRPr="006219EC">
        <w:rPr>
          <w:rFonts w:eastAsiaTheme="majorEastAsia"/>
          <w:b/>
          <w:bCs/>
          <w:sz w:val="24"/>
          <w:szCs w:val="24"/>
          <w:lang w:eastAsia="en-US"/>
        </w:rPr>
        <w:t>Формы</w:t>
      </w:r>
      <w:r w:rsidR="006219EC">
        <w:rPr>
          <w:rFonts w:eastAsiaTheme="majorEastAsia"/>
          <w:b/>
          <w:bCs/>
          <w:sz w:val="24"/>
          <w:szCs w:val="24"/>
          <w:lang w:eastAsia="en-US"/>
        </w:rPr>
        <w:t xml:space="preserve"> </w:t>
      </w:r>
      <w:r w:rsidRPr="006219EC">
        <w:rPr>
          <w:rFonts w:eastAsiaTheme="majorEastAsia"/>
          <w:b/>
          <w:bCs/>
          <w:sz w:val="24"/>
          <w:szCs w:val="24"/>
          <w:lang w:eastAsia="en-US"/>
        </w:rPr>
        <w:t>промежуточной</w:t>
      </w:r>
      <w:r w:rsidR="006219EC">
        <w:rPr>
          <w:rFonts w:eastAsiaTheme="majorEastAsia"/>
          <w:b/>
          <w:bCs/>
          <w:sz w:val="24"/>
          <w:szCs w:val="24"/>
          <w:lang w:eastAsia="en-US"/>
        </w:rPr>
        <w:t xml:space="preserve"> </w:t>
      </w:r>
      <w:r w:rsidRPr="006219EC">
        <w:rPr>
          <w:rFonts w:eastAsiaTheme="majorEastAsia"/>
          <w:b/>
          <w:bCs/>
          <w:spacing w:val="-2"/>
          <w:sz w:val="24"/>
          <w:szCs w:val="24"/>
          <w:lang w:eastAsia="en-US"/>
        </w:rPr>
        <w:t>аттестации</w:t>
      </w:r>
    </w:p>
    <w:p w:rsidR="00280E16" w:rsidRPr="006219EC" w:rsidRDefault="00280E16" w:rsidP="00280E16">
      <w:pPr>
        <w:widowControl w:val="0"/>
        <w:autoSpaceDE w:val="0"/>
        <w:autoSpaceDN w:val="0"/>
        <w:spacing w:line="274" w:lineRule="exact"/>
        <w:jc w:val="both"/>
        <w:rPr>
          <w:sz w:val="24"/>
          <w:szCs w:val="24"/>
          <w:lang w:eastAsia="en-US"/>
        </w:rPr>
      </w:pPr>
      <w:r w:rsidRPr="006219EC">
        <w:rPr>
          <w:sz w:val="24"/>
          <w:szCs w:val="24"/>
          <w:lang w:eastAsia="en-US"/>
        </w:rPr>
        <w:t>Промежуточнаяаттестацияучащихсяорганизуетсяипроводитсявсоответствии</w:t>
      </w:r>
      <w:r w:rsidRPr="006219EC">
        <w:rPr>
          <w:spacing w:val="-10"/>
          <w:sz w:val="24"/>
          <w:szCs w:val="24"/>
          <w:lang w:eastAsia="en-US"/>
        </w:rPr>
        <w:t>с</w:t>
      </w:r>
      <w:r w:rsidRPr="006219EC">
        <w:rPr>
          <w:sz w:val="24"/>
          <w:szCs w:val="24"/>
          <w:lang w:eastAsia="en-US"/>
        </w:rPr>
        <w:t xml:space="preserve"> Уставом </w:t>
      </w:r>
      <w:r w:rsidRPr="006219EC">
        <w:rPr>
          <w:sz w:val="24"/>
          <w:szCs w:val="24"/>
          <w:lang w:eastAsia="en-US"/>
        </w:rPr>
        <w:lastRenderedPageBreak/>
        <w:t>гимназии, положением о порядке и проведении аттестации, в сроки, утвержденные</w:t>
      </w:r>
      <w:r w:rsidR="006219EC">
        <w:rPr>
          <w:sz w:val="24"/>
          <w:szCs w:val="24"/>
          <w:lang w:eastAsia="en-US"/>
        </w:rPr>
        <w:t xml:space="preserve"> </w:t>
      </w:r>
      <w:r w:rsidRPr="006219EC">
        <w:rPr>
          <w:sz w:val="24"/>
          <w:szCs w:val="24"/>
          <w:lang w:eastAsia="en-US"/>
        </w:rPr>
        <w:t>приказом директора гимназии.</w:t>
      </w:r>
    </w:p>
    <w:p w:rsidR="00280E16" w:rsidRPr="006219EC" w:rsidRDefault="00280E16" w:rsidP="00280E16">
      <w:pPr>
        <w:widowControl w:val="0"/>
        <w:autoSpaceDE w:val="0"/>
        <w:autoSpaceDN w:val="0"/>
        <w:ind w:left="755" w:firstLine="566"/>
        <w:rPr>
          <w:sz w:val="24"/>
          <w:szCs w:val="24"/>
          <w:lang w:eastAsia="en-US"/>
        </w:rPr>
      </w:pPr>
      <w:r w:rsidRPr="006219EC">
        <w:rPr>
          <w:color w:val="1C1C1C"/>
          <w:sz w:val="24"/>
          <w:szCs w:val="24"/>
          <w:lang w:eastAsia="en-US"/>
        </w:rPr>
        <w:t>В1классевкачествепромежуточнойитоговойаттестацииприменяется«Исследование готовности первоклассников к обучению во 2 классах»</w:t>
      </w:r>
    </w:p>
    <w:p w:rsidR="00280E16" w:rsidRPr="006219EC" w:rsidRDefault="00280E16" w:rsidP="00280E16">
      <w:pPr>
        <w:widowControl w:val="0"/>
        <w:autoSpaceDE w:val="0"/>
        <w:autoSpaceDN w:val="0"/>
        <w:spacing w:before="8" w:after="1"/>
        <w:rPr>
          <w:sz w:val="24"/>
          <w:szCs w:val="24"/>
          <w:lang w:eastAsia="en-US"/>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7"/>
        <w:gridCol w:w="1685"/>
        <w:gridCol w:w="1560"/>
        <w:gridCol w:w="1417"/>
      </w:tblGrid>
      <w:tr w:rsidR="00280E16" w:rsidRPr="006219EC" w:rsidTr="006219EC">
        <w:trPr>
          <w:trHeight w:val="553"/>
        </w:trPr>
        <w:tc>
          <w:tcPr>
            <w:tcW w:w="4977" w:type="dxa"/>
            <w:vMerge w:val="restart"/>
          </w:tcPr>
          <w:p w:rsidR="00280E16" w:rsidRPr="006219EC" w:rsidRDefault="00280E16" w:rsidP="00280E16">
            <w:pPr>
              <w:spacing w:line="270" w:lineRule="exact"/>
              <w:ind w:left="165" w:right="-44"/>
              <w:rPr>
                <w:sz w:val="24"/>
                <w:szCs w:val="24"/>
                <w:lang w:eastAsia="en-US"/>
              </w:rPr>
            </w:pPr>
            <w:r w:rsidRPr="006219EC">
              <w:rPr>
                <w:sz w:val="24"/>
                <w:szCs w:val="24"/>
                <w:lang w:eastAsia="en-US"/>
              </w:rPr>
              <w:t>Формы</w:t>
            </w:r>
            <w:r w:rsidR="006219EC">
              <w:rPr>
                <w:sz w:val="24"/>
                <w:szCs w:val="24"/>
                <w:lang w:val="ru-RU" w:eastAsia="en-US"/>
              </w:rPr>
              <w:t xml:space="preserve"> </w:t>
            </w:r>
            <w:r w:rsidRPr="006219EC">
              <w:rPr>
                <w:sz w:val="24"/>
                <w:szCs w:val="24"/>
                <w:lang w:eastAsia="en-US"/>
              </w:rPr>
              <w:t>промежуточной</w:t>
            </w:r>
            <w:r w:rsidR="006219EC">
              <w:rPr>
                <w:sz w:val="24"/>
                <w:szCs w:val="24"/>
                <w:lang w:val="ru-RU" w:eastAsia="en-US"/>
              </w:rPr>
              <w:t xml:space="preserve">  </w:t>
            </w:r>
            <w:r w:rsidRPr="006219EC">
              <w:rPr>
                <w:spacing w:val="-2"/>
                <w:sz w:val="24"/>
                <w:szCs w:val="24"/>
                <w:lang w:eastAsia="en-US"/>
              </w:rPr>
              <w:t>аттестации</w:t>
            </w:r>
          </w:p>
        </w:tc>
        <w:tc>
          <w:tcPr>
            <w:tcW w:w="4662" w:type="dxa"/>
            <w:gridSpan w:val="3"/>
          </w:tcPr>
          <w:p w:rsidR="00280E16" w:rsidRPr="006219EC" w:rsidRDefault="00280E16" w:rsidP="00280E16">
            <w:pPr>
              <w:spacing w:line="270" w:lineRule="exact"/>
              <w:ind w:left="163"/>
              <w:rPr>
                <w:sz w:val="24"/>
                <w:szCs w:val="24"/>
                <w:lang w:val="ru-RU" w:eastAsia="en-US"/>
              </w:rPr>
            </w:pPr>
            <w:r w:rsidRPr="006219EC">
              <w:rPr>
                <w:sz w:val="24"/>
                <w:szCs w:val="24"/>
                <w:lang w:val="ru-RU" w:eastAsia="en-US"/>
              </w:rPr>
              <w:t>Периоды</w:t>
            </w:r>
            <w:r w:rsidR="006219EC">
              <w:rPr>
                <w:sz w:val="24"/>
                <w:szCs w:val="24"/>
                <w:lang w:val="ru-RU" w:eastAsia="en-US"/>
              </w:rPr>
              <w:t xml:space="preserve"> </w:t>
            </w:r>
            <w:r w:rsidRPr="006219EC">
              <w:rPr>
                <w:sz w:val="24"/>
                <w:szCs w:val="24"/>
                <w:lang w:val="ru-RU" w:eastAsia="en-US"/>
              </w:rPr>
              <w:t>освоения</w:t>
            </w:r>
            <w:r w:rsidR="006219EC">
              <w:rPr>
                <w:sz w:val="24"/>
                <w:szCs w:val="24"/>
                <w:lang w:val="ru-RU" w:eastAsia="en-US"/>
              </w:rPr>
              <w:t xml:space="preserve"> </w:t>
            </w:r>
            <w:r w:rsidRPr="006219EC">
              <w:rPr>
                <w:sz w:val="24"/>
                <w:szCs w:val="24"/>
                <w:lang w:val="ru-RU" w:eastAsia="en-US"/>
              </w:rPr>
              <w:t>ООП</w:t>
            </w:r>
            <w:r w:rsidRPr="006219EC">
              <w:rPr>
                <w:spacing w:val="-5"/>
                <w:sz w:val="24"/>
                <w:szCs w:val="24"/>
                <w:lang w:val="ru-RU" w:eastAsia="en-US"/>
              </w:rPr>
              <w:t>НОО</w:t>
            </w:r>
          </w:p>
          <w:p w:rsidR="00280E16" w:rsidRPr="006219EC" w:rsidRDefault="00280E16" w:rsidP="00280E16">
            <w:pPr>
              <w:spacing w:line="264" w:lineRule="exact"/>
              <w:ind w:left="163"/>
              <w:rPr>
                <w:sz w:val="24"/>
                <w:szCs w:val="24"/>
                <w:lang w:val="ru-RU" w:eastAsia="en-US"/>
              </w:rPr>
            </w:pPr>
            <w:r w:rsidRPr="006219EC">
              <w:rPr>
                <w:sz w:val="24"/>
                <w:szCs w:val="24"/>
                <w:lang w:val="ru-RU" w:eastAsia="en-US"/>
              </w:rPr>
              <w:t>МАОУ «Экономическая гимназия»</w:t>
            </w:r>
          </w:p>
        </w:tc>
      </w:tr>
      <w:tr w:rsidR="00280E16" w:rsidRPr="006219EC" w:rsidTr="006219EC">
        <w:trPr>
          <w:trHeight w:val="275"/>
        </w:trPr>
        <w:tc>
          <w:tcPr>
            <w:tcW w:w="4977" w:type="dxa"/>
            <w:vMerge/>
            <w:tcBorders>
              <w:top w:val="nil"/>
            </w:tcBorders>
          </w:tcPr>
          <w:p w:rsidR="00280E16" w:rsidRPr="006219EC" w:rsidRDefault="00280E16" w:rsidP="00280E16">
            <w:pPr>
              <w:rPr>
                <w:sz w:val="24"/>
                <w:szCs w:val="24"/>
                <w:lang w:val="ru-RU" w:eastAsia="en-US"/>
              </w:rPr>
            </w:pPr>
          </w:p>
        </w:tc>
        <w:tc>
          <w:tcPr>
            <w:tcW w:w="1685" w:type="dxa"/>
          </w:tcPr>
          <w:p w:rsidR="00280E16" w:rsidRPr="006219EC" w:rsidRDefault="00280E16" w:rsidP="00280E16">
            <w:pPr>
              <w:spacing w:line="256" w:lineRule="exact"/>
              <w:ind w:left="163"/>
              <w:rPr>
                <w:sz w:val="24"/>
                <w:szCs w:val="24"/>
                <w:lang w:eastAsia="en-US"/>
              </w:rPr>
            </w:pPr>
            <w:r w:rsidRPr="006219EC">
              <w:rPr>
                <w:sz w:val="24"/>
                <w:szCs w:val="24"/>
                <w:lang w:eastAsia="en-US"/>
              </w:rPr>
              <w:t xml:space="preserve">2 </w:t>
            </w:r>
            <w:r w:rsidRPr="006219EC">
              <w:rPr>
                <w:spacing w:val="-2"/>
                <w:sz w:val="24"/>
                <w:szCs w:val="24"/>
                <w:lang w:eastAsia="en-US"/>
              </w:rPr>
              <w:t>класс</w:t>
            </w:r>
          </w:p>
        </w:tc>
        <w:tc>
          <w:tcPr>
            <w:tcW w:w="1560" w:type="dxa"/>
          </w:tcPr>
          <w:p w:rsidR="00280E16" w:rsidRPr="006219EC" w:rsidRDefault="00280E16" w:rsidP="00280E16">
            <w:pPr>
              <w:spacing w:line="256" w:lineRule="exact"/>
              <w:ind w:left="165"/>
              <w:rPr>
                <w:sz w:val="24"/>
                <w:szCs w:val="24"/>
                <w:lang w:eastAsia="en-US"/>
              </w:rPr>
            </w:pPr>
            <w:r w:rsidRPr="006219EC">
              <w:rPr>
                <w:sz w:val="24"/>
                <w:szCs w:val="24"/>
                <w:lang w:eastAsia="en-US"/>
              </w:rPr>
              <w:t xml:space="preserve">3 </w:t>
            </w:r>
            <w:r w:rsidRPr="006219EC">
              <w:rPr>
                <w:spacing w:val="-2"/>
                <w:sz w:val="24"/>
                <w:szCs w:val="24"/>
                <w:lang w:eastAsia="en-US"/>
              </w:rPr>
              <w:t>класс</w:t>
            </w:r>
          </w:p>
        </w:tc>
        <w:tc>
          <w:tcPr>
            <w:tcW w:w="1417" w:type="dxa"/>
          </w:tcPr>
          <w:p w:rsidR="00280E16" w:rsidRPr="006219EC" w:rsidRDefault="00280E16" w:rsidP="00280E16">
            <w:pPr>
              <w:spacing w:line="256" w:lineRule="exact"/>
              <w:ind w:left="164"/>
              <w:rPr>
                <w:sz w:val="24"/>
                <w:szCs w:val="24"/>
                <w:lang w:eastAsia="en-US"/>
              </w:rPr>
            </w:pPr>
            <w:r w:rsidRPr="006219EC">
              <w:rPr>
                <w:sz w:val="24"/>
                <w:szCs w:val="24"/>
                <w:lang w:eastAsia="en-US"/>
              </w:rPr>
              <w:t xml:space="preserve">4 </w:t>
            </w:r>
            <w:r w:rsidRPr="006219EC">
              <w:rPr>
                <w:spacing w:val="-2"/>
                <w:sz w:val="24"/>
                <w:szCs w:val="24"/>
                <w:lang w:eastAsia="en-US"/>
              </w:rPr>
              <w:t>класс</w:t>
            </w:r>
          </w:p>
        </w:tc>
      </w:tr>
      <w:tr w:rsidR="00280E16" w:rsidRPr="006219EC" w:rsidTr="006219EC">
        <w:trPr>
          <w:trHeight w:val="275"/>
        </w:trPr>
        <w:tc>
          <w:tcPr>
            <w:tcW w:w="4977" w:type="dxa"/>
          </w:tcPr>
          <w:p w:rsidR="00280E16" w:rsidRPr="006219EC" w:rsidRDefault="00280E16" w:rsidP="00280E16">
            <w:pPr>
              <w:spacing w:line="256" w:lineRule="exact"/>
              <w:ind w:left="165"/>
              <w:rPr>
                <w:b/>
                <w:sz w:val="24"/>
                <w:szCs w:val="24"/>
                <w:lang w:eastAsia="en-US"/>
              </w:rPr>
            </w:pPr>
            <w:r w:rsidRPr="006219EC">
              <w:rPr>
                <w:b/>
                <w:sz w:val="24"/>
                <w:szCs w:val="24"/>
                <w:lang w:eastAsia="en-US"/>
              </w:rPr>
              <w:t>Русский</w:t>
            </w:r>
            <w:r w:rsidR="004E5FF5">
              <w:rPr>
                <w:b/>
                <w:sz w:val="24"/>
                <w:szCs w:val="24"/>
                <w:lang w:val="ru-RU" w:eastAsia="en-US"/>
              </w:rPr>
              <w:t xml:space="preserve"> </w:t>
            </w:r>
            <w:r w:rsidRPr="006219EC">
              <w:rPr>
                <w:b/>
                <w:spacing w:val="-4"/>
                <w:sz w:val="24"/>
                <w:szCs w:val="24"/>
                <w:lang w:eastAsia="en-US"/>
              </w:rPr>
              <w:t>язык</w:t>
            </w:r>
          </w:p>
        </w:tc>
        <w:tc>
          <w:tcPr>
            <w:tcW w:w="1685" w:type="dxa"/>
          </w:tcPr>
          <w:p w:rsidR="00280E16" w:rsidRPr="006219EC" w:rsidRDefault="00280E16" w:rsidP="00280E16">
            <w:pPr>
              <w:rPr>
                <w:sz w:val="24"/>
                <w:szCs w:val="24"/>
                <w:lang w:eastAsia="en-US"/>
              </w:rPr>
            </w:pPr>
          </w:p>
        </w:tc>
        <w:tc>
          <w:tcPr>
            <w:tcW w:w="1560" w:type="dxa"/>
          </w:tcPr>
          <w:p w:rsidR="00280E16" w:rsidRPr="006219EC" w:rsidRDefault="00280E16" w:rsidP="00280E16">
            <w:pPr>
              <w:rPr>
                <w:sz w:val="24"/>
                <w:szCs w:val="24"/>
                <w:lang w:eastAsia="en-US"/>
              </w:rPr>
            </w:pPr>
          </w:p>
        </w:tc>
        <w:tc>
          <w:tcPr>
            <w:tcW w:w="1417" w:type="dxa"/>
          </w:tcPr>
          <w:p w:rsidR="00280E16" w:rsidRPr="006219EC" w:rsidRDefault="00280E16" w:rsidP="00280E16">
            <w:pPr>
              <w:rPr>
                <w:sz w:val="24"/>
                <w:szCs w:val="24"/>
                <w:lang w:eastAsia="en-US"/>
              </w:rPr>
            </w:pPr>
          </w:p>
        </w:tc>
      </w:tr>
      <w:tr w:rsidR="00280E16" w:rsidRPr="006219EC" w:rsidTr="006219EC">
        <w:trPr>
          <w:trHeight w:val="275"/>
        </w:trPr>
        <w:tc>
          <w:tcPr>
            <w:tcW w:w="4977" w:type="dxa"/>
          </w:tcPr>
          <w:p w:rsidR="00280E16" w:rsidRPr="004E5FF5" w:rsidRDefault="00280E16" w:rsidP="00280E16">
            <w:pPr>
              <w:spacing w:line="256" w:lineRule="exact"/>
              <w:ind w:left="165" w:right="-58"/>
              <w:rPr>
                <w:sz w:val="24"/>
                <w:szCs w:val="24"/>
                <w:lang w:val="ru-RU" w:eastAsia="en-US"/>
              </w:rPr>
            </w:pPr>
            <w:r w:rsidRPr="006219EC">
              <w:rPr>
                <w:sz w:val="24"/>
                <w:szCs w:val="24"/>
                <w:lang w:eastAsia="en-US"/>
              </w:rPr>
              <w:t>Диктант</w:t>
            </w:r>
            <w:r w:rsidR="004E5FF5">
              <w:rPr>
                <w:sz w:val="24"/>
                <w:szCs w:val="24"/>
                <w:lang w:val="ru-RU" w:eastAsia="en-US"/>
              </w:rPr>
              <w:t xml:space="preserve"> </w:t>
            </w:r>
            <w:r w:rsidRPr="006219EC">
              <w:rPr>
                <w:sz w:val="24"/>
                <w:szCs w:val="24"/>
                <w:lang w:eastAsia="en-US"/>
              </w:rPr>
              <w:t>сг</w:t>
            </w:r>
            <w:r w:rsidR="004E5FF5">
              <w:rPr>
                <w:sz w:val="24"/>
                <w:szCs w:val="24"/>
                <w:lang w:val="ru-RU" w:eastAsia="en-US"/>
              </w:rPr>
              <w:t xml:space="preserve"> </w:t>
            </w:r>
            <w:r w:rsidRPr="006219EC">
              <w:rPr>
                <w:sz w:val="24"/>
                <w:szCs w:val="24"/>
                <w:lang w:eastAsia="en-US"/>
              </w:rPr>
              <w:t>рамматическим</w:t>
            </w:r>
            <w:r w:rsidR="004E5FF5">
              <w:rPr>
                <w:sz w:val="24"/>
                <w:szCs w:val="24"/>
                <w:lang w:val="ru-RU" w:eastAsia="en-US"/>
              </w:rPr>
              <w:t xml:space="preserve"> </w:t>
            </w:r>
            <w:r w:rsidRPr="006219EC">
              <w:rPr>
                <w:spacing w:val="-2"/>
                <w:sz w:val="24"/>
                <w:szCs w:val="24"/>
                <w:lang w:eastAsia="en-US"/>
              </w:rPr>
              <w:t>задание</w:t>
            </w:r>
            <w:r w:rsidR="004E5FF5">
              <w:rPr>
                <w:spacing w:val="-2"/>
                <w:sz w:val="24"/>
                <w:szCs w:val="24"/>
                <w:lang w:val="ru-RU" w:eastAsia="en-US"/>
              </w:rPr>
              <w:t>м</w:t>
            </w:r>
          </w:p>
        </w:tc>
        <w:tc>
          <w:tcPr>
            <w:tcW w:w="1685" w:type="dxa"/>
          </w:tcPr>
          <w:p w:rsidR="00280E16" w:rsidRPr="006219EC" w:rsidRDefault="00280E16" w:rsidP="00280E16">
            <w:pPr>
              <w:spacing w:line="256" w:lineRule="exact"/>
              <w:ind w:left="163"/>
              <w:rPr>
                <w:sz w:val="24"/>
                <w:szCs w:val="24"/>
                <w:lang w:eastAsia="en-US"/>
              </w:rPr>
            </w:pPr>
            <w:r w:rsidRPr="006219EC">
              <w:rPr>
                <w:sz w:val="24"/>
                <w:szCs w:val="24"/>
                <w:lang w:eastAsia="en-US"/>
              </w:rPr>
              <w:t>+</w:t>
            </w:r>
          </w:p>
        </w:tc>
        <w:tc>
          <w:tcPr>
            <w:tcW w:w="1560" w:type="dxa"/>
          </w:tcPr>
          <w:p w:rsidR="00280E16" w:rsidRPr="006219EC" w:rsidRDefault="00280E16" w:rsidP="00280E16">
            <w:pPr>
              <w:spacing w:line="256" w:lineRule="exact"/>
              <w:ind w:left="165"/>
              <w:rPr>
                <w:sz w:val="24"/>
                <w:szCs w:val="24"/>
                <w:lang w:eastAsia="en-US"/>
              </w:rPr>
            </w:pPr>
            <w:r w:rsidRPr="006219EC">
              <w:rPr>
                <w:sz w:val="24"/>
                <w:szCs w:val="24"/>
                <w:lang w:eastAsia="en-US"/>
              </w:rPr>
              <w:t>+</w:t>
            </w:r>
          </w:p>
        </w:tc>
        <w:tc>
          <w:tcPr>
            <w:tcW w:w="1417" w:type="dxa"/>
          </w:tcPr>
          <w:p w:rsidR="00280E16" w:rsidRPr="006219EC" w:rsidRDefault="00280E16" w:rsidP="00280E16">
            <w:pPr>
              <w:spacing w:line="256" w:lineRule="exact"/>
              <w:ind w:left="164"/>
              <w:rPr>
                <w:sz w:val="24"/>
                <w:szCs w:val="24"/>
                <w:lang w:eastAsia="en-US"/>
              </w:rPr>
            </w:pPr>
          </w:p>
        </w:tc>
      </w:tr>
      <w:tr w:rsidR="00280E16" w:rsidRPr="006219EC" w:rsidTr="006219EC">
        <w:trPr>
          <w:trHeight w:val="275"/>
        </w:trPr>
        <w:tc>
          <w:tcPr>
            <w:tcW w:w="4977" w:type="dxa"/>
          </w:tcPr>
          <w:p w:rsidR="00280E16" w:rsidRPr="006219EC" w:rsidRDefault="00280E16" w:rsidP="00280E16">
            <w:pPr>
              <w:spacing w:line="256" w:lineRule="exact"/>
              <w:ind w:left="165" w:right="-58"/>
              <w:rPr>
                <w:sz w:val="24"/>
                <w:szCs w:val="24"/>
                <w:lang w:eastAsia="en-US"/>
              </w:rPr>
            </w:pPr>
            <w:r w:rsidRPr="006219EC">
              <w:rPr>
                <w:sz w:val="24"/>
                <w:szCs w:val="24"/>
                <w:lang w:eastAsia="en-US"/>
              </w:rPr>
              <w:t>ВПР</w:t>
            </w:r>
          </w:p>
        </w:tc>
        <w:tc>
          <w:tcPr>
            <w:tcW w:w="1685" w:type="dxa"/>
          </w:tcPr>
          <w:p w:rsidR="00280E16" w:rsidRPr="006219EC" w:rsidRDefault="00280E16" w:rsidP="00280E16">
            <w:pPr>
              <w:spacing w:line="256" w:lineRule="exact"/>
              <w:ind w:left="163"/>
              <w:rPr>
                <w:sz w:val="24"/>
                <w:szCs w:val="24"/>
                <w:lang w:eastAsia="en-US"/>
              </w:rPr>
            </w:pPr>
          </w:p>
        </w:tc>
        <w:tc>
          <w:tcPr>
            <w:tcW w:w="1560" w:type="dxa"/>
          </w:tcPr>
          <w:p w:rsidR="00280E16" w:rsidRPr="006219EC" w:rsidRDefault="00280E16" w:rsidP="00280E16">
            <w:pPr>
              <w:spacing w:line="256" w:lineRule="exact"/>
              <w:ind w:left="165"/>
              <w:rPr>
                <w:sz w:val="24"/>
                <w:szCs w:val="24"/>
                <w:lang w:eastAsia="en-US"/>
              </w:rPr>
            </w:pPr>
          </w:p>
        </w:tc>
        <w:tc>
          <w:tcPr>
            <w:tcW w:w="1417" w:type="dxa"/>
          </w:tcPr>
          <w:p w:rsidR="00280E16" w:rsidRPr="006219EC" w:rsidRDefault="00280E16" w:rsidP="00280E16">
            <w:pPr>
              <w:spacing w:line="256" w:lineRule="exact"/>
              <w:ind w:left="164"/>
              <w:rPr>
                <w:sz w:val="24"/>
                <w:szCs w:val="24"/>
                <w:lang w:eastAsia="en-US"/>
              </w:rPr>
            </w:pPr>
            <w:r w:rsidRPr="006219EC">
              <w:rPr>
                <w:sz w:val="24"/>
                <w:szCs w:val="24"/>
                <w:lang w:eastAsia="en-US"/>
              </w:rPr>
              <w:t>+</w:t>
            </w:r>
          </w:p>
        </w:tc>
      </w:tr>
      <w:tr w:rsidR="00280E16" w:rsidRPr="006219EC" w:rsidTr="006219EC">
        <w:trPr>
          <w:trHeight w:val="275"/>
        </w:trPr>
        <w:tc>
          <w:tcPr>
            <w:tcW w:w="4977" w:type="dxa"/>
          </w:tcPr>
          <w:p w:rsidR="00280E16" w:rsidRPr="006219EC" w:rsidRDefault="00280E16" w:rsidP="00280E16">
            <w:pPr>
              <w:spacing w:line="256" w:lineRule="exact"/>
              <w:ind w:left="165"/>
              <w:rPr>
                <w:b/>
                <w:sz w:val="24"/>
                <w:szCs w:val="24"/>
                <w:lang w:eastAsia="en-US"/>
              </w:rPr>
            </w:pPr>
            <w:r w:rsidRPr="006219EC">
              <w:rPr>
                <w:b/>
                <w:spacing w:val="-2"/>
                <w:sz w:val="24"/>
                <w:szCs w:val="24"/>
                <w:lang w:eastAsia="en-US"/>
              </w:rPr>
              <w:t>Математика</w:t>
            </w:r>
          </w:p>
        </w:tc>
        <w:tc>
          <w:tcPr>
            <w:tcW w:w="1685" w:type="dxa"/>
          </w:tcPr>
          <w:p w:rsidR="00280E16" w:rsidRPr="006219EC" w:rsidRDefault="00280E16" w:rsidP="00280E16">
            <w:pPr>
              <w:rPr>
                <w:sz w:val="24"/>
                <w:szCs w:val="24"/>
                <w:lang w:eastAsia="en-US"/>
              </w:rPr>
            </w:pPr>
          </w:p>
        </w:tc>
        <w:tc>
          <w:tcPr>
            <w:tcW w:w="1560" w:type="dxa"/>
          </w:tcPr>
          <w:p w:rsidR="00280E16" w:rsidRPr="006219EC" w:rsidRDefault="00280E16" w:rsidP="00280E16">
            <w:pPr>
              <w:rPr>
                <w:sz w:val="24"/>
                <w:szCs w:val="24"/>
                <w:lang w:eastAsia="en-US"/>
              </w:rPr>
            </w:pPr>
          </w:p>
        </w:tc>
        <w:tc>
          <w:tcPr>
            <w:tcW w:w="1417" w:type="dxa"/>
          </w:tcPr>
          <w:p w:rsidR="00280E16" w:rsidRPr="006219EC" w:rsidRDefault="00280E16" w:rsidP="00280E16">
            <w:pPr>
              <w:rPr>
                <w:sz w:val="24"/>
                <w:szCs w:val="24"/>
                <w:lang w:eastAsia="en-US"/>
              </w:rPr>
            </w:pPr>
          </w:p>
        </w:tc>
      </w:tr>
      <w:tr w:rsidR="00280E16" w:rsidRPr="006219EC" w:rsidTr="006219EC">
        <w:trPr>
          <w:trHeight w:val="276"/>
        </w:trPr>
        <w:tc>
          <w:tcPr>
            <w:tcW w:w="4977" w:type="dxa"/>
          </w:tcPr>
          <w:p w:rsidR="00280E16" w:rsidRPr="006219EC" w:rsidRDefault="00280E16" w:rsidP="00280E16">
            <w:pPr>
              <w:spacing w:line="256" w:lineRule="exact"/>
              <w:ind w:left="165"/>
              <w:rPr>
                <w:sz w:val="24"/>
                <w:szCs w:val="24"/>
                <w:lang w:eastAsia="en-US"/>
              </w:rPr>
            </w:pPr>
            <w:r w:rsidRPr="006219EC">
              <w:rPr>
                <w:sz w:val="24"/>
                <w:szCs w:val="24"/>
                <w:lang w:eastAsia="en-US"/>
              </w:rPr>
              <w:t>Контрольная</w:t>
            </w:r>
            <w:r w:rsidR="004E5FF5">
              <w:rPr>
                <w:sz w:val="24"/>
                <w:szCs w:val="24"/>
                <w:lang w:val="ru-RU" w:eastAsia="en-US"/>
              </w:rPr>
              <w:t xml:space="preserve"> </w:t>
            </w:r>
            <w:r w:rsidRPr="006219EC">
              <w:rPr>
                <w:spacing w:val="-2"/>
                <w:sz w:val="24"/>
                <w:szCs w:val="24"/>
                <w:lang w:eastAsia="en-US"/>
              </w:rPr>
              <w:t>работа</w:t>
            </w:r>
          </w:p>
        </w:tc>
        <w:tc>
          <w:tcPr>
            <w:tcW w:w="1685" w:type="dxa"/>
          </w:tcPr>
          <w:p w:rsidR="00280E16" w:rsidRPr="006219EC" w:rsidRDefault="00280E16" w:rsidP="00280E16">
            <w:pPr>
              <w:spacing w:line="256" w:lineRule="exact"/>
              <w:ind w:left="163"/>
              <w:rPr>
                <w:sz w:val="24"/>
                <w:szCs w:val="24"/>
                <w:lang w:eastAsia="en-US"/>
              </w:rPr>
            </w:pPr>
            <w:r w:rsidRPr="006219EC">
              <w:rPr>
                <w:sz w:val="24"/>
                <w:szCs w:val="24"/>
                <w:lang w:eastAsia="en-US"/>
              </w:rPr>
              <w:t>+</w:t>
            </w:r>
          </w:p>
        </w:tc>
        <w:tc>
          <w:tcPr>
            <w:tcW w:w="1560" w:type="dxa"/>
          </w:tcPr>
          <w:p w:rsidR="00280E16" w:rsidRPr="006219EC" w:rsidRDefault="00280E16" w:rsidP="00280E16">
            <w:pPr>
              <w:spacing w:line="256" w:lineRule="exact"/>
              <w:ind w:left="165"/>
              <w:rPr>
                <w:sz w:val="24"/>
                <w:szCs w:val="24"/>
                <w:lang w:eastAsia="en-US"/>
              </w:rPr>
            </w:pPr>
            <w:r w:rsidRPr="006219EC">
              <w:rPr>
                <w:sz w:val="24"/>
                <w:szCs w:val="24"/>
                <w:lang w:eastAsia="en-US"/>
              </w:rPr>
              <w:t>+</w:t>
            </w:r>
          </w:p>
        </w:tc>
        <w:tc>
          <w:tcPr>
            <w:tcW w:w="1417" w:type="dxa"/>
          </w:tcPr>
          <w:p w:rsidR="00280E16" w:rsidRPr="006219EC" w:rsidRDefault="00280E16" w:rsidP="00280E16">
            <w:pPr>
              <w:spacing w:line="256" w:lineRule="exact"/>
              <w:ind w:left="164"/>
              <w:rPr>
                <w:sz w:val="24"/>
                <w:szCs w:val="24"/>
                <w:lang w:eastAsia="en-US"/>
              </w:rPr>
            </w:pPr>
          </w:p>
        </w:tc>
      </w:tr>
      <w:tr w:rsidR="00280E16" w:rsidRPr="006219EC" w:rsidTr="006219EC">
        <w:trPr>
          <w:trHeight w:val="276"/>
        </w:trPr>
        <w:tc>
          <w:tcPr>
            <w:tcW w:w="4977" w:type="dxa"/>
          </w:tcPr>
          <w:p w:rsidR="00280E16" w:rsidRPr="006219EC" w:rsidRDefault="00280E16" w:rsidP="00280E16">
            <w:pPr>
              <w:spacing w:line="256" w:lineRule="exact"/>
              <w:ind w:left="165"/>
              <w:rPr>
                <w:sz w:val="24"/>
                <w:szCs w:val="24"/>
                <w:lang w:eastAsia="en-US"/>
              </w:rPr>
            </w:pPr>
            <w:r w:rsidRPr="006219EC">
              <w:rPr>
                <w:sz w:val="24"/>
                <w:szCs w:val="24"/>
                <w:lang w:eastAsia="en-US"/>
              </w:rPr>
              <w:t>ВПР</w:t>
            </w:r>
          </w:p>
        </w:tc>
        <w:tc>
          <w:tcPr>
            <w:tcW w:w="1685" w:type="dxa"/>
          </w:tcPr>
          <w:p w:rsidR="00280E16" w:rsidRPr="006219EC" w:rsidRDefault="00280E16" w:rsidP="00280E16">
            <w:pPr>
              <w:spacing w:line="256" w:lineRule="exact"/>
              <w:ind w:left="163"/>
              <w:rPr>
                <w:sz w:val="24"/>
                <w:szCs w:val="24"/>
                <w:lang w:eastAsia="en-US"/>
              </w:rPr>
            </w:pPr>
          </w:p>
        </w:tc>
        <w:tc>
          <w:tcPr>
            <w:tcW w:w="1560" w:type="dxa"/>
          </w:tcPr>
          <w:p w:rsidR="00280E16" w:rsidRPr="006219EC" w:rsidRDefault="00280E16" w:rsidP="00280E16">
            <w:pPr>
              <w:spacing w:line="256" w:lineRule="exact"/>
              <w:ind w:left="165"/>
              <w:rPr>
                <w:sz w:val="24"/>
                <w:szCs w:val="24"/>
                <w:lang w:eastAsia="en-US"/>
              </w:rPr>
            </w:pPr>
          </w:p>
        </w:tc>
        <w:tc>
          <w:tcPr>
            <w:tcW w:w="1417" w:type="dxa"/>
          </w:tcPr>
          <w:p w:rsidR="00280E16" w:rsidRPr="006219EC" w:rsidRDefault="00280E16" w:rsidP="00280E16">
            <w:pPr>
              <w:spacing w:line="256" w:lineRule="exact"/>
              <w:ind w:left="164"/>
              <w:rPr>
                <w:sz w:val="24"/>
                <w:szCs w:val="24"/>
                <w:lang w:eastAsia="en-US"/>
              </w:rPr>
            </w:pPr>
            <w:r w:rsidRPr="006219EC">
              <w:rPr>
                <w:sz w:val="24"/>
                <w:szCs w:val="24"/>
                <w:lang w:eastAsia="en-US"/>
              </w:rPr>
              <w:t>+</w:t>
            </w:r>
          </w:p>
        </w:tc>
      </w:tr>
      <w:tr w:rsidR="00280E16" w:rsidRPr="006219EC" w:rsidTr="006219EC">
        <w:trPr>
          <w:trHeight w:val="275"/>
        </w:trPr>
        <w:tc>
          <w:tcPr>
            <w:tcW w:w="4977" w:type="dxa"/>
          </w:tcPr>
          <w:p w:rsidR="00280E16" w:rsidRPr="006219EC" w:rsidRDefault="00280E16" w:rsidP="00280E16">
            <w:pPr>
              <w:spacing w:line="256" w:lineRule="exact"/>
              <w:ind w:left="165"/>
              <w:rPr>
                <w:b/>
                <w:sz w:val="24"/>
                <w:szCs w:val="24"/>
                <w:lang w:eastAsia="en-US"/>
              </w:rPr>
            </w:pPr>
            <w:r w:rsidRPr="006219EC">
              <w:rPr>
                <w:b/>
                <w:sz w:val="24"/>
                <w:szCs w:val="24"/>
                <w:lang w:eastAsia="en-US"/>
              </w:rPr>
              <w:t>Литературное</w:t>
            </w:r>
            <w:r w:rsidR="004E5FF5">
              <w:rPr>
                <w:b/>
                <w:sz w:val="24"/>
                <w:szCs w:val="24"/>
                <w:lang w:val="ru-RU" w:eastAsia="en-US"/>
              </w:rPr>
              <w:t xml:space="preserve"> </w:t>
            </w:r>
            <w:r w:rsidRPr="006219EC">
              <w:rPr>
                <w:b/>
                <w:spacing w:val="-2"/>
                <w:sz w:val="24"/>
                <w:szCs w:val="24"/>
                <w:lang w:eastAsia="en-US"/>
              </w:rPr>
              <w:t>чтение</w:t>
            </w:r>
          </w:p>
        </w:tc>
        <w:tc>
          <w:tcPr>
            <w:tcW w:w="1685" w:type="dxa"/>
          </w:tcPr>
          <w:p w:rsidR="00280E16" w:rsidRPr="006219EC" w:rsidRDefault="00280E16" w:rsidP="00280E16">
            <w:pPr>
              <w:rPr>
                <w:sz w:val="24"/>
                <w:szCs w:val="24"/>
                <w:lang w:eastAsia="en-US"/>
              </w:rPr>
            </w:pPr>
          </w:p>
        </w:tc>
        <w:tc>
          <w:tcPr>
            <w:tcW w:w="1560" w:type="dxa"/>
          </w:tcPr>
          <w:p w:rsidR="00280E16" w:rsidRPr="006219EC" w:rsidRDefault="00280E16" w:rsidP="00280E16">
            <w:pPr>
              <w:rPr>
                <w:sz w:val="24"/>
                <w:szCs w:val="24"/>
                <w:lang w:eastAsia="en-US"/>
              </w:rPr>
            </w:pPr>
          </w:p>
        </w:tc>
        <w:tc>
          <w:tcPr>
            <w:tcW w:w="1417" w:type="dxa"/>
          </w:tcPr>
          <w:p w:rsidR="00280E16" w:rsidRPr="006219EC" w:rsidRDefault="00280E16" w:rsidP="00280E16">
            <w:pPr>
              <w:rPr>
                <w:sz w:val="24"/>
                <w:szCs w:val="24"/>
                <w:lang w:eastAsia="en-US"/>
              </w:rPr>
            </w:pPr>
          </w:p>
        </w:tc>
      </w:tr>
      <w:tr w:rsidR="00280E16" w:rsidRPr="006219EC" w:rsidTr="006219EC">
        <w:trPr>
          <w:trHeight w:val="275"/>
        </w:trPr>
        <w:tc>
          <w:tcPr>
            <w:tcW w:w="4977" w:type="dxa"/>
          </w:tcPr>
          <w:p w:rsidR="00280E16" w:rsidRPr="006219EC" w:rsidRDefault="00280E16" w:rsidP="00280E16">
            <w:pPr>
              <w:spacing w:line="256" w:lineRule="exact"/>
              <w:ind w:left="165"/>
              <w:rPr>
                <w:sz w:val="24"/>
                <w:szCs w:val="24"/>
                <w:lang w:eastAsia="en-US"/>
              </w:rPr>
            </w:pPr>
            <w:r w:rsidRPr="006219EC">
              <w:rPr>
                <w:sz w:val="24"/>
                <w:szCs w:val="24"/>
                <w:lang w:eastAsia="en-US"/>
              </w:rPr>
              <w:t>Комплексная</w:t>
            </w:r>
            <w:r w:rsidR="004E5FF5">
              <w:rPr>
                <w:sz w:val="24"/>
                <w:szCs w:val="24"/>
                <w:lang w:val="ru-RU" w:eastAsia="en-US"/>
              </w:rPr>
              <w:t xml:space="preserve"> </w:t>
            </w:r>
            <w:r w:rsidRPr="006219EC">
              <w:rPr>
                <w:spacing w:val="-2"/>
                <w:sz w:val="24"/>
                <w:szCs w:val="24"/>
                <w:lang w:eastAsia="en-US"/>
              </w:rPr>
              <w:t>работа</w:t>
            </w:r>
          </w:p>
        </w:tc>
        <w:tc>
          <w:tcPr>
            <w:tcW w:w="1685" w:type="dxa"/>
          </w:tcPr>
          <w:p w:rsidR="00280E16" w:rsidRPr="006219EC" w:rsidRDefault="00280E16" w:rsidP="00280E16">
            <w:pPr>
              <w:spacing w:line="256" w:lineRule="exact"/>
              <w:ind w:left="163"/>
              <w:rPr>
                <w:sz w:val="24"/>
                <w:szCs w:val="24"/>
                <w:lang w:eastAsia="en-US"/>
              </w:rPr>
            </w:pPr>
            <w:r w:rsidRPr="006219EC">
              <w:rPr>
                <w:sz w:val="24"/>
                <w:szCs w:val="24"/>
                <w:lang w:eastAsia="en-US"/>
              </w:rPr>
              <w:t>+</w:t>
            </w:r>
          </w:p>
        </w:tc>
        <w:tc>
          <w:tcPr>
            <w:tcW w:w="1560" w:type="dxa"/>
          </w:tcPr>
          <w:p w:rsidR="00280E16" w:rsidRPr="006219EC" w:rsidRDefault="00280E16" w:rsidP="00280E16">
            <w:pPr>
              <w:spacing w:line="256" w:lineRule="exact"/>
              <w:ind w:left="165"/>
              <w:rPr>
                <w:sz w:val="24"/>
                <w:szCs w:val="24"/>
                <w:lang w:eastAsia="en-US"/>
              </w:rPr>
            </w:pPr>
            <w:r w:rsidRPr="006219EC">
              <w:rPr>
                <w:sz w:val="24"/>
                <w:szCs w:val="24"/>
                <w:lang w:eastAsia="en-US"/>
              </w:rPr>
              <w:t>+</w:t>
            </w:r>
          </w:p>
        </w:tc>
        <w:tc>
          <w:tcPr>
            <w:tcW w:w="1417" w:type="dxa"/>
          </w:tcPr>
          <w:p w:rsidR="00280E16" w:rsidRPr="006219EC" w:rsidRDefault="00280E16" w:rsidP="00280E16">
            <w:pPr>
              <w:spacing w:line="256" w:lineRule="exact"/>
              <w:ind w:left="164"/>
              <w:rPr>
                <w:sz w:val="24"/>
                <w:szCs w:val="24"/>
                <w:lang w:eastAsia="en-US"/>
              </w:rPr>
            </w:pPr>
            <w:r w:rsidRPr="006219EC">
              <w:rPr>
                <w:sz w:val="24"/>
                <w:szCs w:val="24"/>
                <w:lang w:eastAsia="en-US"/>
              </w:rPr>
              <w:t>+</w:t>
            </w:r>
          </w:p>
        </w:tc>
      </w:tr>
      <w:tr w:rsidR="00280E16" w:rsidRPr="006219EC" w:rsidTr="006219EC">
        <w:trPr>
          <w:trHeight w:val="275"/>
        </w:trPr>
        <w:tc>
          <w:tcPr>
            <w:tcW w:w="4977" w:type="dxa"/>
          </w:tcPr>
          <w:p w:rsidR="00280E16" w:rsidRPr="006219EC" w:rsidRDefault="00280E16" w:rsidP="00280E16">
            <w:pPr>
              <w:spacing w:line="256" w:lineRule="exact"/>
              <w:ind w:left="165"/>
              <w:rPr>
                <w:b/>
                <w:sz w:val="24"/>
                <w:szCs w:val="24"/>
                <w:lang w:eastAsia="en-US"/>
              </w:rPr>
            </w:pPr>
            <w:r w:rsidRPr="006219EC">
              <w:rPr>
                <w:b/>
                <w:sz w:val="24"/>
                <w:szCs w:val="24"/>
                <w:lang w:eastAsia="en-US"/>
              </w:rPr>
              <w:t>Иностранный</w:t>
            </w:r>
            <w:r w:rsidR="004E5FF5">
              <w:rPr>
                <w:b/>
                <w:sz w:val="24"/>
                <w:szCs w:val="24"/>
                <w:lang w:val="ru-RU" w:eastAsia="en-US"/>
              </w:rPr>
              <w:t xml:space="preserve"> </w:t>
            </w:r>
            <w:r w:rsidRPr="006219EC">
              <w:rPr>
                <w:b/>
                <w:spacing w:val="-4"/>
                <w:sz w:val="24"/>
                <w:szCs w:val="24"/>
                <w:lang w:eastAsia="en-US"/>
              </w:rPr>
              <w:t>язык</w:t>
            </w:r>
          </w:p>
        </w:tc>
        <w:tc>
          <w:tcPr>
            <w:tcW w:w="1685" w:type="dxa"/>
          </w:tcPr>
          <w:p w:rsidR="00280E16" w:rsidRPr="006219EC" w:rsidRDefault="00280E16" w:rsidP="00280E16">
            <w:pPr>
              <w:rPr>
                <w:sz w:val="24"/>
                <w:szCs w:val="24"/>
                <w:lang w:eastAsia="en-US"/>
              </w:rPr>
            </w:pPr>
          </w:p>
        </w:tc>
        <w:tc>
          <w:tcPr>
            <w:tcW w:w="1560" w:type="dxa"/>
          </w:tcPr>
          <w:p w:rsidR="00280E16" w:rsidRPr="006219EC" w:rsidRDefault="00280E16" w:rsidP="00280E16">
            <w:pPr>
              <w:rPr>
                <w:sz w:val="24"/>
                <w:szCs w:val="24"/>
                <w:lang w:eastAsia="en-US"/>
              </w:rPr>
            </w:pPr>
          </w:p>
        </w:tc>
        <w:tc>
          <w:tcPr>
            <w:tcW w:w="1417" w:type="dxa"/>
          </w:tcPr>
          <w:p w:rsidR="00280E16" w:rsidRPr="006219EC" w:rsidRDefault="00280E16" w:rsidP="00280E16">
            <w:pPr>
              <w:rPr>
                <w:sz w:val="24"/>
                <w:szCs w:val="24"/>
                <w:lang w:eastAsia="en-US"/>
              </w:rPr>
            </w:pPr>
          </w:p>
        </w:tc>
      </w:tr>
      <w:tr w:rsidR="00280E16" w:rsidRPr="006219EC" w:rsidTr="006219EC">
        <w:trPr>
          <w:trHeight w:val="277"/>
        </w:trPr>
        <w:tc>
          <w:tcPr>
            <w:tcW w:w="4977" w:type="dxa"/>
          </w:tcPr>
          <w:p w:rsidR="00280E16" w:rsidRPr="006219EC" w:rsidRDefault="00280E16" w:rsidP="00280E16">
            <w:pPr>
              <w:spacing w:line="258" w:lineRule="exact"/>
              <w:ind w:left="165"/>
              <w:rPr>
                <w:sz w:val="24"/>
                <w:szCs w:val="24"/>
                <w:lang w:eastAsia="en-US"/>
              </w:rPr>
            </w:pPr>
            <w:r w:rsidRPr="006219EC">
              <w:rPr>
                <w:sz w:val="24"/>
                <w:szCs w:val="24"/>
                <w:lang w:eastAsia="en-US"/>
              </w:rPr>
              <w:t>Словарный</w:t>
            </w:r>
            <w:r w:rsidR="004E5FF5">
              <w:rPr>
                <w:sz w:val="24"/>
                <w:szCs w:val="24"/>
                <w:lang w:val="ru-RU" w:eastAsia="en-US"/>
              </w:rPr>
              <w:t xml:space="preserve"> </w:t>
            </w:r>
            <w:r w:rsidRPr="006219EC">
              <w:rPr>
                <w:spacing w:val="-2"/>
                <w:sz w:val="24"/>
                <w:szCs w:val="24"/>
                <w:lang w:eastAsia="en-US"/>
              </w:rPr>
              <w:t>диктант</w:t>
            </w:r>
          </w:p>
        </w:tc>
        <w:tc>
          <w:tcPr>
            <w:tcW w:w="1685" w:type="dxa"/>
          </w:tcPr>
          <w:p w:rsidR="00280E16" w:rsidRPr="006219EC" w:rsidRDefault="00280E16" w:rsidP="00280E16">
            <w:pPr>
              <w:rPr>
                <w:sz w:val="24"/>
                <w:szCs w:val="24"/>
                <w:lang w:eastAsia="en-US"/>
              </w:rPr>
            </w:pPr>
          </w:p>
        </w:tc>
        <w:tc>
          <w:tcPr>
            <w:tcW w:w="1560" w:type="dxa"/>
          </w:tcPr>
          <w:p w:rsidR="00280E16" w:rsidRPr="006219EC" w:rsidRDefault="00280E16" w:rsidP="00280E16">
            <w:pPr>
              <w:spacing w:line="258" w:lineRule="exact"/>
              <w:ind w:left="165"/>
              <w:rPr>
                <w:sz w:val="24"/>
                <w:szCs w:val="24"/>
                <w:lang w:eastAsia="en-US"/>
              </w:rPr>
            </w:pPr>
            <w:r w:rsidRPr="006219EC">
              <w:rPr>
                <w:sz w:val="24"/>
                <w:szCs w:val="24"/>
                <w:lang w:eastAsia="en-US"/>
              </w:rPr>
              <w:t>+</w:t>
            </w:r>
          </w:p>
        </w:tc>
        <w:tc>
          <w:tcPr>
            <w:tcW w:w="1417" w:type="dxa"/>
          </w:tcPr>
          <w:p w:rsidR="00280E16" w:rsidRPr="006219EC" w:rsidRDefault="00280E16" w:rsidP="00280E16">
            <w:pPr>
              <w:spacing w:line="258" w:lineRule="exact"/>
              <w:ind w:left="164"/>
              <w:rPr>
                <w:sz w:val="24"/>
                <w:szCs w:val="24"/>
                <w:lang w:eastAsia="en-US"/>
              </w:rPr>
            </w:pPr>
            <w:r w:rsidRPr="006219EC">
              <w:rPr>
                <w:sz w:val="24"/>
                <w:szCs w:val="24"/>
                <w:lang w:eastAsia="en-US"/>
              </w:rPr>
              <w:t>+</w:t>
            </w:r>
          </w:p>
        </w:tc>
      </w:tr>
      <w:tr w:rsidR="00280E16" w:rsidRPr="006219EC" w:rsidTr="006219EC">
        <w:trPr>
          <w:trHeight w:val="275"/>
        </w:trPr>
        <w:tc>
          <w:tcPr>
            <w:tcW w:w="4977" w:type="dxa"/>
          </w:tcPr>
          <w:p w:rsidR="00280E16" w:rsidRPr="006219EC" w:rsidRDefault="00280E16" w:rsidP="00280E16">
            <w:pPr>
              <w:spacing w:line="256" w:lineRule="exact"/>
              <w:ind w:left="165"/>
              <w:rPr>
                <w:sz w:val="24"/>
                <w:szCs w:val="24"/>
                <w:lang w:eastAsia="en-US"/>
              </w:rPr>
            </w:pPr>
            <w:r w:rsidRPr="006219EC">
              <w:rPr>
                <w:sz w:val="24"/>
                <w:szCs w:val="24"/>
                <w:lang w:eastAsia="en-US"/>
              </w:rPr>
              <w:t>Контрольная</w:t>
            </w:r>
            <w:r w:rsidR="004E5FF5">
              <w:rPr>
                <w:sz w:val="24"/>
                <w:szCs w:val="24"/>
                <w:lang w:val="ru-RU" w:eastAsia="en-US"/>
              </w:rPr>
              <w:t xml:space="preserve"> </w:t>
            </w:r>
            <w:r w:rsidRPr="006219EC">
              <w:rPr>
                <w:spacing w:val="-2"/>
                <w:sz w:val="24"/>
                <w:szCs w:val="24"/>
                <w:lang w:eastAsia="en-US"/>
              </w:rPr>
              <w:t>работа</w:t>
            </w:r>
          </w:p>
        </w:tc>
        <w:tc>
          <w:tcPr>
            <w:tcW w:w="1685" w:type="dxa"/>
          </w:tcPr>
          <w:p w:rsidR="00280E16" w:rsidRPr="006219EC" w:rsidRDefault="00280E16" w:rsidP="00280E16">
            <w:pPr>
              <w:spacing w:line="256" w:lineRule="exact"/>
              <w:ind w:left="163"/>
              <w:rPr>
                <w:sz w:val="24"/>
                <w:szCs w:val="24"/>
                <w:lang w:eastAsia="en-US"/>
              </w:rPr>
            </w:pPr>
            <w:r w:rsidRPr="006219EC">
              <w:rPr>
                <w:sz w:val="24"/>
                <w:szCs w:val="24"/>
                <w:lang w:eastAsia="en-US"/>
              </w:rPr>
              <w:t>+</w:t>
            </w:r>
          </w:p>
        </w:tc>
        <w:tc>
          <w:tcPr>
            <w:tcW w:w="1560" w:type="dxa"/>
          </w:tcPr>
          <w:p w:rsidR="00280E16" w:rsidRPr="006219EC" w:rsidRDefault="00280E16" w:rsidP="00280E16">
            <w:pPr>
              <w:spacing w:line="256" w:lineRule="exact"/>
              <w:ind w:left="165"/>
              <w:rPr>
                <w:sz w:val="24"/>
                <w:szCs w:val="24"/>
                <w:lang w:eastAsia="en-US"/>
              </w:rPr>
            </w:pPr>
            <w:r w:rsidRPr="006219EC">
              <w:rPr>
                <w:sz w:val="24"/>
                <w:szCs w:val="24"/>
                <w:lang w:eastAsia="en-US"/>
              </w:rPr>
              <w:t>+</w:t>
            </w:r>
          </w:p>
        </w:tc>
        <w:tc>
          <w:tcPr>
            <w:tcW w:w="1417" w:type="dxa"/>
          </w:tcPr>
          <w:p w:rsidR="00280E16" w:rsidRPr="006219EC" w:rsidRDefault="00280E16" w:rsidP="00280E16">
            <w:pPr>
              <w:spacing w:line="256" w:lineRule="exact"/>
              <w:ind w:left="164"/>
              <w:rPr>
                <w:sz w:val="24"/>
                <w:szCs w:val="24"/>
                <w:lang w:eastAsia="en-US"/>
              </w:rPr>
            </w:pPr>
            <w:r w:rsidRPr="006219EC">
              <w:rPr>
                <w:sz w:val="24"/>
                <w:szCs w:val="24"/>
                <w:lang w:eastAsia="en-US"/>
              </w:rPr>
              <w:t>+</w:t>
            </w:r>
          </w:p>
        </w:tc>
      </w:tr>
      <w:tr w:rsidR="00280E16" w:rsidRPr="006219EC" w:rsidTr="006219EC">
        <w:trPr>
          <w:trHeight w:val="275"/>
        </w:trPr>
        <w:tc>
          <w:tcPr>
            <w:tcW w:w="4977" w:type="dxa"/>
          </w:tcPr>
          <w:p w:rsidR="00280E16" w:rsidRPr="006219EC" w:rsidRDefault="00280E16" w:rsidP="00280E16">
            <w:pPr>
              <w:spacing w:line="256" w:lineRule="exact"/>
              <w:ind w:left="165"/>
              <w:rPr>
                <w:b/>
                <w:sz w:val="24"/>
                <w:szCs w:val="24"/>
                <w:lang w:eastAsia="en-US"/>
              </w:rPr>
            </w:pPr>
            <w:r w:rsidRPr="006219EC">
              <w:rPr>
                <w:b/>
                <w:spacing w:val="-2"/>
                <w:sz w:val="24"/>
                <w:szCs w:val="24"/>
                <w:lang w:eastAsia="en-US"/>
              </w:rPr>
              <w:t>ОРКСЭ</w:t>
            </w:r>
          </w:p>
        </w:tc>
        <w:tc>
          <w:tcPr>
            <w:tcW w:w="1685" w:type="dxa"/>
          </w:tcPr>
          <w:p w:rsidR="00280E16" w:rsidRPr="006219EC" w:rsidRDefault="00280E16" w:rsidP="00280E16">
            <w:pPr>
              <w:rPr>
                <w:sz w:val="24"/>
                <w:szCs w:val="24"/>
                <w:lang w:eastAsia="en-US"/>
              </w:rPr>
            </w:pPr>
          </w:p>
        </w:tc>
        <w:tc>
          <w:tcPr>
            <w:tcW w:w="1560" w:type="dxa"/>
          </w:tcPr>
          <w:p w:rsidR="00280E16" w:rsidRPr="006219EC" w:rsidRDefault="00280E16" w:rsidP="00280E16">
            <w:pPr>
              <w:rPr>
                <w:sz w:val="24"/>
                <w:szCs w:val="24"/>
                <w:lang w:eastAsia="en-US"/>
              </w:rPr>
            </w:pPr>
          </w:p>
        </w:tc>
        <w:tc>
          <w:tcPr>
            <w:tcW w:w="1417" w:type="dxa"/>
          </w:tcPr>
          <w:p w:rsidR="00280E16" w:rsidRPr="006219EC" w:rsidRDefault="00280E16" w:rsidP="00280E16">
            <w:pPr>
              <w:rPr>
                <w:sz w:val="24"/>
                <w:szCs w:val="24"/>
                <w:lang w:eastAsia="en-US"/>
              </w:rPr>
            </w:pPr>
          </w:p>
        </w:tc>
      </w:tr>
      <w:tr w:rsidR="00280E16" w:rsidRPr="006219EC" w:rsidTr="006219EC">
        <w:trPr>
          <w:trHeight w:val="275"/>
        </w:trPr>
        <w:tc>
          <w:tcPr>
            <w:tcW w:w="4977" w:type="dxa"/>
          </w:tcPr>
          <w:p w:rsidR="00280E16" w:rsidRPr="006219EC" w:rsidRDefault="00280E16" w:rsidP="00280E16">
            <w:pPr>
              <w:spacing w:line="256" w:lineRule="exact"/>
              <w:ind w:left="165"/>
              <w:rPr>
                <w:sz w:val="24"/>
                <w:szCs w:val="24"/>
                <w:lang w:eastAsia="en-US"/>
              </w:rPr>
            </w:pPr>
            <w:r w:rsidRPr="006219EC">
              <w:rPr>
                <w:sz w:val="24"/>
                <w:szCs w:val="24"/>
                <w:lang w:eastAsia="en-US"/>
              </w:rPr>
              <w:t>Творческий</w:t>
            </w:r>
            <w:r w:rsidR="004E5FF5">
              <w:rPr>
                <w:sz w:val="24"/>
                <w:szCs w:val="24"/>
                <w:lang w:val="ru-RU" w:eastAsia="en-US"/>
              </w:rPr>
              <w:t xml:space="preserve"> </w:t>
            </w:r>
            <w:r w:rsidRPr="006219EC">
              <w:rPr>
                <w:spacing w:val="-2"/>
                <w:sz w:val="24"/>
                <w:szCs w:val="24"/>
                <w:lang w:eastAsia="en-US"/>
              </w:rPr>
              <w:t>проект</w:t>
            </w:r>
          </w:p>
        </w:tc>
        <w:tc>
          <w:tcPr>
            <w:tcW w:w="1685" w:type="dxa"/>
          </w:tcPr>
          <w:p w:rsidR="00280E16" w:rsidRPr="006219EC" w:rsidRDefault="00280E16" w:rsidP="00280E16">
            <w:pPr>
              <w:rPr>
                <w:sz w:val="24"/>
                <w:szCs w:val="24"/>
                <w:lang w:eastAsia="en-US"/>
              </w:rPr>
            </w:pPr>
          </w:p>
        </w:tc>
        <w:tc>
          <w:tcPr>
            <w:tcW w:w="1560" w:type="dxa"/>
          </w:tcPr>
          <w:p w:rsidR="00280E16" w:rsidRPr="006219EC" w:rsidRDefault="00280E16" w:rsidP="00280E16">
            <w:pPr>
              <w:rPr>
                <w:sz w:val="24"/>
                <w:szCs w:val="24"/>
                <w:lang w:eastAsia="en-US"/>
              </w:rPr>
            </w:pPr>
          </w:p>
        </w:tc>
        <w:tc>
          <w:tcPr>
            <w:tcW w:w="1417" w:type="dxa"/>
          </w:tcPr>
          <w:p w:rsidR="00280E16" w:rsidRPr="006219EC" w:rsidRDefault="00280E16" w:rsidP="00280E16">
            <w:pPr>
              <w:spacing w:line="256" w:lineRule="exact"/>
              <w:ind w:left="164"/>
              <w:rPr>
                <w:sz w:val="24"/>
                <w:szCs w:val="24"/>
                <w:lang w:eastAsia="en-US"/>
              </w:rPr>
            </w:pPr>
            <w:r w:rsidRPr="006219EC">
              <w:rPr>
                <w:sz w:val="24"/>
                <w:szCs w:val="24"/>
                <w:lang w:eastAsia="en-US"/>
              </w:rPr>
              <w:t>+</w:t>
            </w:r>
          </w:p>
        </w:tc>
      </w:tr>
      <w:tr w:rsidR="00280E16" w:rsidRPr="006219EC" w:rsidTr="006219EC">
        <w:trPr>
          <w:trHeight w:val="275"/>
        </w:trPr>
        <w:tc>
          <w:tcPr>
            <w:tcW w:w="4977" w:type="dxa"/>
          </w:tcPr>
          <w:p w:rsidR="00280E16" w:rsidRPr="006219EC" w:rsidRDefault="00280E16" w:rsidP="00280E16">
            <w:pPr>
              <w:spacing w:line="256" w:lineRule="exact"/>
              <w:ind w:left="165"/>
              <w:rPr>
                <w:b/>
                <w:sz w:val="24"/>
                <w:szCs w:val="24"/>
                <w:lang w:eastAsia="en-US"/>
              </w:rPr>
            </w:pPr>
            <w:r w:rsidRPr="006219EC">
              <w:rPr>
                <w:b/>
                <w:sz w:val="24"/>
                <w:szCs w:val="24"/>
                <w:lang w:eastAsia="en-US"/>
              </w:rPr>
              <w:t>Окружающий</w:t>
            </w:r>
            <w:r w:rsidR="004E5FF5">
              <w:rPr>
                <w:b/>
                <w:sz w:val="24"/>
                <w:szCs w:val="24"/>
                <w:lang w:val="ru-RU" w:eastAsia="en-US"/>
              </w:rPr>
              <w:t xml:space="preserve"> </w:t>
            </w:r>
            <w:r w:rsidRPr="006219EC">
              <w:rPr>
                <w:b/>
                <w:spacing w:val="-5"/>
                <w:sz w:val="24"/>
                <w:szCs w:val="24"/>
                <w:lang w:eastAsia="en-US"/>
              </w:rPr>
              <w:t>мир</w:t>
            </w:r>
          </w:p>
        </w:tc>
        <w:tc>
          <w:tcPr>
            <w:tcW w:w="1685" w:type="dxa"/>
          </w:tcPr>
          <w:p w:rsidR="00280E16" w:rsidRPr="006219EC" w:rsidRDefault="00280E16" w:rsidP="00280E16">
            <w:pPr>
              <w:rPr>
                <w:sz w:val="24"/>
                <w:szCs w:val="24"/>
                <w:lang w:eastAsia="en-US"/>
              </w:rPr>
            </w:pPr>
          </w:p>
        </w:tc>
        <w:tc>
          <w:tcPr>
            <w:tcW w:w="1560" w:type="dxa"/>
          </w:tcPr>
          <w:p w:rsidR="00280E16" w:rsidRPr="006219EC" w:rsidRDefault="00280E16" w:rsidP="00280E16">
            <w:pPr>
              <w:rPr>
                <w:sz w:val="24"/>
                <w:szCs w:val="24"/>
                <w:lang w:eastAsia="en-US"/>
              </w:rPr>
            </w:pPr>
          </w:p>
        </w:tc>
        <w:tc>
          <w:tcPr>
            <w:tcW w:w="1417" w:type="dxa"/>
          </w:tcPr>
          <w:p w:rsidR="00280E16" w:rsidRPr="006219EC" w:rsidRDefault="00280E16" w:rsidP="00280E16">
            <w:pPr>
              <w:rPr>
                <w:sz w:val="24"/>
                <w:szCs w:val="24"/>
                <w:lang w:eastAsia="en-US"/>
              </w:rPr>
            </w:pPr>
          </w:p>
        </w:tc>
      </w:tr>
      <w:tr w:rsidR="00280E16" w:rsidRPr="006219EC" w:rsidTr="006219EC">
        <w:trPr>
          <w:trHeight w:val="275"/>
        </w:trPr>
        <w:tc>
          <w:tcPr>
            <w:tcW w:w="4977" w:type="dxa"/>
          </w:tcPr>
          <w:p w:rsidR="00280E16" w:rsidRPr="006219EC" w:rsidRDefault="00280E16" w:rsidP="00280E16">
            <w:pPr>
              <w:spacing w:line="256" w:lineRule="exact"/>
              <w:ind w:left="165"/>
              <w:rPr>
                <w:sz w:val="24"/>
                <w:szCs w:val="24"/>
                <w:lang w:eastAsia="en-US"/>
              </w:rPr>
            </w:pPr>
            <w:r w:rsidRPr="006219EC">
              <w:rPr>
                <w:sz w:val="24"/>
                <w:szCs w:val="24"/>
                <w:lang w:eastAsia="en-US"/>
              </w:rPr>
              <w:t>Тестовая</w:t>
            </w:r>
            <w:r w:rsidR="004E5FF5">
              <w:rPr>
                <w:sz w:val="24"/>
                <w:szCs w:val="24"/>
                <w:lang w:val="ru-RU" w:eastAsia="en-US"/>
              </w:rPr>
              <w:t xml:space="preserve"> </w:t>
            </w:r>
            <w:r w:rsidRPr="006219EC">
              <w:rPr>
                <w:spacing w:val="-2"/>
                <w:sz w:val="24"/>
                <w:szCs w:val="24"/>
                <w:lang w:eastAsia="en-US"/>
              </w:rPr>
              <w:t>работа</w:t>
            </w:r>
          </w:p>
        </w:tc>
        <w:tc>
          <w:tcPr>
            <w:tcW w:w="1685" w:type="dxa"/>
          </w:tcPr>
          <w:p w:rsidR="00280E16" w:rsidRPr="006219EC" w:rsidRDefault="00280E16" w:rsidP="00280E16">
            <w:pPr>
              <w:spacing w:line="256" w:lineRule="exact"/>
              <w:ind w:left="163"/>
              <w:rPr>
                <w:sz w:val="24"/>
                <w:szCs w:val="24"/>
                <w:lang w:eastAsia="en-US"/>
              </w:rPr>
            </w:pPr>
            <w:r w:rsidRPr="006219EC">
              <w:rPr>
                <w:sz w:val="24"/>
                <w:szCs w:val="24"/>
                <w:lang w:eastAsia="en-US"/>
              </w:rPr>
              <w:t>+</w:t>
            </w:r>
          </w:p>
        </w:tc>
        <w:tc>
          <w:tcPr>
            <w:tcW w:w="1560" w:type="dxa"/>
          </w:tcPr>
          <w:p w:rsidR="00280E16" w:rsidRPr="006219EC" w:rsidRDefault="00280E16" w:rsidP="00280E16">
            <w:pPr>
              <w:spacing w:line="256" w:lineRule="exact"/>
              <w:ind w:left="165"/>
              <w:rPr>
                <w:sz w:val="24"/>
                <w:szCs w:val="24"/>
                <w:lang w:eastAsia="en-US"/>
              </w:rPr>
            </w:pPr>
            <w:r w:rsidRPr="006219EC">
              <w:rPr>
                <w:sz w:val="24"/>
                <w:szCs w:val="24"/>
                <w:lang w:eastAsia="en-US"/>
              </w:rPr>
              <w:t>+</w:t>
            </w:r>
          </w:p>
        </w:tc>
        <w:tc>
          <w:tcPr>
            <w:tcW w:w="1417" w:type="dxa"/>
          </w:tcPr>
          <w:p w:rsidR="00280E16" w:rsidRPr="006219EC" w:rsidRDefault="00280E16" w:rsidP="00280E16">
            <w:pPr>
              <w:spacing w:line="256" w:lineRule="exact"/>
              <w:ind w:left="164"/>
              <w:rPr>
                <w:sz w:val="24"/>
                <w:szCs w:val="24"/>
                <w:lang w:eastAsia="en-US"/>
              </w:rPr>
            </w:pPr>
          </w:p>
        </w:tc>
      </w:tr>
      <w:tr w:rsidR="00280E16" w:rsidRPr="006219EC" w:rsidTr="006219EC">
        <w:trPr>
          <w:trHeight w:val="275"/>
        </w:trPr>
        <w:tc>
          <w:tcPr>
            <w:tcW w:w="4977" w:type="dxa"/>
          </w:tcPr>
          <w:p w:rsidR="00280E16" w:rsidRPr="006219EC" w:rsidRDefault="00280E16" w:rsidP="00280E16">
            <w:pPr>
              <w:spacing w:line="256" w:lineRule="exact"/>
              <w:ind w:left="165"/>
              <w:rPr>
                <w:sz w:val="24"/>
                <w:szCs w:val="24"/>
                <w:lang w:eastAsia="en-US"/>
              </w:rPr>
            </w:pPr>
            <w:r w:rsidRPr="006219EC">
              <w:rPr>
                <w:sz w:val="24"/>
                <w:szCs w:val="24"/>
                <w:lang w:eastAsia="en-US"/>
              </w:rPr>
              <w:t>ВПР</w:t>
            </w:r>
          </w:p>
        </w:tc>
        <w:tc>
          <w:tcPr>
            <w:tcW w:w="1685" w:type="dxa"/>
          </w:tcPr>
          <w:p w:rsidR="00280E16" w:rsidRPr="006219EC" w:rsidRDefault="00280E16" w:rsidP="00280E16">
            <w:pPr>
              <w:spacing w:line="256" w:lineRule="exact"/>
              <w:ind w:left="163"/>
              <w:rPr>
                <w:sz w:val="24"/>
                <w:szCs w:val="24"/>
                <w:lang w:eastAsia="en-US"/>
              </w:rPr>
            </w:pPr>
          </w:p>
        </w:tc>
        <w:tc>
          <w:tcPr>
            <w:tcW w:w="1560" w:type="dxa"/>
          </w:tcPr>
          <w:p w:rsidR="00280E16" w:rsidRPr="006219EC" w:rsidRDefault="00280E16" w:rsidP="00280E16">
            <w:pPr>
              <w:spacing w:line="256" w:lineRule="exact"/>
              <w:ind w:left="165"/>
              <w:rPr>
                <w:sz w:val="24"/>
                <w:szCs w:val="24"/>
                <w:lang w:eastAsia="en-US"/>
              </w:rPr>
            </w:pPr>
          </w:p>
        </w:tc>
        <w:tc>
          <w:tcPr>
            <w:tcW w:w="1417" w:type="dxa"/>
          </w:tcPr>
          <w:p w:rsidR="00280E16" w:rsidRPr="006219EC" w:rsidRDefault="00280E16" w:rsidP="00280E16">
            <w:pPr>
              <w:spacing w:line="256" w:lineRule="exact"/>
              <w:ind w:left="164"/>
              <w:rPr>
                <w:sz w:val="24"/>
                <w:szCs w:val="24"/>
                <w:lang w:eastAsia="en-US"/>
              </w:rPr>
            </w:pPr>
            <w:r w:rsidRPr="006219EC">
              <w:rPr>
                <w:sz w:val="24"/>
                <w:szCs w:val="24"/>
                <w:lang w:eastAsia="en-US"/>
              </w:rPr>
              <w:t>+</w:t>
            </w:r>
          </w:p>
        </w:tc>
      </w:tr>
      <w:tr w:rsidR="00280E16" w:rsidRPr="006219EC" w:rsidTr="006219EC">
        <w:trPr>
          <w:trHeight w:val="277"/>
        </w:trPr>
        <w:tc>
          <w:tcPr>
            <w:tcW w:w="4977" w:type="dxa"/>
          </w:tcPr>
          <w:p w:rsidR="00280E16" w:rsidRPr="006219EC" w:rsidRDefault="00280E16" w:rsidP="00280E16">
            <w:pPr>
              <w:spacing w:line="258" w:lineRule="exact"/>
              <w:ind w:left="165"/>
              <w:rPr>
                <w:b/>
                <w:sz w:val="24"/>
                <w:szCs w:val="24"/>
                <w:lang w:eastAsia="en-US"/>
              </w:rPr>
            </w:pPr>
            <w:r w:rsidRPr="006219EC">
              <w:rPr>
                <w:b/>
                <w:sz w:val="24"/>
                <w:szCs w:val="24"/>
                <w:lang w:eastAsia="en-US"/>
              </w:rPr>
              <w:t>Физическая</w:t>
            </w:r>
            <w:r w:rsidR="004E5FF5">
              <w:rPr>
                <w:b/>
                <w:sz w:val="24"/>
                <w:szCs w:val="24"/>
                <w:lang w:val="ru-RU" w:eastAsia="en-US"/>
              </w:rPr>
              <w:t xml:space="preserve"> </w:t>
            </w:r>
            <w:r w:rsidRPr="006219EC">
              <w:rPr>
                <w:b/>
                <w:spacing w:val="-2"/>
                <w:sz w:val="24"/>
                <w:szCs w:val="24"/>
                <w:lang w:eastAsia="en-US"/>
              </w:rPr>
              <w:t>культура</w:t>
            </w:r>
          </w:p>
        </w:tc>
        <w:tc>
          <w:tcPr>
            <w:tcW w:w="1685" w:type="dxa"/>
          </w:tcPr>
          <w:p w:rsidR="00280E16" w:rsidRPr="006219EC" w:rsidRDefault="00280E16" w:rsidP="00280E16">
            <w:pPr>
              <w:rPr>
                <w:sz w:val="24"/>
                <w:szCs w:val="24"/>
                <w:lang w:eastAsia="en-US"/>
              </w:rPr>
            </w:pPr>
          </w:p>
        </w:tc>
        <w:tc>
          <w:tcPr>
            <w:tcW w:w="1560" w:type="dxa"/>
          </w:tcPr>
          <w:p w:rsidR="00280E16" w:rsidRPr="006219EC" w:rsidRDefault="00280E16" w:rsidP="00280E16">
            <w:pPr>
              <w:rPr>
                <w:sz w:val="24"/>
                <w:szCs w:val="24"/>
                <w:lang w:eastAsia="en-US"/>
              </w:rPr>
            </w:pPr>
          </w:p>
        </w:tc>
        <w:tc>
          <w:tcPr>
            <w:tcW w:w="1417" w:type="dxa"/>
          </w:tcPr>
          <w:p w:rsidR="00280E16" w:rsidRPr="006219EC" w:rsidRDefault="00280E16" w:rsidP="00280E16">
            <w:pPr>
              <w:rPr>
                <w:sz w:val="24"/>
                <w:szCs w:val="24"/>
                <w:lang w:eastAsia="en-US"/>
              </w:rPr>
            </w:pPr>
          </w:p>
        </w:tc>
      </w:tr>
      <w:tr w:rsidR="00280E16" w:rsidRPr="006219EC" w:rsidTr="006219EC">
        <w:trPr>
          <w:trHeight w:val="275"/>
        </w:trPr>
        <w:tc>
          <w:tcPr>
            <w:tcW w:w="4977" w:type="dxa"/>
          </w:tcPr>
          <w:p w:rsidR="00280E16" w:rsidRPr="004E5FF5" w:rsidRDefault="00280E16" w:rsidP="00280E16">
            <w:pPr>
              <w:spacing w:line="256" w:lineRule="exact"/>
              <w:ind w:left="165"/>
              <w:rPr>
                <w:sz w:val="24"/>
                <w:szCs w:val="24"/>
                <w:lang w:val="ru-RU" w:eastAsia="en-US"/>
              </w:rPr>
            </w:pPr>
            <w:r w:rsidRPr="004E5FF5">
              <w:rPr>
                <w:sz w:val="24"/>
                <w:szCs w:val="24"/>
                <w:lang w:val="ru-RU" w:eastAsia="en-US"/>
              </w:rPr>
              <w:t>Сдача</w:t>
            </w:r>
            <w:r w:rsidR="004E5FF5">
              <w:rPr>
                <w:sz w:val="24"/>
                <w:szCs w:val="24"/>
                <w:lang w:val="ru-RU" w:eastAsia="en-US"/>
              </w:rPr>
              <w:t xml:space="preserve"> </w:t>
            </w:r>
            <w:r w:rsidRPr="004E5FF5">
              <w:rPr>
                <w:sz w:val="24"/>
                <w:szCs w:val="24"/>
                <w:lang w:val="ru-RU" w:eastAsia="en-US"/>
              </w:rPr>
              <w:t>нормативов</w:t>
            </w:r>
            <w:r w:rsidR="004E5FF5">
              <w:rPr>
                <w:sz w:val="24"/>
                <w:szCs w:val="24"/>
                <w:lang w:val="ru-RU" w:eastAsia="en-US"/>
              </w:rPr>
              <w:t xml:space="preserve"> </w:t>
            </w:r>
            <w:r w:rsidRPr="004E5FF5">
              <w:rPr>
                <w:spacing w:val="-2"/>
                <w:sz w:val="24"/>
                <w:szCs w:val="24"/>
                <w:lang w:val="ru-RU" w:eastAsia="en-US"/>
              </w:rPr>
              <w:t>(инд.</w:t>
            </w:r>
            <w:r w:rsidR="004E5FF5">
              <w:rPr>
                <w:spacing w:val="-2"/>
                <w:sz w:val="24"/>
                <w:szCs w:val="24"/>
                <w:lang w:val="ru-RU" w:eastAsia="en-US"/>
              </w:rPr>
              <w:t xml:space="preserve"> </w:t>
            </w:r>
            <w:r w:rsidRPr="004E5FF5">
              <w:rPr>
                <w:spacing w:val="-2"/>
                <w:sz w:val="24"/>
                <w:szCs w:val="24"/>
                <w:lang w:val="ru-RU" w:eastAsia="en-US"/>
              </w:rPr>
              <w:t>подход)</w:t>
            </w:r>
          </w:p>
        </w:tc>
        <w:tc>
          <w:tcPr>
            <w:tcW w:w="1685" w:type="dxa"/>
          </w:tcPr>
          <w:p w:rsidR="00280E16" w:rsidRPr="004E5FF5" w:rsidRDefault="00280E16" w:rsidP="00280E16">
            <w:pPr>
              <w:spacing w:line="256" w:lineRule="exact"/>
              <w:ind w:left="163"/>
              <w:rPr>
                <w:sz w:val="24"/>
                <w:szCs w:val="24"/>
                <w:lang w:val="ru-RU" w:eastAsia="en-US"/>
              </w:rPr>
            </w:pPr>
            <w:r w:rsidRPr="004E5FF5">
              <w:rPr>
                <w:sz w:val="24"/>
                <w:szCs w:val="24"/>
                <w:lang w:val="ru-RU" w:eastAsia="en-US"/>
              </w:rPr>
              <w:t>+</w:t>
            </w:r>
          </w:p>
        </w:tc>
        <w:tc>
          <w:tcPr>
            <w:tcW w:w="1560" w:type="dxa"/>
          </w:tcPr>
          <w:p w:rsidR="00280E16" w:rsidRPr="004E5FF5" w:rsidRDefault="00280E16" w:rsidP="00280E16">
            <w:pPr>
              <w:spacing w:line="256" w:lineRule="exact"/>
              <w:ind w:left="165"/>
              <w:rPr>
                <w:sz w:val="24"/>
                <w:szCs w:val="24"/>
                <w:lang w:val="ru-RU" w:eastAsia="en-US"/>
              </w:rPr>
            </w:pPr>
            <w:r w:rsidRPr="004E5FF5">
              <w:rPr>
                <w:sz w:val="24"/>
                <w:szCs w:val="24"/>
                <w:lang w:val="ru-RU" w:eastAsia="en-US"/>
              </w:rPr>
              <w:t>+</w:t>
            </w:r>
          </w:p>
        </w:tc>
        <w:tc>
          <w:tcPr>
            <w:tcW w:w="1417" w:type="dxa"/>
          </w:tcPr>
          <w:p w:rsidR="00280E16" w:rsidRPr="004E5FF5" w:rsidRDefault="00280E16" w:rsidP="00280E16">
            <w:pPr>
              <w:spacing w:line="256" w:lineRule="exact"/>
              <w:ind w:left="164"/>
              <w:rPr>
                <w:sz w:val="24"/>
                <w:szCs w:val="24"/>
                <w:lang w:val="ru-RU" w:eastAsia="en-US"/>
              </w:rPr>
            </w:pPr>
            <w:r w:rsidRPr="004E5FF5">
              <w:rPr>
                <w:sz w:val="24"/>
                <w:szCs w:val="24"/>
                <w:lang w:val="ru-RU" w:eastAsia="en-US"/>
              </w:rPr>
              <w:t>+</w:t>
            </w:r>
          </w:p>
        </w:tc>
      </w:tr>
      <w:tr w:rsidR="00280E16" w:rsidRPr="006219EC" w:rsidTr="006219EC">
        <w:trPr>
          <w:trHeight w:val="275"/>
        </w:trPr>
        <w:tc>
          <w:tcPr>
            <w:tcW w:w="4977" w:type="dxa"/>
          </w:tcPr>
          <w:p w:rsidR="00280E16" w:rsidRPr="004E5FF5" w:rsidRDefault="00280E16" w:rsidP="00280E16">
            <w:pPr>
              <w:spacing w:line="256" w:lineRule="exact"/>
              <w:ind w:left="165"/>
              <w:rPr>
                <w:b/>
                <w:sz w:val="24"/>
                <w:szCs w:val="24"/>
                <w:lang w:val="ru-RU" w:eastAsia="en-US"/>
              </w:rPr>
            </w:pPr>
            <w:r w:rsidRPr="004E5FF5">
              <w:rPr>
                <w:b/>
                <w:spacing w:val="-2"/>
                <w:sz w:val="24"/>
                <w:szCs w:val="24"/>
                <w:lang w:val="ru-RU" w:eastAsia="en-US"/>
              </w:rPr>
              <w:t>Музыка</w:t>
            </w:r>
          </w:p>
        </w:tc>
        <w:tc>
          <w:tcPr>
            <w:tcW w:w="1685" w:type="dxa"/>
          </w:tcPr>
          <w:p w:rsidR="00280E16" w:rsidRPr="004E5FF5" w:rsidRDefault="00280E16" w:rsidP="00280E16">
            <w:pPr>
              <w:rPr>
                <w:sz w:val="24"/>
                <w:szCs w:val="24"/>
                <w:lang w:val="ru-RU" w:eastAsia="en-US"/>
              </w:rPr>
            </w:pPr>
          </w:p>
        </w:tc>
        <w:tc>
          <w:tcPr>
            <w:tcW w:w="1560" w:type="dxa"/>
          </w:tcPr>
          <w:p w:rsidR="00280E16" w:rsidRPr="004E5FF5" w:rsidRDefault="00280E16" w:rsidP="00280E16">
            <w:pPr>
              <w:rPr>
                <w:sz w:val="24"/>
                <w:szCs w:val="24"/>
                <w:lang w:val="ru-RU" w:eastAsia="en-US"/>
              </w:rPr>
            </w:pPr>
          </w:p>
        </w:tc>
        <w:tc>
          <w:tcPr>
            <w:tcW w:w="1417" w:type="dxa"/>
          </w:tcPr>
          <w:p w:rsidR="00280E16" w:rsidRPr="004E5FF5" w:rsidRDefault="00280E16" w:rsidP="00280E16">
            <w:pPr>
              <w:rPr>
                <w:sz w:val="24"/>
                <w:szCs w:val="24"/>
                <w:lang w:val="ru-RU" w:eastAsia="en-US"/>
              </w:rPr>
            </w:pPr>
          </w:p>
        </w:tc>
      </w:tr>
      <w:tr w:rsidR="00280E16" w:rsidRPr="006219EC" w:rsidTr="006219EC">
        <w:trPr>
          <w:trHeight w:val="275"/>
        </w:trPr>
        <w:tc>
          <w:tcPr>
            <w:tcW w:w="4977" w:type="dxa"/>
          </w:tcPr>
          <w:p w:rsidR="00280E16" w:rsidRPr="004E5FF5" w:rsidRDefault="00280E16" w:rsidP="00280E16">
            <w:pPr>
              <w:spacing w:line="256" w:lineRule="exact"/>
              <w:ind w:left="165"/>
              <w:rPr>
                <w:sz w:val="24"/>
                <w:szCs w:val="24"/>
                <w:lang w:val="ru-RU" w:eastAsia="en-US"/>
              </w:rPr>
            </w:pPr>
            <w:r w:rsidRPr="004E5FF5">
              <w:rPr>
                <w:sz w:val="24"/>
                <w:szCs w:val="24"/>
                <w:lang w:val="ru-RU" w:eastAsia="en-US"/>
              </w:rPr>
              <w:t>Отчетный</w:t>
            </w:r>
            <w:r w:rsidR="004E5FF5">
              <w:rPr>
                <w:sz w:val="24"/>
                <w:szCs w:val="24"/>
                <w:lang w:val="ru-RU" w:eastAsia="en-US"/>
              </w:rPr>
              <w:t xml:space="preserve"> </w:t>
            </w:r>
            <w:r w:rsidRPr="004E5FF5">
              <w:rPr>
                <w:spacing w:val="-2"/>
                <w:sz w:val="24"/>
                <w:szCs w:val="24"/>
                <w:lang w:val="ru-RU" w:eastAsia="en-US"/>
              </w:rPr>
              <w:t>концерт</w:t>
            </w:r>
          </w:p>
        </w:tc>
        <w:tc>
          <w:tcPr>
            <w:tcW w:w="1685" w:type="dxa"/>
          </w:tcPr>
          <w:p w:rsidR="00280E16" w:rsidRPr="004E5FF5" w:rsidRDefault="00280E16" w:rsidP="00280E16">
            <w:pPr>
              <w:spacing w:line="256" w:lineRule="exact"/>
              <w:ind w:left="163"/>
              <w:rPr>
                <w:sz w:val="24"/>
                <w:szCs w:val="24"/>
                <w:lang w:val="ru-RU" w:eastAsia="en-US"/>
              </w:rPr>
            </w:pPr>
            <w:r w:rsidRPr="004E5FF5">
              <w:rPr>
                <w:sz w:val="24"/>
                <w:szCs w:val="24"/>
                <w:lang w:val="ru-RU" w:eastAsia="en-US"/>
              </w:rPr>
              <w:t>+</w:t>
            </w:r>
          </w:p>
        </w:tc>
        <w:tc>
          <w:tcPr>
            <w:tcW w:w="1560" w:type="dxa"/>
          </w:tcPr>
          <w:p w:rsidR="00280E16" w:rsidRPr="004E5FF5" w:rsidRDefault="00280E16" w:rsidP="00280E16">
            <w:pPr>
              <w:spacing w:line="256" w:lineRule="exact"/>
              <w:ind w:left="165"/>
              <w:rPr>
                <w:sz w:val="24"/>
                <w:szCs w:val="24"/>
                <w:lang w:val="ru-RU" w:eastAsia="en-US"/>
              </w:rPr>
            </w:pPr>
            <w:r w:rsidRPr="004E5FF5">
              <w:rPr>
                <w:sz w:val="24"/>
                <w:szCs w:val="24"/>
                <w:lang w:val="ru-RU" w:eastAsia="en-US"/>
              </w:rPr>
              <w:t>+</w:t>
            </w:r>
          </w:p>
        </w:tc>
        <w:tc>
          <w:tcPr>
            <w:tcW w:w="1417" w:type="dxa"/>
          </w:tcPr>
          <w:p w:rsidR="00280E16" w:rsidRPr="004E5FF5" w:rsidRDefault="00280E16" w:rsidP="00280E16">
            <w:pPr>
              <w:spacing w:line="256" w:lineRule="exact"/>
              <w:ind w:left="164"/>
              <w:rPr>
                <w:sz w:val="24"/>
                <w:szCs w:val="24"/>
                <w:lang w:val="ru-RU" w:eastAsia="en-US"/>
              </w:rPr>
            </w:pPr>
            <w:r w:rsidRPr="004E5FF5">
              <w:rPr>
                <w:sz w:val="24"/>
                <w:szCs w:val="24"/>
                <w:lang w:val="ru-RU" w:eastAsia="en-US"/>
              </w:rPr>
              <w:t>+</w:t>
            </w:r>
          </w:p>
        </w:tc>
      </w:tr>
      <w:tr w:rsidR="00280E16" w:rsidRPr="006219EC" w:rsidTr="006219EC">
        <w:trPr>
          <w:trHeight w:val="275"/>
        </w:trPr>
        <w:tc>
          <w:tcPr>
            <w:tcW w:w="4977" w:type="dxa"/>
          </w:tcPr>
          <w:p w:rsidR="00280E16" w:rsidRPr="004E5FF5" w:rsidRDefault="00280E16" w:rsidP="00280E16">
            <w:pPr>
              <w:spacing w:line="256" w:lineRule="exact"/>
              <w:ind w:left="165"/>
              <w:rPr>
                <w:b/>
                <w:sz w:val="24"/>
                <w:szCs w:val="24"/>
                <w:lang w:val="ru-RU" w:eastAsia="en-US"/>
              </w:rPr>
            </w:pPr>
            <w:r w:rsidRPr="004E5FF5">
              <w:rPr>
                <w:b/>
                <w:sz w:val="24"/>
                <w:szCs w:val="24"/>
                <w:lang w:val="ru-RU" w:eastAsia="en-US"/>
              </w:rPr>
              <w:t>Изобразительное</w:t>
            </w:r>
            <w:r w:rsidR="004E5FF5">
              <w:rPr>
                <w:b/>
                <w:sz w:val="24"/>
                <w:szCs w:val="24"/>
                <w:lang w:val="ru-RU" w:eastAsia="en-US"/>
              </w:rPr>
              <w:t xml:space="preserve"> </w:t>
            </w:r>
            <w:r w:rsidRPr="004E5FF5">
              <w:rPr>
                <w:b/>
                <w:spacing w:val="-2"/>
                <w:sz w:val="24"/>
                <w:szCs w:val="24"/>
                <w:lang w:val="ru-RU" w:eastAsia="en-US"/>
              </w:rPr>
              <w:t>искусство</w:t>
            </w:r>
          </w:p>
        </w:tc>
        <w:tc>
          <w:tcPr>
            <w:tcW w:w="1685" w:type="dxa"/>
          </w:tcPr>
          <w:p w:rsidR="00280E16" w:rsidRPr="004E5FF5" w:rsidRDefault="00280E16" w:rsidP="00280E16">
            <w:pPr>
              <w:rPr>
                <w:sz w:val="24"/>
                <w:szCs w:val="24"/>
                <w:lang w:val="ru-RU" w:eastAsia="en-US"/>
              </w:rPr>
            </w:pPr>
          </w:p>
        </w:tc>
        <w:tc>
          <w:tcPr>
            <w:tcW w:w="1560" w:type="dxa"/>
          </w:tcPr>
          <w:p w:rsidR="00280E16" w:rsidRPr="004E5FF5" w:rsidRDefault="00280E16" w:rsidP="00280E16">
            <w:pPr>
              <w:rPr>
                <w:sz w:val="24"/>
                <w:szCs w:val="24"/>
                <w:lang w:val="ru-RU" w:eastAsia="en-US"/>
              </w:rPr>
            </w:pPr>
          </w:p>
        </w:tc>
        <w:tc>
          <w:tcPr>
            <w:tcW w:w="1417" w:type="dxa"/>
          </w:tcPr>
          <w:p w:rsidR="00280E16" w:rsidRPr="004E5FF5" w:rsidRDefault="00280E16" w:rsidP="00280E16">
            <w:pPr>
              <w:rPr>
                <w:sz w:val="24"/>
                <w:szCs w:val="24"/>
                <w:lang w:val="ru-RU" w:eastAsia="en-US"/>
              </w:rPr>
            </w:pPr>
          </w:p>
        </w:tc>
      </w:tr>
      <w:tr w:rsidR="00280E16" w:rsidRPr="006219EC" w:rsidTr="006219EC">
        <w:trPr>
          <w:trHeight w:val="275"/>
        </w:trPr>
        <w:tc>
          <w:tcPr>
            <w:tcW w:w="4977" w:type="dxa"/>
          </w:tcPr>
          <w:p w:rsidR="00280E16" w:rsidRPr="004E5FF5" w:rsidRDefault="00280E16" w:rsidP="00280E16">
            <w:pPr>
              <w:spacing w:line="256" w:lineRule="exact"/>
              <w:ind w:left="165"/>
              <w:rPr>
                <w:sz w:val="24"/>
                <w:szCs w:val="24"/>
                <w:lang w:val="ru-RU" w:eastAsia="en-US"/>
              </w:rPr>
            </w:pPr>
            <w:r w:rsidRPr="004E5FF5">
              <w:rPr>
                <w:sz w:val="24"/>
                <w:szCs w:val="24"/>
                <w:lang w:val="ru-RU" w:eastAsia="en-US"/>
              </w:rPr>
              <w:t>Выставка</w:t>
            </w:r>
            <w:r w:rsidR="004E5FF5">
              <w:rPr>
                <w:sz w:val="24"/>
                <w:szCs w:val="24"/>
                <w:lang w:val="ru-RU" w:eastAsia="en-US"/>
              </w:rPr>
              <w:t xml:space="preserve"> </w:t>
            </w:r>
            <w:r w:rsidRPr="004E5FF5">
              <w:rPr>
                <w:sz w:val="24"/>
                <w:szCs w:val="24"/>
                <w:lang w:val="ru-RU" w:eastAsia="en-US"/>
              </w:rPr>
              <w:t>работ</w:t>
            </w:r>
          </w:p>
        </w:tc>
        <w:tc>
          <w:tcPr>
            <w:tcW w:w="1685" w:type="dxa"/>
          </w:tcPr>
          <w:p w:rsidR="00280E16" w:rsidRPr="004E5FF5" w:rsidRDefault="00280E16" w:rsidP="00280E16">
            <w:pPr>
              <w:spacing w:line="256" w:lineRule="exact"/>
              <w:ind w:left="163"/>
              <w:rPr>
                <w:sz w:val="24"/>
                <w:szCs w:val="24"/>
                <w:lang w:val="ru-RU" w:eastAsia="en-US"/>
              </w:rPr>
            </w:pPr>
            <w:r w:rsidRPr="004E5FF5">
              <w:rPr>
                <w:sz w:val="24"/>
                <w:szCs w:val="24"/>
                <w:lang w:val="ru-RU" w:eastAsia="en-US"/>
              </w:rPr>
              <w:t>+</w:t>
            </w:r>
          </w:p>
        </w:tc>
        <w:tc>
          <w:tcPr>
            <w:tcW w:w="1560" w:type="dxa"/>
          </w:tcPr>
          <w:p w:rsidR="00280E16" w:rsidRPr="004E5FF5" w:rsidRDefault="00280E16" w:rsidP="00280E16">
            <w:pPr>
              <w:spacing w:line="256" w:lineRule="exact"/>
              <w:ind w:left="165"/>
              <w:rPr>
                <w:sz w:val="24"/>
                <w:szCs w:val="24"/>
                <w:lang w:val="ru-RU" w:eastAsia="en-US"/>
              </w:rPr>
            </w:pPr>
            <w:r w:rsidRPr="004E5FF5">
              <w:rPr>
                <w:sz w:val="24"/>
                <w:szCs w:val="24"/>
                <w:lang w:val="ru-RU" w:eastAsia="en-US"/>
              </w:rPr>
              <w:t>+</w:t>
            </w:r>
          </w:p>
        </w:tc>
        <w:tc>
          <w:tcPr>
            <w:tcW w:w="1417" w:type="dxa"/>
          </w:tcPr>
          <w:p w:rsidR="00280E16" w:rsidRPr="004E5FF5" w:rsidRDefault="00280E16" w:rsidP="00280E16">
            <w:pPr>
              <w:spacing w:line="256" w:lineRule="exact"/>
              <w:ind w:left="164"/>
              <w:rPr>
                <w:sz w:val="24"/>
                <w:szCs w:val="24"/>
                <w:lang w:val="ru-RU" w:eastAsia="en-US"/>
              </w:rPr>
            </w:pPr>
            <w:r w:rsidRPr="004E5FF5">
              <w:rPr>
                <w:sz w:val="24"/>
                <w:szCs w:val="24"/>
                <w:lang w:val="ru-RU" w:eastAsia="en-US"/>
              </w:rPr>
              <w:t>+</w:t>
            </w:r>
          </w:p>
        </w:tc>
      </w:tr>
      <w:tr w:rsidR="00280E16" w:rsidRPr="006219EC" w:rsidTr="006219EC">
        <w:trPr>
          <w:trHeight w:val="277"/>
        </w:trPr>
        <w:tc>
          <w:tcPr>
            <w:tcW w:w="4977" w:type="dxa"/>
          </w:tcPr>
          <w:p w:rsidR="00280E16" w:rsidRPr="004E5FF5" w:rsidRDefault="00280E16" w:rsidP="00280E16">
            <w:pPr>
              <w:spacing w:line="258" w:lineRule="exact"/>
              <w:ind w:left="165"/>
              <w:rPr>
                <w:b/>
                <w:sz w:val="24"/>
                <w:szCs w:val="24"/>
                <w:lang w:val="ru-RU" w:eastAsia="en-US"/>
              </w:rPr>
            </w:pPr>
            <w:r w:rsidRPr="004E5FF5">
              <w:rPr>
                <w:b/>
                <w:spacing w:val="-2"/>
                <w:sz w:val="24"/>
                <w:szCs w:val="24"/>
                <w:lang w:val="ru-RU" w:eastAsia="en-US"/>
              </w:rPr>
              <w:t>Технология</w:t>
            </w:r>
          </w:p>
        </w:tc>
        <w:tc>
          <w:tcPr>
            <w:tcW w:w="1685" w:type="dxa"/>
          </w:tcPr>
          <w:p w:rsidR="00280E16" w:rsidRPr="004E5FF5" w:rsidRDefault="00280E16" w:rsidP="00280E16">
            <w:pPr>
              <w:rPr>
                <w:sz w:val="24"/>
                <w:szCs w:val="24"/>
                <w:lang w:val="ru-RU" w:eastAsia="en-US"/>
              </w:rPr>
            </w:pPr>
          </w:p>
        </w:tc>
        <w:tc>
          <w:tcPr>
            <w:tcW w:w="1560" w:type="dxa"/>
          </w:tcPr>
          <w:p w:rsidR="00280E16" w:rsidRPr="004E5FF5" w:rsidRDefault="00280E16" w:rsidP="00280E16">
            <w:pPr>
              <w:rPr>
                <w:sz w:val="24"/>
                <w:szCs w:val="24"/>
                <w:lang w:val="ru-RU" w:eastAsia="en-US"/>
              </w:rPr>
            </w:pPr>
          </w:p>
        </w:tc>
        <w:tc>
          <w:tcPr>
            <w:tcW w:w="1417" w:type="dxa"/>
          </w:tcPr>
          <w:p w:rsidR="00280E16" w:rsidRPr="004E5FF5" w:rsidRDefault="00280E16" w:rsidP="00280E16">
            <w:pPr>
              <w:rPr>
                <w:sz w:val="24"/>
                <w:szCs w:val="24"/>
                <w:lang w:val="ru-RU" w:eastAsia="en-US"/>
              </w:rPr>
            </w:pPr>
          </w:p>
        </w:tc>
      </w:tr>
      <w:tr w:rsidR="00280E16" w:rsidRPr="006219EC" w:rsidTr="006219EC">
        <w:trPr>
          <w:trHeight w:val="275"/>
        </w:trPr>
        <w:tc>
          <w:tcPr>
            <w:tcW w:w="4977" w:type="dxa"/>
          </w:tcPr>
          <w:p w:rsidR="00280E16" w:rsidRPr="004E5FF5" w:rsidRDefault="00280E16" w:rsidP="00280E16">
            <w:pPr>
              <w:spacing w:line="256" w:lineRule="exact"/>
              <w:ind w:left="165"/>
              <w:rPr>
                <w:sz w:val="24"/>
                <w:szCs w:val="24"/>
                <w:lang w:val="ru-RU" w:eastAsia="en-US"/>
              </w:rPr>
            </w:pPr>
            <w:r w:rsidRPr="004E5FF5">
              <w:rPr>
                <w:sz w:val="24"/>
                <w:szCs w:val="24"/>
                <w:lang w:val="ru-RU" w:eastAsia="en-US"/>
              </w:rPr>
              <w:t>Выставка</w:t>
            </w:r>
            <w:r w:rsidR="004E5FF5">
              <w:rPr>
                <w:sz w:val="24"/>
                <w:szCs w:val="24"/>
                <w:lang w:val="ru-RU" w:eastAsia="en-US"/>
              </w:rPr>
              <w:t xml:space="preserve"> </w:t>
            </w:r>
            <w:r w:rsidRPr="004E5FF5">
              <w:rPr>
                <w:sz w:val="24"/>
                <w:szCs w:val="24"/>
                <w:lang w:val="ru-RU" w:eastAsia="en-US"/>
              </w:rPr>
              <w:t>работ</w:t>
            </w:r>
          </w:p>
        </w:tc>
        <w:tc>
          <w:tcPr>
            <w:tcW w:w="1685" w:type="dxa"/>
          </w:tcPr>
          <w:p w:rsidR="00280E16" w:rsidRPr="004E5FF5" w:rsidRDefault="00280E16" w:rsidP="00280E16">
            <w:pPr>
              <w:spacing w:line="256" w:lineRule="exact"/>
              <w:ind w:left="163"/>
              <w:rPr>
                <w:sz w:val="24"/>
                <w:szCs w:val="24"/>
                <w:lang w:val="ru-RU" w:eastAsia="en-US"/>
              </w:rPr>
            </w:pPr>
            <w:r w:rsidRPr="004E5FF5">
              <w:rPr>
                <w:sz w:val="24"/>
                <w:szCs w:val="24"/>
                <w:lang w:val="ru-RU" w:eastAsia="en-US"/>
              </w:rPr>
              <w:t>+</w:t>
            </w:r>
          </w:p>
        </w:tc>
        <w:tc>
          <w:tcPr>
            <w:tcW w:w="1560" w:type="dxa"/>
          </w:tcPr>
          <w:p w:rsidR="00280E16" w:rsidRPr="004E5FF5" w:rsidRDefault="00280E16" w:rsidP="00280E16">
            <w:pPr>
              <w:spacing w:line="256" w:lineRule="exact"/>
              <w:ind w:left="165"/>
              <w:rPr>
                <w:sz w:val="24"/>
                <w:szCs w:val="24"/>
                <w:lang w:val="ru-RU" w:eastAsia="en-US"/>
              </w:rPr>
            </w:pPr>
            <w:r w:rsidRPr="004E5FF5">
              <w:rPr>
                <w:sz w:val="24"/>
                <w:szCs w:val="24"/>
                <w:lang w:val="ru-RU" w:eastAsia="en-US"/>
              </w:rPr>
              <w:t>+</w:t>
            </w:r>
          </w:p>
        </w:tc>
        <w:tc>
          <w:tcPr>
            <w:tcW w:w="1417" w:type="dxa"/>
          </w:tcPr>
          <w:p w:rsidR="00280E16" w:rsidRPr="004E5FF5" w:rsidRDefault="00280E16" w:rsidP="00280E16">
            <w:pPr>
              <w:spacing w:line="256" w:lineRule="exact"/>
              <w:ind w:left="164"/>
              <w:rPr>
                <w:sz w:val="24"/>
                <w:szCs w:val="24"/>
                <w:lang w:val="ru-RU" w:eastAsia="en-US"/>
              </w:rPr>
            </w:pPr>
            <w:r w:rsidRPr="004E5FF5">
              <w:rPr>
                <w:sz w:val="24"/>
                <w:szCs w:val="24"/>
                <w:lang w:val="ru-RU" w:eastAsia="en-US"/>
              </w:rPr>
              <w:t>+</w:t>
            </w:r>
          </w:p>
        </w:tc>
      </w:tr>
    </w:tbl>
    <w:p w:rsidR="00280E16" w:rsidRPr="006219EC" w:rsidRDefault="00280E16" w:rsidP="00280E16">
      <w:pPr>
        <w:pStyle w:val="a3"/>
        <w:shd w:val="clear" w:color="auto" w:fill="FFFFFF"/>
        <w:tabs>
          <w:tab w:val="left" w:pos="426"/>
        </w:tabs>
        <w:suppressAutoHyphens/>
        <w:spacing w:line="276" w:lineRule="auto"/>
        <w:ind w:left="284"/>
        <w:jc w:val="both"/>
        <w:rPr>
          <w:rFonts w:eastAsia="Calibri"/>
          <w:sz w:val="24"/>
          <w:szCs w:val="24"/>
          <w:lang w:eastAsia="en-US"/>
        </w:rPr>
      </w:pPr>
    </w:p>
    <w:p w:rsidR="00280E16" w:rsidRPr="006219EC" w:rsidRDefault="00280E16" w:rsidP="00280E16">
      <w:pPr>
        <w:pStyle w:val="a3"/>
        <w:shd w:val="clear" w:color="auto" w:fill="FFFFFF"/>
        <w:tabs>
          <w:tab w:val="left" w:pos="426"/>
        </w:tabs>
        <w:suppressAutoHyphens/>
        <w:spacing w:line="276" w:lineRule="auto"/>
        <w:ind w:left="284"/>
        <w:jc w:val="both"/>
        <w:rPr>
          <w:rFonts w:eastAsia="Calibri"/>
          <w:sz w:val="24"/>
          <w:szCs w:val="24"/>
          <w:lang w:eastAsia="en-US"/>
        </w:rPr>
      </w:pPr>
    </w:p>
    <w:p w:rsidR="00280E16" w:rsidRPr="006219EC" w:rsidRDefault="00280E16" w:rsidP="00280E16">
      <w:pPr>
        <w:jc w:val="both"/>
        <w:rPr>
          <w:b/>
          <w:sz w:val="24"/>
          <w:szCs w:val="24"/>
        </w:rPr>
      </w:pPr>
      <w:r w:rsidRPr="006219EC">
        <w:rPr>
          <w:b/>
          <w:sz w:val="24"/>
          <w:szCs w:val="24"/>
        </w:rPr>
        <w:t>Уровень основного общего образования</w:t>
      </w:r>
    </w:p>
    <w:p w:rsidR="00280E16" w:rsidRPr="006219EC" w:rsidRDefault="00280E16" w:rsidP="00280E16">
      <w:pPr>
        <w:ind w:firstLine="284"/>
        <w:jc w:val="both"/>
        <w:rPr>
          <w:sz w:val="24"/>
          <w:szCs w:val="24"/>
        </w:rPr>
      </w:pPr>
      <w:r w:rsidRPr="006219EC">
        <w:rPr>
          <w:sz w:val="24"/>
          <w:szCs w:val="24"/>
        </w:rPr>
        <w:tab/>
        <w:t xml:space="preserve">Учебный план МАОУ «Экономическая гимназия» г.Хабаровска, реализующий основную образовательную программу основного общего образования,  является важнейшим нормативным документом по реализации федеральных государственных образовательных стандартов основного общего образования  в действие, определяет максимальный объем учебной нагрузки обучающихся, состав учебных предметов и направлений внеурочной деятельности учащихся,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w:t>
      </w:r>
    </w:p>
    <w:p w:rsidR="00280E16" w:rsidRPr="006219EC" w:rsidRDefault="00280E16" w:rsidP="00280E16">
      <w:pPr>
        <w:ind w:firstLine="284"/>
        <w:jc w:val="both"/>
        <w:rPr>
          <w:sz w:val="24"/>
          <w:szCs w:val="24"/>
        </w:rPr>
      </w:pPr>
      <w:r w:rsidRPr="006219EC">
        <w:rPr>
          <w:sz w:val="24"/>
          <w:szCs w:val="24"/>
        </w:rPr>
        <w:t xml:space="preserve">Содержание обучения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и предполагает построение системы образования на деятельностной парадигме, постулирующей в качестве цели образования развитие личности учащегося на основе освоения различных способов действий. Наряду с общей грамотностью выступают такие качества выпускника, как: разработка и проверка гипотез, умение определять ее цели и задачи, выбирать средства реализации целей и применять их на практике, умение взаимодействовать с другими людьми в достижении общих целей, оценивать достигнутые результаты, умение работать в проектном режиме, инициативность в принятии решений. Эти способности становятся одним из значимых результатов образования </w:t>
      </w:r>
      <w:r w:rsidRPr="006219EC">
        <w:rPr>
          <w:sz w:val="24"/>
          <w:szCs w:val="24"/>
        </w:rPr>
        <w:lastRenderedPageBreak/>
        <w:t xml:space="preserve">и предметом стандартизации. «Измеряется» такой результат нетрадиционно – в терминах «надпредметных» способностей, качеств, умений. </w:t>
      </w:r>
    </w:p>
    <w:p w:rsidR="00280E16" w:rsidRPr="006219EC" w:rsidRDefault="00280E16" w:rsidP="00280E16">
      <w:pPr>
        <w:ind w:firstLine="284"/>
        <w:jc w:val="both"/>
        <w:rPr>
          <w:rFonts w:eastAsiaTheme="minorEastAsia"/>
          <w:sz w:val="24"/>
          <w:szCs w:val="24"/>
        </w:rPr>
      </w:pPr>
      <w:r w:rsidRPr="006219EC">
        <w:rPr>
          <w:sz w:val="24"/>
          <w:szCs w:val="24"/>
        </w:rPr>
        <w:t>Учебный план ступени  ФГОС ООО состоит из  трех разделов: обязательная часть, вариативная часть, а также внеурочная деятельность, осуществляемая   в рамках расписания во второй половине дня, в каникулярное время, в выходные дни.</w:t>
      </w:r>
      <w:r w:rsidRPr="006219EC">
        <w:rPr>
          <w:rFonts w:eastAsiaTheme="minorEastAsia"/>
          <w:sz w:val="24"/>
          <w:szCs w:val="24"/>
        </w:rPr>
        <w:t xml:space="preserve"> Время, отведенное в учебном плане гимназии на изучение предметов обязательной части и части формируемой образовательным учреждением соответствует требованиям примерных образовательных программ, разработанных Минобразования России на основе федерального компонента государственного стандарта общего образования и требований к уровню подготовки выпускников. Соотношение между федеральным компонентом, региональным компонентом и компонентом образовательного учреждения в учебном плане установлено в соответствии с требованиями федерального базисного учебного плана, с учетом социальных запросов и интересов обучающихся. </w:t>
      </w:r>
    </w:p>
    <w:p w:rsidR="00280E16" w:rsidRPr="006219EC" w:rsidRDefault="00280E16" w:rsidP="00280E16">
      <w:pPr>
        <w:ind w:firstLine="284"/>
        <w:jc w:val="both"/>
        <w:rPr>
          <w:sz w:val="24"/>
          <w:szCs w:val="24"/>
        </w:rPr>
      </w:pPr>
      <w:r w:rsidRPr="006219EC">
        <w:rPr>
          <w:sz w:val="24"/>
          <w:szCs w:val="24"/>
        </w:rPr>
        <w:t>Домашние задания даются обучающимся с учетом возможности их выполнения в пределах – до 2,5 часов.</w:t>
      </w:r>
    </w:p>
    <w:p w:rsidR="00280E16" w:rsidRPr="006219EC" w:rsidRDefault="00280E16" w:rsidP="00280E16">
      <w:pPr>
        <w:pStyle w:val="af"/>
        <w:spacing w:before="0" w:beforeAutospacing="0" w:after="0" w:afterAutospacing="0"/>
        <w:ind w:firstLine="539"/>
        <w:jc w:val="both"/>
      </w:pPr>
      <w:r w:rsidRPr="006219EC">
        <w:rPr>
          <w:rFonts w:eastAsia="Calibri"/>
          <w:b/>
          <w:lang w:eastAsia="en-US"/>
        </w:rPr>
        <w:t>Обязательная часть</w:t>
      </w:r>
      <w:r w:rsidRPr="006219EC">
        <w:rPr>
          <w:rFonts w:eastAsia="Calibri"/>
          <w:lang w:eastAsia="en-US"/>
        </w:rPr>
        <w:t xml:space="preserve"> учебного плана </w:t>
      </w:r>
      <w:r w:rsidR="004E5FF5">
        <w:rPr>
          <w:rFonts w:eastAsia="Calibri"/>
          <w:lang w:eastAsia="en-US"/>
        </w:rPr>
        <w:t xml:space="preserve">уровня основного общего образования </w:t>
      </w:r>
      <w:r w:rsidRPr="006219EC">
        <w:rPr>
          <w:rFonts w:eastAsia="Calibri"/>
          <w:lang w:eastAsia="en-US"/>
        </w:rPr>
        <w:t xml:space="preserve">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 </w:t>
      </w:r>
    </w:p>
    <w:p w:rsidR="00280E16" w:rsidRPr="006219EC" w:rsidRDefault="00280E16" w:rsidP="00280E16">
      <w:pPr>
        <w:ind w:firstLine="284"/>
        <w:jc w:val="both"/>
        <w:rPr>
          <w:sz w:val="24"/>
          <w:szCs w:val="24"/>
        </w:rPr>
      </w:pPr>
      <w:r w:rsidRPr="006219EC">
        <w:rPr>
          <w:rFonts w:eastAsia="Calibri"/>
          <w:sz w:val="24"/>
          <w:szCs w:val="24"/>
          <w:lang w:eastAsia="en-US"/>
        </w:rPr>
        <w:t>Учебное время, отводимое на изучение учебных  предметов обязательной части составляет 70% от максимального объёма учебной нагрузки обучающихся.</w:t>
      </w:r>
      <w:r w:rsidRPr="006219EC">
        <w:rPr>
          <w:sz w:val="24"/>
          <w:szCs w:val="24"/>
        </w:rPr>
        <w:t xml:space="preserve"> Обязательная часть определяет состав предметных областей, учебных предметов и учебное время, отводимое на изучение по классам (годам) обучения.  </w:t>
      </w:r>
    </w:p>
    <w:p w:rsidR="00280E16" w:rsidRPr="006219EC" w:rsidRDefault="00280E16" w:rsidP="00280E16">
      <w:pPr>
        <w:tabs>
          <w:tab w:val="left" w:pos="1183"/>
        </w:tabs>
        <w:ind w:firstLine="284"/>
        <w:jc w:val="both"/>
        <w:rPr>
          <w:sz w:val="24"/>
          <w:szCs w:val="24"/>
          <w:u w:val="single"/>
        </w:rPr>
      </w:pPr>
      <w:r w:rsidRPr="006219EC">
        <w:rPr>
          <w:sz w:val="24"/>
          <w:szCs w:val="24"/>
        </w:rPr>
        <w:t>В учебный план входят следующие обязательные предметные области и учебные предметы:</w:t>
      </w:r>
    </w:p>
    <w:p w:rsidR="00280E16" w:rsidRPr="006219EC" w:rsidRDefault="00280E16" w:rsidP="00280E16">
      <w:pPr>
        <w:ind w:firstLine="284"/>
        <w:jc w:val="both"/>
        <w:rPr>
          <w:spacing w:val="10"/>
          <w:sz w:val="24"/>
          <w:szCs w:val="24"/>
        </w:rPr>
      </w:pPr>
      <w:r w:rsidRPr="006219EC">
        <w:rPr>
          <w:sz w:val="24"/>
          <w:szCs w:val="24"/>
          <w:u w:val="single"/>
        </w:rPr>
        <w:t>РУССКИЙ ЯЗЫК И ЛИТЕРАТУРА</w:t>
      </w:r>
      <w:r w:rsidRPr="006219EC">
        <w:rPr>
          <w:sz w:val="24"/>
          <w:szCs w:val="24"/>
        </w:rPr>
        <w:t xml:space="preserve"> (русский язык, литература)</w:t>
      </w:r>
    </w:p>
    <w:p w:rsidR="00280E16" w:rsidRPr="006219EC" w:rsidRDefault="00280E16" w:rsidP="00280E16">
      <w:pPr>
        <w:ind w:firstLine="284"/>
        <w:jc w:val="both"/>
        <w:rPr>
          <w:sz w:val="24"/>
          <w:szCs w:val="24"/>
        </w:rPr>
      </w:pPr>
      <w:r w:rsidRPr="006219EC">
        <w:rPr>
          <w:sz w:val="24"/>
          <w:szCs w:val="24"/>
        </w:rPr>
        <w:t xml:space="preserve">На изучение русского языка и литературы учебный план предусматривает количество часов, рекомендованное в примерных программах учебных предметов. На изучение русского языка на углубленном уровне из компонента ОУ введён 1 дополнительный час </w:t>
      </w:r>
      <w:r w:rsidR="004E5FF5">
        <w:rPr>
          <w:sz w:val="24"/>
          <w:szCs w:val="24"/>
        </w:rPr>
        <w:t>в 5а и 7</w:t>
      </w:r>
      <w:r w:rsidRPr="006219EC">
        <w:rPr>
          <w:sz w:val="24"/>
          <w:szCs w:val="24"/>
        </w:rPr>
        <w:t xml:space="preserve">а классе, в целях выполнения требований государственных стандартов основного общего образования и максимальной реализации целей и задач, поставленных УМК под ред. Бабайцевой В.В.           </w:t>
      </w:r>
    </w:p>
    <w:p w:rsidR="00280E16" w:rsidRPr="006219EC" w:rsidRDefault="00280E16" w:rsidP="00280E16">
      <w:pPr>
        <w:ind w:firstLine="284"/>
        <w:jc w:val="both"/>
        <w:rPr>
          <w:sz w:val="24"/>
          <w:szCs w:val="24"/>
          <w:u w:val="single"/>
        </w:rPr>
      </w:pPr>
      <w:r w:rsidRPr="006219EC">
        <w:rPr>
          <w:sz w:val="24"/>
          <w:szCs w:val="24"/>
          <w:u w:val="single"/>
        </w:rPr>
        <w:t>РОДНОЙ ЯЗЫК И РОДНАЯ ЛИТЕРАТУРА</w:t>
      </w:r>
      <w:r w:rsidRPr="006219EC">
        <w:rPr>
          <w:sz w:val="24"/>
          <w:szCs w:val="24"/>
        </w:rPr>
        <w:t xml:space="preserve"> Для достижения предметных результатов предметной области "Родной язык и родная литература" в учебном плане </w:t>
      </w:r>
      <w:r w:rsidR="004E5FF5">
        <w:rPr>
          <w:sz w:val="24"/>
          <w:szCs w:val="24"/>
        </w:rPr>
        <w:t>предусмотрено изучение предмета</w:t>
      </w:r>
      <w:r w:rsidRPr="006219EC">
        <w:rPr>
          <w:sz w:val="24"/>
          <w:szCs w:val="24"/>
        </w:rPr>
        <w:t xml:space="preserve"> «родной язык (русский) в 5</w:t>
      </w:r>
      <w:r w:rsidR="004E5FF5">
        <w:rPr>
          <w:sz w:val="24"/>
          <w:szCs w:val="24"/>
        </w:rPr>
        <w:t xml:space="preserve">бвг, 6аб, 7бвг, 8абв, 9аб </w:t>
      </w:r>
      <w:r w:rsidRPr="006219EC">
        <w:rPr>
          <w:sz w:val="24"/>
          <w:szCs w:val="24"/>
        </w:rPr>
        <w:t xml:space="preserve"> классах в объеме</w:t>
      </w:r>
      <w:r w:rsidR="004E5FF5">
        <w:rPr>
          <w:sz w:val="24"/>
          <w:szCs w:val="24"/>
        </w:rPr>
        <w:t>1 час в неделю</w:t>
      </w:r>
      <w:r w:rsidRPr="006219EC">
        <w:rPr>
          <w:sz w:val="24"/>
          <w:szCs w:val="24"/>
        </w:rPr>
        <w:t xml:space="preserve">. Курс родной литературы (русской) изучается в </w:t>
      </w:r>
      <w:r w:rsidR="004E5FF5">
        <w:rPr>
          <w:sz w:val="24"/>
          <w:szCs w:val="24"/>
        </w:rPr>
        <w:t xml:space="preserve">7г, 8бв, 9аб классах. В других классах вынесен во внеурочную деятельность. </w:t>
      </w:r>
      <w:r w:rsidRPr="006219EC">
        <w:rPr>
          <w:sz w:val="24"/>
          <w:szCs w:val="24"/>
        </w:rPr>
        <w:t xml:space="preserve">Аттестация учащихся осуществляется по четвертям. </w:t>
      </w:r>
    </w:p>
    <w:p w:rsidR="00280E16" w:rsidRPr="006219EC" w:rsidRDefault="00280E16" w:rsidP="00280E16">
      <w:pPr>
        <w:ind w:firstLine="284"/>
        <w:jc w:val="both"/>
        <w:rPr>
          <w:sz w:val="24"/>
          <w:szCs w:val="24"/>
        </w:rPr>
      </w:pPr>
      <w:r w:rsidRPr="006219EC">
        <w:rPr>
          <w:sz w:val="24"/>
          <w:szCs w:val="24"/>
          <w:u w:val="single"/>
        </w:rPr>
        <w:t>ИНОСТРАННЫЕ ЯЗЫКИ  (</w:t>
      </w:r>
      <w:r w:rsidRPr="006219EC">
        <w:rPr>
          <w:sz w:val="24"/>
          <w:szCs w:val="24"/>
        </w:rPr>
        <w:t xml:space="preserve">английский язык, второй иностранный язык) На изучение предмета «Иностранный язык» (английский) в учебном плане выделено  3 часа в неделю в соответствии с базовой моделью языковой подготовки. В  </w:t>
      </w:r>
      <w:r w:rsidR="004E5FF5">
        <w:rPr>
          <w:sz w:val="24"/>
          <w:szCs w:val="24"/>
        </w:rPr>
        <w:t xml:space="preserve"> 6в, 7б (подгруппа), 8а </w:t>
      </w:r>
      <w:r w:rsidRPr="006219EC">
        <w:rPr>
          <w:sz w:val="24"/>
          <w:szCs w:val="24"/>
        </w:rPr>
        <w:t>классах для реализации углубленного изучения выделено 5 часов в неделю (2 часа из компонента ОУ).</w:t>
      </w:r>
    </w:p>
    <w:p w:rsidR="00280E16" w:rsidRPr="006219EC" w:rsidRDefault="00280E16" w:rsidP="00280E16">
      <w:pPr>
        <w:ind w:firstLine="284"/>
        <w:jc w:val="both"/>
        <w:rPr>
          <w:sz w:val="24"/>
          <w:szCs w:val="24"/>
          <w:u w:val="single"/>
        </w:rPr>
      </w:pPr>
      <w:r w:rsidRPr="006219EC">
        <w:rPr>
          <w:sz w:val="24"/>
          <w:szCs w:val="24"/>
        </w:rPr>
        <w:t>В 202</w:t>
      </w:r>
      <w:r w:rsidR="004E5FF5">
        <w:rPr>
          <w:sz w:val="24"/>
          <w:szCs w:val="24"/>
        </w:rPr>
        <w:t>2-2023</w:t>
      </w:r>
      <w:r w:rsidRPr="006219EC">
        <w:rPr>
          <w:sz w:val="24"/>
          <w:szCs w:val="24"/>
        </w:rPr>
        <w:t xml:space="preserve"> году</w:t>
      </w:r>
      <w:r w:rsidR="004E5FF5">
        <w:rPr>
          <w:sz w:val="24"/>
          <w:szCs w:val="24"/>
        </w:rPr>
        <w:t xml:space="preserve"> д</w:t>
      </w:r>
      <w:r w:rsidRPr="006219EC">
        <w:rPr>
          <w:sz w:val="24"/>
          <w:szCs w:val="24"/>
        </w:rPr>
        <w:t>ля обучающихся 9-х классов введено изучение китайского языка (по выбору участников образовательных отношений) в объеме 1 час в неделю.</w:t>
      </w:r>
    </w:p>
    <w:p w:rsidR="00280E16" w:rsidRPr="006219EC" w:rsidRDefault="00280E16" w:rsidP="00280E16">
      <w:pPr>
        <w:ind w:firstLine="284"/>
        <w:jc w:val="both"/>
        <w:rPr>
          <w:sz w:val="24"/>
          <w:szCs w:val="24"/>
        </w:rPr>
      </w:pPr>
      <w:r w:rsidRPr="006219EC">
        <w:rPr>
          <w:sz w:val="24"/>
          <w:szCs w:val="24"/>
          <w:u w:val="single"/>
        </w:rPr>
        <w:t>МАТЕМАТИКА И ИНФОРМАТИКА</w:t>
      </w:r>
    </w:p>
    <w:p w:rsidR="00280E16" w:rsidRPr="006219EC" w:rsidRDefault="00280E16" w:rsidP="00280E16">
      <w:pPr>
        <w:ind w:firstLine="284"/>
        <w:jc w:val="both"/>
        <w:rPr>
          <w:sz w:val="24"/>
          <w:szCs w:val="24"/>
        </w:rPr>
      </w:pPr>
      <w:r w:rsidRPr="006219EC">
        <w:rPr>
          <w:sz w:val="24"/>
          <w:szCs w:val="24"/>
        </w:rPr>
        <w:t>Область включает в себя изучение  предмета математика в 5-6 классах в объёме 5 часов в неделю, в 7-9 классах на изучение алгебры и геометрии отводится 5</w:t>
      </w:r>
      <w:r w:rsidR="004E5FF5">
        <w:rPr>
          <w:sz w:val="24"/>
          <w:szCs w:val="24"/>
        </w:rPr>
        <w:t xml:space="preserve"> или 6</w:t>
      </w:r>
      <w:r w:rsidRPr="006219EC">
        <w:rPr>
          <w:sz w:val="24"/>
          <w:szCs w:val="24"/>
        </w:rPr>
        <w:t xml:space="preserve"> часов в неделю. В  </w:t>
      </w:r>
      <w:r w:rsidR="004E5FF5">
        <w:rPr>
          <w:sz w:val="24"/>
          <w:szCs w:val="24"/>
        </w:rPr>
        <w:t>9</w:t>
      </w:r>
      <w:r w:rsidRPr="006219EC">
        <w:rPr>
          <w:sz w:val="24"/>
          <w:szCs w:val="24"/>
        </w:rPr>
        <w:t>а классе для реализации углубленного изучения математики (2</w:t>
      </w:r>
      <w:r w:rsidR="004E5FF5">
        <w:rPr>
          <w:sz w:val="24"/>
          <w:szCs w:val="24"/>
        </w:rPr>
        <w:t xml:space="preserve"> дополнительных </w:t>
      </w:r>
      <w:r w:rsidRPr="006219EC">
        <w:rPr>
          <w:sz w:val="24"/>
          <w:szCs w:val="24"/>
        </w:rPr>
        <w:t xml:space="preserve"> часа </w:t>
      </w:r>
      <w:r w:rsidR="004E5FF5">
        <w:rPr>
          <w:sz w:val="24"/>
          <w:szCs w:val="24"/>
        </w:rPr>
        <w:t xml:space="preserve">выделено </w:t>
      </w:r>
      <w:r w:rsidRPr="006219EC">
        <w:rPr>
          <w:sz w:val="24"/>
          <w:szCs w:val="24"/>
        </w:rPr>
        <w:t xml:space="preserve">из компонента ОУ). </w:t>
      </w:r>
      <w:r w:rsidR="004E5FF5">
        <w:rPr>
          <w:sz w:val="24"/>
          <w:szCs w:val="24"/>
        </w:rPr>
        <w:t xml:space="preserve">В 5-х классах </w:t>
      </w:r>
      <w:r w:rsidRPr="006219EC">
        <w:rPr>
          <w:sz w:val="24"/>
          <w:szCs w:val="24"/>
        </w:rPr>
        <w:t>курс математики усилен элективным курсом</w:t>
      </w:r>
      <w:r w:rsidR="004E5FF5">
        <w:rPr>
          <w:sz w:val="24"/>
          <w:szCs w:val="24"/>
        </w:rPr>
        <w:t xml:space="preserve"> "Основы математической грамотности</w:t>
      </w:r>
      <w:r w:rsidRPr="006219EC">
        <w:rPr>
          <w:sz w:val="24"/>
          <w:szCs w:val="24"/>
        </w:rPr>
        <w:t>, рассчитанным на 34 часа с целью расширения во</w:t>
      </w:r>
      <w:r w:rsidR="004E5FF5">
        <w:rPr>
          <w:sz w:val="24"/>
          <w:szCs w:val="24"/>
        </w:rPr>
        <w:t>зможностей освоения программы</w:t>
      </w:r>
      <w:r w:rsidRPr="006219EC">
        <w:rPr>
          <w:sz w:val="24"/>
          <w:szCs w:val="24"/>
        </w:rPr>
        <w:t>. В 7-9 классах организовано изучение предмета информатика и ИКТ – 1 час в неделю.</w:t>
      </w:r>
    </w:p>
    <w:p w:rsidR="00280E16" w:rsidRPr="006219EC" w:rsidRDefault="00280E16" w:rsidP="00280E16">
      <w:pPr>
        <w:ind w:firstLine="284"/>
        <w:jc w:val="both"/>
        <w:rPr>
          <w:sz w:val="24"/>
          <w:szCs w:val="24"/>
        </w:rPr>
      </w:pPr>
      <w:r w:rsidRPr="006219EC">
        <w:rPr>
          <w:sz w:val="24"/>
          <w:szCs w:val="24"/>
          <w:u w:val="single"/>
        </w:rPr>
        <w:t>ОБЩЕСТВЕННО – НАУЧНЫЕ ПРЕДМЕТЫ</w:t>
      </w:r>
      <w:r w:rsidRPr="006219EC">
        <w:rPr>
          <w:sz w:val="24"/>
          <w:szCs w:val="24"/>
        </w:rPr>
        <w:t xml:space="preserve"> (история, обществознание, география) </w:t>
      </w:r>
    </w:p>
    <w:p w:rsidR="00280E16" w:rsidRPr="006219EC" w:rsidRDefault="00280E16" w:rsidP="00280E16">
      <w:pPr>
        <w:ind w:firstLine="284"/>
        <w:jc w:val="both"/>
        <w:rPr>
          <w:sz w:val="24"/>
          <w:szCs w:val="24"/>
        </w:rPr>
      </w:pPr>
      <w:r w:rsidRPr="006219EC">
        <w:rPr>
          <w:sz w:val="24"/>
          <w:szCs w:val="24"/>
        </w:rPr>
        <w:t>На изучение истории отводится 2 часа в неделю, начиная с 6 по 9 класса курсы «История России» и «Всеобщая история»  изучаются как единый интегрированный курс.</w:t>
      </w:r>
    </w:p>
    <w:p w:rsidR="00280E16" w:rsidRPr="006219EC" w:rsidRDefault="00280E16" w:rsidP="00280E16">
      <w:pPr>
        <w:ind w:firstLine="284"/>
        <w:jc w:val="both"/>
        <w:rPr>
          <w:sz w:val="24"/>
          <w:szCs w:val="24"/>
        </w:rPr>
      </w:pPr>
      <w:r w:rsidRPr="006219EC">
        <w:rPr>
          <w:sz w:val="24"/>
          <w:szCs w:val="24"/>
        </w:rPr>
        <w:t>На изучение обществознания выделен 1 час в неделю, начиная с 6 класса.</w:t>
      </w:r>
    </w:p>
    <w:p w:rsidR="00280E16" w:rsidRPr="006219EC" w:rsidRDefault="00280E16" w:rsidP="00280E16">
      <w:pPr>
        <w:ind w:firstLine="284"/>
        <w:jc w:val="both"/>
        <w:rPr>
          <w:sz w:val="24"/>
          <w:szCs w:val="24"/>
        </w:rPr>
      </w:pPr>
      <w:r w:rsidRPr="006219EC">
        <w:rPr>
          <w:sz w:val="24"/>
          <w:szCs w:val="24"/>
        </w:rPr>
        <w:lastRenderedPageBreak/>
        <w:t xml:space="preserve">География изучается в объёме 1 часа в неделю в 5, 6 классах и по 2 часа в неделю в 7-9 классах. </w:t>
      </w:r>
    </w:p>
    <w:p w:rsidR="00280E16" w:rsidRPr="006219EC" w:rsidRDefault="00280E16" w:rsidP="00280E16">
      <w:pPr>
        <w:ind w:firstLine="284"/>
        <w:jc w:val="both"/>
        <w:rPr>
          <w:sz w:val="24"/>
          <w:szCs w:val="24"/>
        </w:rPr>
      </w:pPr>
      <w:r w:rsidRPr="006219EC">
        <w:rPr>
          <w:sz w:val="24"/>
          <w:szCs w:val="24"/>
          <w:u w:val="single"/>
        </w:rPr>
        <w:t>ЕСТЕСТВЕННО – НАУЧНЫЕ ПРЕДМЕТЫ</w:t>
      </w:r>
      <w:r w:rsidRPr="006219EC">
        <w:rPr>
          <w:sz w:val="24"/>
          <w:szCs w:val="24"/>
        </w:rPr>
        <w:t xml:space="preserve"> (физика, биология, химия)</w:t>
      </w:r>
    </w:p>
    <w:p w:rsidR="00280E16" w:rsidRPr="006219EC" w:rsidRDefault="00280E16" w:rsidP="00280E16">
      <w:pPr>
        <w:ind w:firstLine="284"/>
        <w:jc w:val="both"/>
        <w:rPr>
          <w:sz w:val="24"/>
          <w:szCs w:val="24"/>
        </w:rPr>
      </w:pPr>
      <w:r w:rsidRPr="006219EC">
        <w:rPr>
          <w:sz w:val="24"/>
          <w:szCs w:val="24"/>
        </w:rPr>
        <w:t xml:space="preserve">На изучение биологии отводится по 1 часу в неделю в  5 классе и по 2 часа в неделю в 6-9 классах (за счет часов по выбору участников образовательных отношений в 6-7 классах выделено дополнительно по 1 часу на изучение регионального компонента).  </w:t>
      </w:r>
    </w:p>
    <w:p w:rsidR="00280E16" w:rsidRPr="006219EC" w:rsidRDefault="00280E16" w:rsidP="00280E16">
      <w:pPr>
        <w:ind w:firstLine="284"/>
        <w:jc w:val="both"/>
        <w:rPr>
          <w:sz w:val="24"/>
          <w:szCs w:val="24"/>
        </w:rPr>
      </w:pPr>
      <w:r w:rsidRPr="006219EC">
        <w:rPr>
          <w:sz w:val="24"/>
          <w:szCs w:val="24"/>
        </w:rPr>
        <w:t>В 7-9 классах организовано изучение физики в объеме 2 часа в неделю в 7-8 классах, 3 часов в неделю в 9 классе. В 8-9 классах – химии в объеме 2 часа в неделю.</w:t>
      </w:r>
    </w:p>
    <w:p w:rsidR="00280E16" w:rsidRPr="006219EC" w:rsidRDefault="00280E16" w:rsidP="00280E16">
      <w:pPr>
        <w:ind w:firstLine="284"/>
        <w:jc w:val="both"/>
        <w:rPr>
          <w:sz w:val="24"/>
          <w:szCs w:val="24"/>
        </w:rPr>
      </w:pPr>
      <w:r w:rsidRPr="006219EC">
        <w:rPr>
          <w:sz w:val="24"/>
          <w:szCs w:val="24"/>
          <w:u w:val="single"/>
        </w:rPr>
        <w:t>ИСКУССТВО</w:t>
      </w:r>
      <w:r w:rsidRPr="006219EC">
        <w:rPr>
          <w:sz w:val="24"/>
          <w:szCs w:val="24"/>
        </w:rPr>
        <w:t xml:space="preserve"> (изобразительное искусство, музыка)</w:t>
      </w:r>
    </w:p>
    <w:p w:rsidR="00280E16" w:rsidRPr="006219EC" w:rsidRDefault="00280E16" w:rsidP="00280E16">
      <w:pPr>
        <w:ind w:firstLine="284"/>
        <w:jc w:val="both"/>
        <w:rPr>
          <w:sz w:val="24"/>
          <w:szCs w:val="24"/>
        </w:rPr>
      </w:pPr>
      <w:r w:rsidRPr="006219EC">
        <w:rPr>
          <w:sz w:val="24"/>
          <w:szCs w:val="24"/>
        </w:rPr>
        <w:t>При изучении предметов изобразительное искусство и музыка реализ</w:t>
      </w:r>
      <w:r w:rsidR="004E5FF5">
        <w:rPr>
          <w:sz w:val="24"/>
          <w:szCs w:val="24"/>
        </w:rPr>
        <w:t>уются одночасовые курсы с 5 по 7</w:t>
      </w:r>
      <w:r w:rsidRPr="006219EC">
        <w:rPr>
          <w:sz w:val="24"/>
          <w:szCs w:val="24"/>
        </w:rPr>
        <w:t xml:space="preserve"> класс.   </w:t>
      </w:r>
    </w:p>
    <w:p w:rsidR="00280E16" w:rsidRPr="006219EC" w:rsidRDefault="00280E16" w:rsidP="00280E16">
      <w:pPr>
        <w:ind w:firstLine="284"/>
        <w:jc w:val="both"/>
        <w:rPr>
          <w:sz w:val="24"/>
          <w:szCs w:val="24"/>
        </w:rPr>
      </w:pPr>
      <w:r w:rsidRPr="006219EC">
        <w:rPr>
          <w:sz w:val="24"/>
          <w:szCs w:val="24"/>
          <w:u w:val="single"/>
        </w:rPr>
        <w:t xml:space="preserve">ТЕХНОЛОГИЯ </w:t>
      </w:r>
      <w:r w:rsidRPr="006219EC">
        <w:rPr>
          <w:sz w:val="24"/>
          <w:szCs w:val="24"/>
        </w:rPr>
        <w:t>(технология)</w:t>
      </w:r>
    </w:p>
    <w:p w:rsidR="00280E16" w:rsidRPr="006219EC" w:rsidRDefault="00280E16" w:rsidP="00280E16">
      <w:pPr>
        <w:ind w:firstLine="284"/>
        <w:jc w:val="both"/>
        <w:rPr>
          <w:sz w:val="24"/>
          <w:szCs w:val="24"/>
        </w:rPr>
      </w:pPr>
      <w:r w:rsidRPr="006219EC">
        <w:rPr>
          <w:sz w:val="24"/>
          <w:szCs w:val="24"/>
        </w:rPr>
        <w:t>Курс «Технология» реали</w:t>
      </w:r>
      <w:r w:rsidR="004E5FF5">
        <w:rPr>
          <w:sz w:val="24"/>
          <w:szCs w:val="24"/>
        </w:rPr>
        <w:t>зуется  по 2 часа в неделю в 5-8 классах.</w:t>
      </w:r>
    </w:p>
    <w:p w:rsidR="00280E16" w:rsidRPr="006219EC" w:rsidRDefault="00280E16" w:rsidP="00280E16">
      <w:pPr>
        <w:rPr>
          <w:sz w:val="24"/>
          <w:szCs w:val="24"/>
        </w:rPr>
      </w:pPr>
      <w:r w:rsidRPr="006219EC">
        <w:rPr>
          <w:sz w:val="24"/>
          <w:szCs w:val="24"/>
          <w:u w:val="single"/>
        </w:rPr>
        <w:t>ФИЗИЧЕСКАЯ КУЛЬТУРА И ОСНОВЫ БЕЗОПАСНОСТИ ЖИЗНЕДЕЯТЕЛЬНОСТИ</w:t>
      </w:r>
      <w:r w:rsidRPr="006219EC">
        <w:rPr>
          <w:sz w:val="24"/>
          <w:szCs w:val="24"/>
        </w:rPr>
        <w:t xml:space="preserve"> (физическая культура, основы безопасности жизнедеятельности). Курс «Физическая культура» ведётся как обязательный курс с объёмом учебной нагрузки 3 часа в неделю. СанПиН 2.4.2.2821-10, утв. постановлением Главного государственного санитарного врача РФ от 24.11. 2015 № 81. </w:t>
      </w:r>
    </w:p>
    <w:p w:rsidR="00280E16" w:rsidRPr="006219EC" w:rsidRDefault="00280E16" w:rsidP="00280E16">
      <w:pPr>
        <w:ind w:firstLine="284"/>
        <w:jc w:val="both"/>
        <w:rPr>
          <w:sz w:val="24"/>
          <w:szCs w:val="24"/>
        </w:rPr>
      </w:pPr>
      <w:r w:rsidRPr="006219EC">
        <w:rPr>
          <w:sz w:val="24"/>
          <w:szCs w:val="24"/>
        </w:rPr>
        <w:t xml:space="preserve">В 5-9 классах в соответствие с п. 10.20. Сан ПиН третий урок физической культуры вынесен во внеурочную деятельность и реализуется модулем самбо, </w:t>
      </w:r>
      <w:r w:rsidR="004E5FF5">
        <w:rPr>
          <w:sz w:val="24"/>
          <w:szCs w:val="24"/>
        </w:rPr>
        <w:t xml:space="preserve">волейболом, </w:t>
      </w:r>
      <w:r w:rsidRPr="006219EC">
        <w:rPr>
          <w:sz w:val="24"/>
          <w:szCs w:val="24"/>
        </w:rPr>
        <w:t>лыжной</w:t>
      </w:r>
      <w:r w:rsidRPr="006219EC">
        <w:rPr>
          <w:color w:val="C00000"/>
          <w:sz w:val="24"/>
          <w:szCs w:val="24"/>
        </w:rPr>
        <w:t xml:space="preserve"> </w:t>
      </w:r>
      <w:r w:rsidR="004E5FF5">
        <w:rPr>
          <w:sz w:val="24"/>
          <w:szCs w:val="24"/>
        </w:rPr>
        <w:t>подготовкой</w:t>
      </w:r>
      <w:r w:rsidRPr="006219EC">
        <w:rPr>
          <w:sz w:val="24"/>
          <w:szCs w:val="24"/>
        </w:rPr>
        <w:t xml:space="preserve"> и рассматривается как обязательная часть учебного процесса, ориентированного на образование обучающихся в области  физической культуры и увеличение двигательной активности.</w:t>
      </w:r>
    </w:p>
    <w:p w:rsidR="00280E16" w:rsidRPr="006219EC" w:rsidRDefault="00280E16" w:rsidP="00280E16">
      <w:pPr>
        <w:ind w:firstLine="284"/>
        <w:jc w:val="both"/>
        <w:rPr>
          <w:rFonts w:eastAsiaTheme="minorEastAsia"/>
          <w:sz w:val="24"/>
          <w:szCs w:val="24"/>
        </w:rPr>
      </w:pPr>
      <w:r w:rsidRPr="006219EC">
        <w:rPr>
          <w:sz w:val="24"/>
          <w:szCs w:val="24"/>
        </w:rPr>
        <w:t>В 8-9 классах организовано изучение курса ОБЖ по 1 часу в неделю.</w:t>
      </w:r>
    </w:p>
    <w:p w:rsidR="00280E16" w:rsidRPr="006219EC" w:rsidRDefault="00280E16" w:rsidP="00280E16">
      <w:pPr>
        <w:ind w:firstLine="284"/>
        <w:jc w:val="both"/>
        <w:rPr>
          <w:sz w:val="24"/>
          <w:szCs w:val="24"/>
          <w:u w:val="single"/>
        </w:rPr>
      </w:pPr>
      <w:r w:rsidRPr="006219EC">
        <w:rPr>
          <w:sz w:val="24"/>
          <w:szCs w:val="24"/>
          <w:u w:val="single"/>
        </w:rPr>
        <w:t>ОСНОВЫ ДУХОВНО-НРАВСТВЕННОЙ КУЛЬТУРЫ НАРОДОВ РОССИИ</w:t>
      </w:r>
      <w:r w:rsidRPr="006219EC">
        <w:rPr>
          <w:sz w:val="24"/>
          <w:szCs w:val="24"/>
        </w:rPr>
        <w:t xml:space="preserve"> (основы духовно- нравственной культуры народов России) в целях обеспечения практической части реализации программы в форме экскурсий, посещения выставок, музеев  данная предметная область представлена в учебном плане внеурочной деятельности с 5 по 9 класс. </w:t>
      </w:r>
    </w:p>
    <w:p w:rsidR="00280E16" w:rsidRPr="006219EC" w:rsidRDefault="00280E16" w:rsidP="00280E16">
      <w:pPr>
        <w:ind w:firstLine="284"/>
        <w:jc w:val="both"/>
        <w:rPr>
          <w:rFonts w:eastAsia="Calibri"/>
          <w:sz w:val="24"/>
          <w:szCs w:val="24"/>
          <w:lang w:eastAsia="en-US"/>
        </w:rPr>
      </w:pPr>
      <w:r w:rsidRPr="006219EC">
        <w:rPr>
          <w:rFonts w:eastAsia="Calibri"/>
          <w:b/>
          <w:sz w:val="24"/>
          <w:szCs w:val="24"/>
          <w:lang w:eastAsia="en-US"/>
        </w:rPr>
        <w:t>Часть учебного плана, формируемая участниками образовательного процесса,</w:t>
      </w:r>
      <w:r w:rsidRPr="006219EC">
        <w:rPr>
          <w:rFonts w:eastAsia="Calibri"/>
          <w:sz w:val="24"/>
          <w:szCs w:val="24"/>
          <w:lang w:eastAsia="en-US"/>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гимназии, учредителя гимназии.</w:t>
      </w:r>
    </w:p>
    <w:p w:rsidR="00280E16" w:rsidRPr="006219EC" w:rsidRDefault="00280E16" w:rsidP="00280E16">
      <w:pPr>
        <w:ind w:firstLine="284"/>
        <w:jc w:val="both"/>
        <w:rPr>
          <w:rFonts w:eastAsia="Calibri"/>
          <w:sz w:val="24"/>
          <w:szCs w:val="24"/>
          <w:lang w:eastAsia="en-US"/>
        </w:rPr>
      </w:pPr>
      <w:r w:rsidRPr="006219EC">
        <w:rPr>
          <w:rFonts w:eastAsia="Calibri"/>
          <w:sz w:val="24"/>
          <w:szCs w:val="24"/>
          <w:lang w:eastAsia="en-US"/>
        </w:rPr>
        <w:t>Время, отводимое на данную часть учебного плана, которое составляет 30% от максимального объёма учебной нагрузки обучающихся использовано на:</w:t>
      </w:r>
    </w:p>
    <w:p w:rsidR="00280E16" w:rsidRPr="006219EC" w:rsidRDefault="00280E16" w:rsidP="00280E16">
      <w:pPr>
        <w:ind w:firstLine="284"/>
        <w:jc w:val="both"/>
        <w:rPr>
          <w:rFonts w:eastAsia="Calibri"/>
          <w:sz w:val="24"/>
          <w:szCs w:val="24"/>
          <w:lang w:eastAsia="en-US"/>
        </w:rPr>
      </w:pPr>
      <w:r w:rsidRPr="006219EC">
        <w:rPr>
          <w:rFonts w:eastAsia="Calibri"/>
          <w:sz w:val="24"/>
          <w:szCs w:val="24"/>
          <w:lang w:eastAsia="en-US"/>
        </w:rPr>
        <w:t xml:space="preserve">— увеличение учебных часов, предусмотренных на изучение отдельных предметов обязательной части; </w:t>
      </w:r>
    </w:p>
    <w:p w:rsidR="00280E16" w:rsidRPr="006219EC" w:rsidRDefault="00280E16" w:rsidP="00280E16">
      <w:pPr>
        <w:ind w:firstLine="284"/>
        <w:jc w:val="both"/>
        <w:rPr>
          <w:sz w:val="24"/>
          <w:szCs w:val="24"/>
        </w:rPr>
      </w:pPr>
      <w:r w:rsidRPr="006219EC">
        <w:rPr>
          <w:sz w:val="24"/>
          <w:szCs w:val="24"/>
        </w:rPr>
        <w:t>–</w:t>
      </w:r>
      <w:r w:rsidRPr="006219EC">
        <w:rPr>
          <w:sz w:val="24"/>
          <w:szCs w:val="24"/>
        </w:rPr>
        <w:tab/>
        <w:t>увеличение количества учебных часов, отводимых на отдельные предметы, курсы, указанные в обязательной части  учебного плана для реализации программ углубленного изучения;</w:t>
      </w:r>
    </w:p>
    <w:p w:rsidR="00280E16" w:rsidRPr="006219EC" w:rsidRDefault="00280E16" w:rsidP="00280E16">
      <w:pPr>
        <w:ind w:firstLine="284"/>
        <w:jc w:val="both"/>
        <w:rPr>
          <w:sz w:val="24"/>
          <w:szCs w:val="24"/>
        </w:rPr>
      </w:pPr>
      <w:r w:rsidRPr="006219EC">
        <w:rPr>
          <w:sz w:val="24"/>
          <w:szCs w:val="24"/>
        </w:rPr>
        <w:t>–</w:t>
      </w:r>
      <w:r w:rsidRPr="006219EC">
        <w:rPr>
          <w:sz w:val="24"/>
          <w:szCs w:val="24"/>
        </w:rPr>
        <w:tab/>
        <w:t>организацию факультативных, индивидуальных, групповых занятий и занятий по выбору обучающихся в рамках части формируемой участниками образовательного процесса;</w:t>
      </w:r>
    </w:p>
    <w:p w:rsidR="00280E16" w:rsidRPr="006219EC" w:rsidRDefault="00280E16" w:rsidP="00280E16">
      <w:pPr>
        <w:ind w:firstLine="284"/>
        <w:jc w:val="both"/>
        <w:rPr>
          <w:sz w:val="24"/>
          <w:szCs w:val="24"/>
        </w:rPr>
      </w:pPr>
      <w:r w:rsidRPr="006219EC">
        <w:rPr>
          <w:sz w:val="24"/>
          <w:szCs w:val="24"/>
        </w:rPr>
        <w:t>–</w:t>
      </w:r>
      <w:r w:rsidRPr="006219EC">
        <w:rPr>
          <w:sz w:val="24"/>
          <w:szCs w:val="24"/>
        </w:rPr>
        <w:tab/>
        <w:t>деление на подгруппы по отдельным предметам;</w:t>
      </w:r>
    </w:p>
    <w:p w:rsidR="00280E16" w:rsidRPr="006219EC" w:rsidRDefault="00280E16" w:rsidP="00280E16">
      <w:pPr>
        <w:ind w:firstLine="284"/>
        <w:jc w:val="both"/>
        <w:rPr>
          <w:sz w:val="24"/>
          <w:szCs w:val="24"/>
        </w:rPr>
      </w:pPr>
      <w:r w:rsidRPr="006219EC">
        <w:rPr>
          <w:sz w:val="24"/>
          <w:szCs w:val="24"/>
        </w:rPr>
        <w:t>–</w:t>
      </w:r>
      <w:r w:rsidRPr="006219EC">
        <w:rPr>
          <w:sz w:val="24"/>
          <w:szCs w:val="24"/>
        </w:rPr>
        <w:tab/>
        <w:t>занятия проектной, исследовательской, экскурсионной и другими видами и формами учебной деятельности.</w:t>
      </w:r>
    </w:p>
    <w:p w:rsidR="00280E16" w:rsidRPr="006219EC" w:rsidRDefault="00280E16" w:rsidP="00280E16">
      <w:pPr>
        <w:ind w:firstLine="284"/>
        <w:jc w:val="both"/>
        <w:rPr>
          <w:rFonts w:eastAsia="Calibri"/>
          <w:sz w:val="24"/>
          <w:szCs w:val="24"/>
          <w:lang w:eastAsia="en-US"/>
        </w:rPr>
      </w:pPr>
      <w:r w:rsidRPr="006219EC">
        <w:rPr>
          <w:rFonts w:eastAsia="Calibri"/>
          <w:sz w:val="24"/>
          <w:szCs w:val="24"/>
          <w:lang w:eastAsia="en-US"/>
        </w:rPr>
        <w:t>Выбор обучающихся и их родителей производится в рамках решения родительского  собрания после предварительного обсуждения решения родителей с учащимися.</w:t>
      </w:r>
    </w:p>
    <w:p w:rsidR="00280E16" w:rsidRPr="006219EC" w:rsidRDefault="00280E16" w:rsidP="00280E16">
      <w:pPr>
        <w:ind w:firstLine="284"/>
        <w:jc w:val="both"/>
        <w:rPr>
          <w:sz w:val="24"/>
          <w:szCs w:val="24"/>
        </w:rPr>
      </w:pPr>
      <w:r w:rsidRPr="006219EC">
        <w:rPr>
          <w:rFonts w:eastAsia="Calibri"/>
          <w:sz w:val="24"/>
          <w:szCs w:val="24"/>
          <w:lang w:eastAsia="en-US"/>
        </w:rPr>
        <w:t xml:space="preserve">В рамках программы предпрофильного обучения учащиеся 7-9 классов и их родители осуществляют выбор направления предпрофиля, что подразумевает набор учебных предметов (модулей), обязательных для изучения обучающимися. В соответствии с имеющимся опытом, материально-технической базой, кадровым потенциалом, сложившимися связями с социальными партнёрами, гимназия предлагает обучающимся следующие направления предпрофиля: экономическое, гуманитарное, физико-математическое. </w:t>
      </w:r>
      <w:r w:rsidRPr="006219EC">
        <w:rPr>
          <w:sz w:val="24"/>
          <w:szCs w:val="24"/>
        </w:rPr>
        <w:t>Основное общее образование обеспечивает личностное самоопределение учащихся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280E16" w:rsidRPr="006219EC" w:rsidRDefault="00280E16" w:rsidP="00280E16">
      <w:pPr>
        <w:ind w:firstLine="284"/>
        <w:jc w:val="both"/>
        <w:rPr>
          <w:sz w:val="24"/>
          <w:szCs w:val="24"/>
        </w:rPr>
      </w:pPr>
      <w:r w:rsidRPr="006219EC">
        <w:rPr>
          <w:sz w:val="24"/>
          <w:szCs w:val="24"/>
        </w:rPr>
        <w:lastRenderedPageBreak/>
        <w:t>Содержание образования на уровне ООО является относительно завершенным и базовым для продолжения обучения на уровне СОО или в учреждении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280E16" w:rsidRPr="006219EC" w:rsidRDefault="00280E16" w:rsidP="00280E16">
      <w:pPr>
        <w:ind w:firstLine="284"/>
        <w:jc w:val="both"/>
        <w:rPr>
          <w:sz w:val="24"/>
          <w:szCs w:val="24"/>
        </w:rPr>
      </w:pPr>
      <w:r w:rsidRPr="006219EC">
        <w:rPr>
          <w:rFonts w:eastAsia="Calibri"/>
          <w:sz w:val="24"/>
          <w:szCs w:val="24"/>
          <w:lang w:eastAsia="en-US"/>
        </w:rPr>
        <w:t>Набор предпрофилей может изменяться в соответствии с запросами обучающихся  и их родителей.</w:t>
      </w:r>
    </w:p>
    <w:p w:rsidR="00280E16" w:rsidRPr="006219EC" w:rsidRDefault="00280E16" w:rsidP="00280E16">
      <w:pPr>
        <w:ind w:firstLine="284"/>
        <w:jc w:val="both"/>
        <w:rPr>
          <w:sz w:val="24"/>
          <w:szCs w:val="24"/>
        </w:rPr>
      </w:pPr>
      <w:r w:rsidRPr="006219EC">
        <w:rPr>
          <w:sz w:val="24"/>
          <w:szCs w:val="24"/>
        </w:rPr>
        <w:t>При  составлении учебного плана индивидуальные, групповые, факультативные и домашние задания учитываются при планировании и при подсчете предельно допустимой нагрузки обучающихся.</w:t>
      </w:r>
    </w:p>
    <w:p w:rsidR="00280E16" w:rsidRPr="006219EC" w:rsidRDefault="00280E16" w:rsidP="00280E16">
      <w:pPr>
        <w:ind w:firstLine="284"/>
        <w:jc w:val="both"/>
        <w:rPr>
          <w:sz w:val="24"/>
          <w:szCs w:val="24"/>
        </w:rPr>
      </w:pPr>
      <w:r w:rsidRPr="006219EC">
        <w:rPr>
          <w:sz w:val="24"/>
          <w:szCs w:val="24"/>
        </w:rPr>
        <w:t>Часть учебного плана, формируемая участниками образовательных отношений распределена следующим образом.  С  целью реализации модели экономического образования и формирования финансовой грамотности в 5-8-х  классах введен элективный курс «Основы  экономики».</w:t>
      </w:r>
    </w:p>
    <w:p w:rsidR="00280E16" w:rsidRPr="006219EC" w:rsidRDefault="00280E16" w:rsidP="00280E16">
      <w:pPr>
        <w:ind w:firstLine="284"/>
        <w:jc w:val="both"/>
        <w:rPr>
          <w:rFonts w:eastAsiaTheme="minorEastAsia"/>
          <w:sz w:val="24"/>
          <w:szCs w:val="24"/>
        </w:rPr>
      </w:pPr>
      <w:r w:rsidRPr="006219EC">
        <w:rPr>
          <w:rFonts w:eastAsiaTheme="minorEastAsia"/>
          <w:sz w:val="24"/>
          <w:szCs w:val="24"/>
        </w:rPr>
        <w:t xml:space="preserve">С целью </w:t>
      </w:r>
      <w:r w:rsidRPr="006219EC">
        <w:rPr>
          <w:rFonts w:eastAsiaTheme="minorEastAsia"/>
          <w:iCs/>
          <w:sz w:val="24"/>
          <w:szCs w:val="24"/>
        </w:rPr>
        <w:t xml:space="preserve">формирования и развития  у учащихся  метапредметных умений осмысленного чтения и работы с информацией </w:t>
      </w:r>
      <w:r w:rsidRPr="006219EC">
        <w:rPr>
          <w:rFonts w:eastAsiaTheme="minorEastAsia"/>
          <w:sz w:val="24"/>
          <w:szCs w:val="24"/>
        </w:rPr>
        <w:t>в учебный план 5-9 классов введён межпредметный факультативный курс за счет часов компонента ОУ.</w:t>
      </w:r>
    </w:p>
    <w:p w:rsidR="00280E16" w:rsidRPr="006219EC" w:rsidRDefault="00280E16" w:rsidP="00280E16">
      <w:pPr>
        <w:ind w:firstLine="284"/>
        <w:jc w:val="both"/>
        <w:rPr>
          <w:rFonts w:eastAsiaTheme="minorEastAsia"/>
          <w:sz w:val="24"/>
          <w:szCs w:val="24"/>
        </w:rPr>
      </w:pPr>
      <w:r w:rsidRPr="006219EC">
        <w:rPr>
          <w:rFonts w:eastAsiaTheme="minorEastAsia"/>
          <w:sz w:val="24"/>
          <w:szCs w:val="24"/>
        </w:rPr>
        <w:t xml:space="preserve">В качестве   учебных программ предметных, факультативных, элективных, межпредметных курсов используются рабочие программы, прошедшие экспертизу методических объединений и утвержденные на Педагогическом совете гимназии. </w:t>
      </w:r>
    </w:p>
    <w:p w:rsidR="00280E16" w:rsidRPr="006219EC" w:rsidRDefault="00280E16" w:rsidP="00280E16">
      <w:pPr>
        <w:jc w:val="center"/>
        <w:rPr>
          <w:b/>
          <w:sz w:val="24"/>
          <w:szCs w:val="24"/>
        </w:rPr>
      </w:pPr>
    </w:p>
    <w:p w:rsidR="00280E16" w:rsidRPr="006219EC" w:rsidRDefault="00280E16" w:rsidP="00280E16">
      <w:pPr>
        <w:jc w:val="center"/>
        <w:rPr>
          <w:b/>
          <w:sz w:val="24"/>
          <w:szCs w:val="24"/>
        </w:rPr>
      </w:pPr>
      <w:r w:rsidRPr="006219EC">
        <w:rPr>
          <w:b/>
          <w:sz w:val="24"/>
          <w:szCs w:val="24"/>
        </w:rPr>
        <w:t xml:space="preserve">Форма проведения промежуточной аттестации учащихся </w:t>
      </w:r>
    </w:p>
    <w:p w:rsidR="00280E16" w:rsidRDefault="00280E16" w:rsidP="00280E16">
      <w:pPr>
        <w:jc w:val="center"/>
        <w:rPr>
          <w:b/>
          <w:sz w:val="24"/>
          <w:szCs w:val="24"/>
        </w:rPr>
      </w:pPr>
      <w:r w:rsidRPr="006219EC">
        <w:rPr>
          <w:b/>
          <w:sz w:val="24"/>
          <w:szCs w:val="24"/>
        </w:rPr>
        <w:t xml:space="preserve">5 - 8-х классах </w:t>
      </w:r>
      <w:r w:rsidR="004E5FF5">
        <w:rPr>
          <w:b/>
          <w:sz w:val="24"/>
          <w:szCs w:val="24"/>
        </w:rPr>
        <w:t>2022-2023</w:t>
      </w:r>
      <w:r w:rsidRPr="006219EC">
        <w:rPr>
          <w:b/>
          <w:sz w:val="24"/>
          <w:szCs w:val="24"/>
        </w:rPr>
        <w:t>учебного года</w:t>
      </w:r>
    </w:p>
    <w:p w:rsidR="009B506E" w:rsidRDefault="009B506E" w:rsidP="00280E16">
      <w:pPr>
        <w:jc w:val="center"/>
        <w:rPr>
          <w:b/>
          <w:sz w:val="24"/>
          <w:szCs w:val="24"/>
        </w:rPr>
      </w:pPr>
    </w:p>
    <w:tbl>
      <w:tblPr>
        <w:tblStyle w:val="aa"/>
        <w:tblW w:w="0" w:type="auto"/>
        <w:tblLook w:val="04A0" w:firstRow="1" w:lastRow="0" w:firstColumn="1" w:lastColumn="0" w:noHBand="0" w:noVBand="1"/>
      </w:tblPr>
      <w:tblGrid>
        <w:gridCol w:w="1178"/>
        <w:gridCol w:w="3709"/>
        <w:gridCol w:w="2776"/>
        <w:gridCol w:w="2332"/>
      </w:tblGrid>
      <w:tr w:rsidR="009B506E" w:rsidRPr="000B50EB" w:rsidTr="009B506E">
        <w:tc>
          <w:tcPr>
            <w:tcW w:w="1178" w:type="dxa"/>
          </w:tcPr>
          <w:p w:rsidR="009B506E" w:rsidRPr="000B50EB" w:rsidRDefault="009B506E" w:rsidP="000813F8">
            <w:pPr>
              <w:pStyle w:val="Default"/>
              <w:jc w:val="both"/>
            </w:pPr>
            <w:r w:rsidRPr="000B50EB">
              <w:t>Класс</w:t>
            </w:r>
          </w:p>
        </w:tc>
        <w:tc>
          <w:tcPr>
            <w:tcW w:w="3709" w:type="dxa"/>
          </w:tcPr>
          <w:p w:rsidR="009B506E" w:rsidRPr="000B50EB" w:rsidRDefault="009B506E" w:rsidP="000813F8">
            <w:pPr>
              <w:pStyle w:val="Default"/>
              <w:jc w:val="both"/>
            </w:pPr>
            <w:r w:rsidRPr="000B50EB">
              <w:t>Предмет</w:t>
            </w:r>
          </w:p>
        </w:tc>
        <w:tc>
          <w:tcPr>
            <w:tcW w:w="2776" w:type="dxa"/>
          </w:tcPr>
          <w:p w:rsidR="009B506E" w:rsidRPr="000B50EB" w:rsidRDefault="009B506E" w:rsidP="000813F8">
            <w:pPr>
              <w:pStyle w:val="Default"/>
              <w:jc w:val="both"/>
            </w:pPr>
            <w:r w:rsidRPr="000B50EB">
              <w:t xml:space="preserve">Форма </w:t>
            </w:r>
          </w:p>
        </w:tc>
        <w:tc>
          <w:tcPr>
            <w:tcW w:w="2332" w:type="dxa"/>
          </w:tcPr>
          <w:p w:rsidR="009B506E" w:rsidRPr="000B50EB" w:rsidRDefault="009B506E" w:rsidP="000813F8">
            <w:pPr>
              <w:pStyle w:val="Default"/>
              <w:jc w:val="both"/>
            </w:pPr>
            <w:r w:rsidRPr="000B50EB">
              <w:t>Сроки  проведения</w:t>
            </w:r>
          </w:p>
        </w:tc>
      </w:tr>
      <w:tr w:rsidR="009B506E" w:rsidRPr="000B50EB" w:rsidTr="009B506E">
        <w:tc>
          <w:tcPr>
            <w:tcW w:w="1178" w:type="dxa"/>
          </w:tcPr>
          <w:p w:rsidR="009B506E" w:rsidRPr="000B50EB" w:rsidRDefault="009B506E" w:rsidP="000813F8">
            <w:pPr>
              <w:pStyle w:val="Default"/>
              <w:jc w:val="both"/>
            </w:pPr>
            <w:r w:rsidRPr="000B50EB">
              <w:t>5</w:t>
            </w:r>
          </w:p>
        </w:tc>
        <w:tc>
          <w:tcPr>
            <w:tcW w:w="3709" w:type="dxa"/>
          </w:tcPr>
          <w:p w:rsidR="009B506E" w:rsidRPr="000B50EB" w:rsidRDefault="009B506E" w:rsidP="000813F8">
            <w:pPr>
              <w:jc w:val="both"/>
              <w:rPr>
                <w:rFonts w:eastAsia="Calibri"/>
                <w:bCs/>
                <w:sz w:val="24"/>
                <w:szCs w:val="24"/>
              </w:rPr>
            </w:pPr>
            <w:r w:rsidRPr="000B50EB">
              <w:rPr>
                <w:rFonts w:eastAsia="Calibri"/>
                <w:bCs/>
                <w:sz w:val="24"/>
                <w:szCs w:val="24"/>
              </w:rPr>
              <w:t>Русский язык</w:t>
            </w:r>
          </w:p>
          <w:p w:rsidR="009B506E" w:rsidRPr="000B50EB" w:rsidRDefault="009B506E" w:rsidP="000813F8">
            <w:pPr>
              <w:jc w:val="both"/>
              <w:rPr>
                <w:rFonts w:eastAsia="Calibri"/>
                <w:bCs/>
                <w:sz w:val="24"/>
                <w:szCs w:val="24"/>
              </w:rPr>
            </w:pPr>
            <w:r w:rsidRPr="000B50EB">
              <w:rPr>
                <w:rFonts w:eastAsia="Calibri"/>
                <w:bCs/>
                <w:sz w:val="24"/>
                <w:szCs w:val="24"/>
              </w:rPr>
              <w:t>Математика</w:t>
            </w:r>
          </w:p>
          <w:p w:rsidR="009B506E" w:rsidRPr="000B50EB" w:rsidRDefault="009B506E" w:rsidP="000813F8">
            <w:pPr>
              <w:jc w:val="both"/>
              <w:rPr>
                <w:rFonts w:eastAsia="Calibri"/>
                <w:bCs/>
                <w:sz w:val="24"/>
                <w:szCs w:val="24"/>
              </w:rPr>
            </w:pPr>
            <w:r w:rsidRPr="000B50EB">
              <w:rPr>
                <w:rFonts w:eastAsia="Calibri"/>
                <w:bCs/>
                <w:sz w:val="24"/>
                <w:szCs w:val="24"/>
              </w:rPr>
              <w:t>История</w:t>
            </w:r>
          </w:p>
          <w:p w:rsidR="009B506E" w:rsidRPr="000B50EB" w:rsidRDefault="009B506E" w:rsidP="000813F8">
            <w:pPr>
              <w:jc w:val="both"/>
              <w:rPr>
                <w:rFonts w:eastAsia="Calibri"/>
                <w:bCs/>
                <w:sz w:val="24"/>
                <w:szCs w:val="24"/>
              </w:rPr>
            </w:pPr>
            <w:r w:rsidRPr="000B50EB">
              <w:rPr>
                <w:rFonts w:eastAsia="Calibri"/>
                <w:bCs/>
                <w:sz w:val="24"/>
                <w:szCs w:val="24"/>
              </w:rPr>
              <w:t>Биология</w:t>
            </w:r>
          </w:p>
          <w:p w:rsidR="009B506E" w:rsidRPr="000B50EB" w:rsidRDefault="009B506E" w:rsidP="000813F8">
            <w:pPr>
              <w:jc w:val="both"/>
              <w:rPr>
                <w:rFonts w:eastAsia="Calibri"/>
                <w:bCs/>
                <w:sz w:val="24"/>
                <w:szCs w:val="24"/>
              </w:rPr>
            </w:pPr>
            <w:r w:rsidRPr="000B50EB">
              <w:rPr>
                <w:rFonts w:eastAsia="Calibri"/>
                <w:bCs/>
                <w:sz w:val="24"/>
                <w:szCs w:val="24"/>
              </w:rPr>
              <w:t>Литература</w:t>
            </w:r>
          </w:p>
          <w:p w:rsidR="009B506E" w:rsidRPr="000B50EB" w:rsidRDefault="009B506E" w:rsidP="000813F8">
            <w:pPr>
              <w:jc w:val="both"/>
              <w:rPr>
                <w:rFonts w:eastAsia="Calibri"/>
                <w:bCs/>
                <w:sz w:val="24"/>
                <w:szCs w:val="24"/>
              </w:rPr>
            </w:pPr>
            <w:r w:rsidRPr="000B50EB">
              <w:rPr>
                <w:rFonts w:eastAsia="Calibri"/>
                <w:bCs/>
                <w:sz w:val="24"/>
                <w:szCs w:val="24"/>
              </w:rPr>
              <w:t>Иностранный язык (английский)</w:t>
            </w:r>
          </w:p>
          <w:p w:rsidR="009B506E" w:rsidRPr="000B50EB" w:rsidRDefault="009B506E" w:rsidP="000813F8">
            <w:pPr>
              <w:jc w:val="both"/>
              <w:rPr>
                <w:rFonts w:eastAsia="Calibri"/>
                <w:bCs/>
                <w:sz w:val="24"/>
                <w:szCs w:val="24"/>
              </w:rPr>
            </w:pPr>
            <w:r w:rsidRPr="000B50EB">
              <w:rPr>
                <w:rFonts w:eastAsia="Calibri"/>
                <w:bCs/>
                <w:sz w:val="24"/>
                <w:szCs w:val="24"/>
              </w:rPr>
              <w:t>География</w:t>
            </w:r>
          </w:p>
          <w:p w:rsidR="009B506E" w:rsidRPr="000B50EB" w:rsidRDefault="009B506E" w:rsidP="000813F8">
            <w:pPr>
              <w:jc w:val="both"/>
              <w:rPr>
                <w:rFonts w:eastAsia="Calibri"/>
                <w:bCs/>
                <w:sz w:val="24"/>
                <w:szCs w:val="24"/>
              </w:rPr>
            </w:pPr>
            <w:r w:rsidRPr="000B50EB">
              <w:rPr>
                <w:rFonts w:eastAsia="Calibri"/>
                <w:bCs/>
                <w:sz w:val="24"/>
                <w:szCs w:val="24"/>
              </w:rPr>
              <w:t>Музыка</w:t>
            </w:r>
          </w:p>
          <w:p w:rsidR="009B506E" w:rsidRPr="000B50EB" w:rsidRDefault="009B506E" w:rsidP="000813F8">
            <w:pPr>
              <w:jc w:val="both"/>
              <w:rPr>
                <w:rFonts w:eastAsia="Calibri"/>
                <w:bCs/>
                <w:sz w:val="24"/>
                <w:szCs w:val="24"/>
              </w:rPr>
            </w:pPr>
            <w:r w:rsidRPr="000B50EB">
              <w:rPr>
                <w:rFonts w:eastAsia="Calibri"/>
                <w:bCs/>
                <w:sz w:val="24"/>
                <w:szCs w:val="24"/>
              </w:rPr>
              <w:t>ИЗО</w:t>
            </w:r>
          </w:p>
          <w:p w:rsidR="009B506E" w:rsidRPr="000B50EB" w:rsidRDefault="009B506E" w:rsidP="000813F8">
            <w:pPr>
              <w:jc w:val="both"/>
              <w:rPr>
                <w:rFonts w:eastAsia="Calibri"/>
                <w:bCs/>
                <w:sz w:val="24"/>
                <w:szCs w:val="24"/>
              </w:rPr>
            </w:pPr>
            <w:r w:rsidRPr="000B50EB">
              <w:rPr>
                <w:rFonts w:eastAsia="Calibri"/>
                <w:bCs/>
                <w:sz w:val="24"/>
                <w:szCs w:val="24"/>
              </w:rPr>
              <w:t>Технология</w:t>
            </w:r>
          </w:p>
          <w:p w:rsidR="009B506E" w:rsidRDefault="009B506E" w:rsidP="000813F8">
            <w:pPr>
              <w:pStyle w:val="Default"/>
              <w:jc w:val="both"/>
              <w:rPr>
                <w:bCs/>
              </w:rPr>
            </w:pPr>
          </w:p>
          <w:p w:rsidR="009B506E" w:rsidRPr="000B50EB" w:rsidRDefault="009B506E" w:rsidP="000813F8">
            <w:pPr>
              <w:pStyle w:val="Default"/>
              <w:jc w:val="both"/>
              <w:rPr>
                <w:bCs/>
              </w:rPr>
            </w:pPr>
            <w:r w:rsidRPr="000B50EB">
              <w:rPr>
                <w:bCs/>
              </w:rPr>
              <w:t>Физическая культура</w:t>
            </w:r>
          </w:p>
        </w:tc>
        <w:tc>
          <w:tcPr>
            <w:tcW w:w="2776" w:type="dxa"/>
          </w:tcPr>
          <w:p w:rsidR="009B506E" w:rsidRPr="000B50EB" w:rsidRDefault="009B506E" w:rsidP="000813F8">
            <w:pPr>
              <w:pStyle w:val="Default"/>
              <w:jc w:val="both"/>
            </w:pPr>
            <w:r w:rsidRPr="000B50EB">
              <w:t xml:space="preserve">ВПР </w:t>
            </w:r>
          </w:p>
          <w:p w:rsidR="009B506E" w:rsidRPr="000B50EB" w:rsidRDefault="009B506E" w:rsidP="000813F8">
            <w:pPr>
              <w:pStyle w:val="Default"/>
              <w:jc w:val="both"/>
            </w:pPr>
            <w:r w:rsidRPr="000B50EB">
              <w:t>ВПР</w:t>
            </w:r>
          </w:p>
          <w:p w:rsidR="009B506E" w:rsidRPr="000B50EB" w:rsidRDefault="009B506E" w:rsidP="000813F8">
            <w:pPr>
              <w:pStyle w:val="Default"/>
              <w:jc w:val="both"/>
            </w:pPr>
            <w:r w:rsidRPr="000B50EB">
              <w:t>ВПР</w:t>
            </w:r>
          </w:p>
          <w:p w:rsidR="009B506E" w:rsidRPr="000B50EB" w:rsidRDefault="009B506E" w:rsidP="000813F8">
            <w:pPr>
              <w:pStyle w:val="Default"/>
              <w:jc w:val="both"/>
            </w:pPr>
            <w:r w:rsidRPr="000B50EB">
              <w:t>ВПР</w:t>
            </w:r>
          </w:p>
          <w:p w:rsidR="009B506E" w:rsidRPr="000B50EB" w:rsidRDefault="009B506E" w:rsidP="000813F8">
            <w:pPr>
              <w:pStyle w:val="Default"/>
              <w:jc w:val="both"/>
            </w:pPr>
            <w:r w:rsidRPr="000B50EB">
              <w:t>Тест</w:t>
            </w:r>
          </w:p>
          <w:p w:rsidR="009B506E" w:rsidRDefault="009B506E" w:rsidP="000813F8">
            <w:pPr>
              <w:pStyle w:val="Default"/>
              <w:jc w:val="both"/>
            </w:pPr>
            <w:r w:rsidRPr="000B50EB">
              <w:t>Тест</w:t>
            </w:r>
          </w:p>
          <w:p w:rsidR="009B506E" w:rsidRPr="000B50EB" w:rsidRDefault="009B506E" w:rsidP="000813F8">
            <w:pPr>
              <w:pStyle w:val="Default"/>
              <w:jc w:val="both"/>
            </w:pPr>
            <w:r>
              <w:t>Тест</w:t>
            </w:r>
          </w:p>
          <w:p w:rsidR="009B506E" w:rsidRPr="000B50EB" w:rsidRDefault="009B506E" w:rsidP="000813F8">
            <w:pPr>
              <w:rPr>
                <w:sz w:val="24"/>
                <w:szCs w:val="24"/>
              </w:rPr>
            </w:pPr>
            <w:r w:rsidRPr="000B50EB">
              <w:rPr>
                <w:sz w:val="24"/>
                <w:szCs w:val="24"/>
              </w:rPr>
              <w:t>Концерт</w:t>
            </w:r>
          </w:p>
          <w:p w:rsidR="009B506E" w:rsidRPr="000B50EB" w:rsidRDefault="009B506E" w:rsidP="000813F8">
            <w:pPr>
              <w:rPr>
                <w:sz w:val="24"/>
                <w:szCs w:val="24"/>
              </w:rPr>
            </w:pPr>
            <w:r w:rsidRPr="000B50EB">
              <w:rPr>
                <w:sz w:val="24"/>
                <w:szCs w:val="24"/>
              </w:rPr>
              <w:t>Выставка работ</w:t>
            </w:r>
          </w:p>
          <w:p w:rsidR="009B506E" w:rsidRPr="000B50EB" w:rsidRDefault="009B506E" w:rsidP="000813F8">
            <w:pPr>
              <w:rPr>
                <w:sz w:val="24"/>
                <w:szCs w:val="24"/>
              </w:rPr>
            </w:pPr>
            <w:r w:rsidRPr="000B50EB">
              <w:rPr>
                <w:sz w:val="24"/>
                <w:szCs w:val="24"/>
              </w:rPr>
              <w:t>Презентация творческих</w:t>
            </w:r>
          </w:p>
          <w:p w:rsidR="009B506E" w:rsidRPr="009B506E" w:rsidRDefault="009B506E" w:rsidP="009B506E">
            <w:pPr>
              <w:rPr>
                <w:sz w:val="24"/>
                <w:szCs w:val="24"/>
              </w:rPr>
            </w:pPr>
            <w:r w:rsidRPr="000B50EB">
              <w:rPr>
                <w:sz w:val="24"/>
                <w:szCs w:val="24"/>
              </w:rPr>
              <w:t xml:space="preserve">проектов </w:t>
            </w:r>
          </w:p>
          <w:p w:rsidR="009B506E" w:rsidRPr="000B50EB" w:rsidRDefault="009B506E" w:rsidP="000813F8">
            <w:pPr>
              <w:pStyle w:val="Default"/>
              <w:jc w:val="both"/>
            </w:pPr>
            <w:r w:rsidRPr="000B50EB">
              <w:t>Сдача нормативов</w:t>
            </w:r>
          </w:p>
        </w:tc>
        <w:tc>
          <w:tcPr>
            <w:tcW w:w="2332" w:type="dxa"/>
          </w:tcPr>
          <w:p w:rsidR="009B506E" w:rsidRPr="000B50EB" w:rsidRDefault="009B506E" w:rsidP="000813F8">
            <w:pPr>
              <w:rPr>
                <w:sz w:val="24"/>
                <w:szCs w:val="24"/>
              </w:rPr>
            </w:pPr>
            <w:r w:rsidRPr="000B50EB">
              <w:rPr>
                <w:sz w:val="24"/>
                <w:szCs w:val="24"/>
              </w:rPr>
              <w:t>По графику ВПР</w:t>
            </w:r>
          </w:p>
          <w:p w:rsidR="009B506E" w:rsidRPr="000B50EB" w:rsidRDefault="009B506E" w:rsidP="000813F8">
            <w:pPr>
              <w:rPr>
                <w:sz w:val="24"/>
                <w:szCs w:val="24"/>
              </w:rPr>
            </w:pPr>
            <w:r w:rsidRPr="000B50EB">
              <w:rPr>
                <w:sz w:val="24"/>
                <w:szCs w:val="24"/>
              </w:rPr>
              <w:t>По графику ВПР</w:t>
            </w:r>
          </w:p>
          <w:p w:rsidR="009B506E" w:rsidRPr="000B50EB" w:rsidRDefault="009B506E" w:rsidP="000813F8">
            <w:pPr>
              <w:rPr>
                <w:sz w:val="24"/>
                <w:szCs w:val="24"/>
              </w:rPr>
            </w:pPr>
            <w:r w:rsidRPr="000B50EB">
              <w:rPr>
                <w:sz w:val="24"/>
                <w:szCs w:val="24"/>
              </w:rPr>
              <w:t>По графику ВПР</w:t>
            </w:r>
          </w:p>
          <w:p w:rsidR="009B506E" w:rsidRPr="000B50EB" w:rsidRDefault="009B506E" w:rsidP="000813F8">
            <w:pPr>
              <w:rPr>
                <w:sz w:val="24"/>
                <w:szCs w:val="24"/>
              </w:rPr>
            </w:pPr>
            <w:r w:rsidRPr="000B50EB">
              <w:rPr>
                <w:sz w:val="24"/>
                <w:szCs w:val="24"/>
              </w:rPr>
              <w:t>По графику ВПР</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Default="009B506E" w:rsidP="000813F8">
            <w:pPr>
              <w:rPr>
                <w:sz w:val="24"/>
                <w:szCs w:val="24"/>
              </w:rPr>
            </w:pPr>
            <w:r w:rsidRPr="000B50EB">
              <w:rPr>
                <w:sz w:val="24"/>
                <w:szCs w:val="24"/>
              </w:rPr>
              <w:t>22.05-</w:t>
            </w:r>
            <w:r>
              <w:rPr>
                <w:sz w:val="24"/>
                <w:szCs w:val="24"/>
              </w:rPr>
              <w:t>31.05.2023</w:t>
            </w:r>
          </w:p>
          <w:p w:rsidR="009B506E" w:rsidRDefault="009B506E" w:rsidP="000813F8">
            <w:pPr>
              <w:rPr>
                <w:sz w:val="24"/>
                <w:szCs w:val="24"/>
              </w:rPr>
            </w:pPr>
          </w:p>
          <w:p w:rsidR="009B506E" w:rsidRPr="000B50EB" w:rsidRDefault="009B506E" w:rsidP="000813F8">
            <w:pPr>
              <w:rPr>
                <w:sz w:val="24"/>
                <w:szCs w:val="24"/>
              </w:rPr>
            </w:pPr>
            <w:r w:rsidRPr="000B50EB">
              <w:rPr>
                <w:sz w:val="24"/>
                <w:szCs w:val="24"/>
              </w:rPr>
              <w:t>22.05-</w:t>
            </w:r>
            <w:r>
              <w:rPr>
                <w:sz w:val="24"/>
                <w:szCs w:val="24"/>
              </w:rPr>
              <w:t>31.05.2023</w:t>
            </w:r>
          </w:p>
        </w:tc>
      </w:tr>
      <w:tr w:rsidR="009B506E" w:rsidRPr="000B50EB" w:rsidTr="009B506E">
        <w:tc>
          <w:tcPr>
            <w:tcW w:w="1178" w:type="dxa"/>
          </w:tcPr>
          <w:p w:rsidR="009B506E" w:rsidRPr="000B50EB" w:rsidRDefault="009B506E" w:rsidP="000813F8">
            <w:pPr>
              <w:pStyle w:val="Default"/>
              <w:jc w:val="both"/>
            </w:pPr>
            <w:r w:rsidRPr="000B50EB">
              <w:t>6</w:t>
            </w:r>
          </w:p>
        </w:tc>
        <w:tc>
          <w:tcPr>
            <w:tcW w:w="3709" w:type="dxa"/>
          </w:tcPr>
          <w:p w:rsidR="009B506E" w:rsidRPr="000B50EB" w:rsidRDefault="009B506E" w:rsidP="000813F8">
            <w:pPr>
              <w:jc w:val="both"/>
              <w:rPr>
                <w:rFonts w:eastAsia="Calibri"/>
                <w:bCs/>
                <w:sz w:val="24"/>
                <w:szCs w:val="24"/>
              </w:rPr>
            </w:pPr>
            <w:r w:rsidRPr="000B50EB">
              <w:rPr>
                <w:rFonts w:eastAsia="Calibri"/>
                <w:bCs/>
                <w:sz w:val="24"/>
                <w:szCs w:val="24"/>
              </w:rPr>
              <w:t>Русский язык</w:t>
            </w:r>
          </w:p>
          <w:p w:rsidR="009B506E" w:rsidRPr="000B50EB" w:rsidRDefault="009B506E" w:rsidP="000813F8">
            <w:pPr>
              <w:jc w:val="both"/>
              <w:rPr>
                <w:rFonts w:eastAsia="Calibri"/>
                <w:bCs/>
                <w:sz w:val="24"/>
                <w:szCs w:val="24"/>
              </w:rPr>
            </w:pPr>
            <w:r w:rsidRPr="000B50EB">
              <w:rPr>
                <w:rFonts w:eastAsia="Calibri"/>
                <w:bCs/>
                <w:sz w:val="24"/>
                <w:szCs w:val="24"/>
              </w:rPr>
              <w:t>Математика</w:t>
            </w:r>
          </w:p>
          <w:p w:rsidR="009B506E" w:rsidRPr="000B50EB" w:rsidRDefault="009B506E" w:rsidP="000813F8">
            <w:pPr>
              <w:jc w:val="both"/>
              <w:rPr>
                <w:rFonts w:eastAsia="Calibri"/>
                <w:bCs/>
                <w:sz w:val="24"/>
                <w:szCs w:val="24"/>
              </w:rPr>
            </w:pPr>
            <w:r w:rsidRPr="000B50EB">
              <w:rPr>
                <w:rFonts w:eastAsia="Calibri"/>
                <w:bCs/>
                <w:sz w:val="24"/>
                <w:szCs w:val="24"/>
              </w:rPr>
              <w:t xml:space="preserve">История </w:t>
            </w:r>
          </w:p>
          <w:p w:rsidR="009B506E" w:rsidRPr="000B50EB" w:rsidRDefault="009B506E" w:rsidP="000813F8">
            <w:pPr>
              <w:jc w:val="both"/>
              <w:rPr>
                <w:rFonts w:eastAsia="Calibri"/>
                <w:bCs/>
                <w:sz w:val="24"/>
                <w:szCs w:val="24"/>
              </w:rPr>
            </w:pPr>
            <w:r w:rsidRPr="000B50EB">
              <w:rPr>
                <w:rFonts w:eastAsia="Calibri"/>
                <w:bCs/>
                <w:sz w:val="24"/>
                <w:szCs w:val="24"/>
              </w:rPr>
              <w:t>География</w:t>
            </w:r>
          </w:p>
          <w:p w:rsidR="009B506E" w:rsidRPr="000B50EB" w:rsidRDefault="009B506E" w:rsidP="000813F8">
            <w:pPr>
              <w:jc w:val="both"/>
              <w:rPr>
                <w:rFonts w:eastAsia="Calibri"/>
                <w:bCs/>
                <w:sz w:val="24"/>
                <w:szCs w:val="24"/>
              </w:rPr>
            </w:pPr>
            <w:r w:rsidRPr="000B50EB">
              <w:rPr>
                <w:rFonts w:eastAsia="Calibri"/>
                <w:bCs/>
                <w:sz w:val="24"/>
                <w:szCs w:val="24"/>
              </w:rPr>
              <w:t>Биология</w:t>
            </w:r>
          </w:p>
          <w:p w:rsidR="009B506E" w:rsidRPr="000B50EB" w:rsidRDefault="009B506E" w:rsidP="000813F8">
            <w:pPr>
              <w:jc w:val="both"/>
              <w:rPr>
                <w:rFonts w:eastAsia="Calibri"/>
                <w:bCs/>
                <w:sz w:val="24"/>
                <w:szCs w:val="24"/>
              </w:rPr>
            </w:pPr>
            <w:r w:rsidRPr="000B50EB">
              <w:rPr>
                <w:rFonts w:eastAsia="Calibri"/>
                <w:bCs/>
                <w:sz w:val="24"/>
                <w:szCs w:val="24"/>
              </w:rPr>
              <w:t>Литература</w:t>
            </w:r>
          </w:p>
          <w:p w:rsidR="009B506E" w:rsidRPr="000B50EB" w:rsidRDefault="009B506E" w:rsidP="000813F8">
            <w:pPr>
              <w:jc w:val="both"/>
              <w:rPr>
                <w:rFonts w:eastAsia="Calibri"/>
                <w:bCs/>
                <w:sz w:val="24"/>
                <w:szCs w:val="24"/>
              </w:rPr>
            </w:pPr>
            <w:r w:rsidRPr="000B50EB">
              <w:rPr>
                <w:rFonts w:eastAsia="Calibri"/>
                <w:bCs/>
                <w:sz w:val="24"/>
                <w:szCs w:val="24"/>
              </w:rPr>
              <w:t>Иностранный язык(англ)</w:t>
            </w:r>
          </w:p>
          <w:p w:rsidR="009B506E" w:rsidRPr="000B50EB" w:rsidRDefault="009B506E" w:rsidP="000813F8">
            <w:pPr>
              <w:jc w:val="both"/>
              <w:rPr>
                <w:rFonts w:eastAsia="Calibri"/>
                <w:bCs/>
                <w:sz w:val="24"/>
                <w:szCs w:val="24"/>
              </w:rPr>
            </w:pPr>
            <w:r w:rsidRPr="000B50EB">
              <w:rPr>
                <w:rFonts w:eastAsia="Calibri"/>
                <w:bCs/>
                <w:sz w:val="24"/>
                <w:szCs w:val="24"/>
              </w:rPr>
              <w:t>Обществознание</w:t>
            </w:r>
          </w:p>
          <w:p w:rsidR="009B506E" w:rsidRPr="000B50EB" w:rsidRDefault="009B506E" w:rsidP="000813F8">
            <w:pPr>
              <w:jc w:val="both"/>
              <w:rPr>
                <w:rFonts w:eastAsia="Calibri"/>
                <w:bCs/>
                <w:sz w:val="24"/>
                <w:szCs w:val="24"/>
              </w:rPr>
            </w:pPr>
            <w:r w:rsidRPr="000B50EB">
              <w:rPr>
                <w:rFonts w:eastAsia="Calibri"/>
                <w:bCs/>
                <w:sz w:val="24"/>
                <w:szCs w:val="24"/>
              </w:rPr>
              <w:t>Музыка</w:t>
            </w:r>
          </w:p>
          <w:p w:rsidR="009B506E" w:rsidRPr="000B50EB" w:rsidRDefault="009B506E" w:rsidP="000813F8">
            <w:pPr>
              <w:jc w:val="both"/>
              <w:rPr>
                <w:rFonts w:eastAsia="Calibri"/>
                <w:bCs/>
                <w:sz w:val="24"/>
                <w:szCs w:val="24"/>
              </w:rPr>
            </w:pPr>
            <w:r w:rsidRPr="000B50EB">
              <w:rPr>
                <w:rFonts w:eastAsia="Calibri"/>
                <w:bCs/>
                <w:sz w:val="24"/>
                <w:szCs w:val="24"/>
              </w:rPr>
              <w:t>ИЗО</w:t>
            </w:r>
          </w:p>
          <w:p w:rsidR="009B506E" w:rsidRPr="000B50EB" w:rsidRDefault="009B506E" w:rsidP="000813F8">
            <w:pPr>
              <w:jc w:val="both"/>
              <w:rPr>
                <w:rFonts w:eastAsia="Calibri"/>
                <w:bCs/>
                <w:sz w:val="24"/>
                <w:szCs w:val="24"/>
              </w:rPr>
            </w:pPr>
            <w:r w:rsidRPr="000B50EB">
              <w:rPr>
                <w:rFonts w:eastAsia="Calibri"/>
                <w:bCs/>
                <w:sz w:val="24"/>
                <w:szCs w:val="24"/>
              </w:rPr>
              <w:t>Технология</w:t>
            </w:r>
          </w:p>
          <w:p w:rsidR="009B506E" w:rsidRPr="000B50EB" w:rsidRDefault="009B506E" w:rsidP="000813F8">
            <w:pPr>
              <w:pStyle w:val="Default"/>
              <w:jc w:val="both"/>
              <w:rPr>
                <w:bCs/>
              </w:rPr>
            </w:pPr>
            <w:r w:rsidRPr="000B50EB">
              <w:rPr>
                <w:bCs/>
              </w:rPr>
              <w:t>Физическая культура</w:t>
            </w:r>
          </w:p>
        </w:tc>
        <w:tc>
          <w:tcPr>
            <w:tcW w:w="2776" w:type="dxa"/>
          </w:tcPr>
          <w:p w:rsidR="009B506E" w:rsidRPr="000B50EB" w:rsidRDefault="009B506E" w:rsidP="000813F8">
            <w:pPr>
              <w:pStyle w:val="Default"/>
              <w:jc w:val="both"/>
            </w:pPr>
            <w:r w:rsidRPr="000B50EB">
              <w:t xml:space="preserve">ВПР </w:t>
            </w:r>
          </w:p>
          <w:p w:rsidR="009B506E" w:rsidRPr="000B50EB" w:rsidRDefault="009B506E" w:rsidP="000813F8">
            <w:pPr>
              <w:pStyle w:val="Default"/>
              <w:jc w:val="both"/>
            </w:pPr>
            <w:r w:rsidRPr="000B50EB">
              <w:t>ВПР</w:t>
            </w:r>
          </w:p>
          <w:p w:rsidR="009B506E" w:rsidRPr="000B50EB" w:rsidRDefault="009B506E" w:rsidP="000813F8">
            <w:pPr>
              <w:pStyle w:val="Default"/>
              <w:jc w:val="both"/>
            </w:pPr>
            <w:r w:rsidRPr="000B50EB">
              <w:t>ВПР</w:t>
            </w:r>
          </w:p>
          <w:p w:rsidR="009B506E" w:rsidRPr="000B50EB" w:rsidRDefault="009B506E" w:rsidP="000813F8">
            <w:pPr>
              <w:pStyle w:val="Default"/>
              <w:jc w:val="both"/>
            </w:pPr>
            <w:r w:rsidRPr="000B50EB">
              <w:t>ВПР</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rPr>
                <w:sz w:val="24"/>
                <w:szCs w:val="24"/>
              </w:rPr>
            </w:pPr>
            <w:r w:rsidRPr="000B50EB">
              <w:rPr>
                <w:sz w:val="24"/>
                <w:szCs w:val="24"/>
              </w:rPr>
              <w:t>Концерт</w:t>
            </w:r>
          </w:p>
          <w:p w:rsidR="009B506E" w:rsidRPr="000B50EB" w:rsidRDefault="009B506E" w:rsidP="000813F8">
            <w:pPr>
              <w:rPr>
                <w:sz w:val="24"/>
                <w:szCs w:val="24"/>
              </w:rPr>
            </w:pPr>
            <w:r w:rsidRPr="000B50EB">
              <w:rPr>
                <w:sz w:val="24"/>
                <w:szCs w:val="24"/>
              </w:rPr>
              <w:t>Выставка работ</w:t>
            </w:r>
          </w:p>
          <w:p w:rsidR="009B506E" w:rsidRPr="000B50EB" w:rsidRDefault="009B506E" w:rsidP="000813F8">
            <w:pPr>
              <w:rPr>
                <w:sz w:val="24"/>
                <w:szCs w:val="24"/>
              </w:rPr>
            </w:pPr>
            <w:r w:rsidRPr="000B50EB">
              <w:rPr>
                <w:sz w:val="24"/>
                <w:szCs w:val="24"/>
              </w:rPr>
              <w:t>Защита проектов</w:t>
            </w:r>
          </w:p>
          <w:p w:rsidR="009B506E" w:rsidRPr="000B50EB" w:rsidRDefault="009B506E" w:rsidP="000813F8">
            <w:pPr>
              <w:pStyle w:val="Default"/>
              <w:jc w:val="both"/>
            </w:pPr>
            <w:r w:rsidRPr="000B50EB">
              <w:t>Сдача нормативов</w:t>
            </w:r>
          </w:p>
        </w:tc>
        <w:tc>
          <w:tcPr>
            <w:tcW w:w="2332" w:type="dxa"/>
          </w:tcPr>
          <w:p w:rsidR="009B506E" w:rsidRPr="000B50EB" w:rsidRDefault="009B506E" w:rsidP="000813F8">
            <w:pPr>
              <w:rPr>
                <w:sz w:val="24"/>
                <w:szCs w:val="24"/>
              </w:rPr>
            </w:pPr>
            <w:r w:rsidRPr="000B50EB">
              <w:rPr>
                <w:sz w:val="24"/>
                <w:szCs w:val="24"/>
              </w:rPr>
              <w:t>По графику ВПР</w:t>
            </w:r>
          </w:p>
          <w:p w:rsidR="009B506E" w:rsidRPr="000B50EB" w:rsidRDefault="009B506E" w:rsidP="000813F8">
            <w:pPr>
              <w:rPr>
                <w:sz w:val="24"/>
                <w:szCs w:val="24"/>
              </w:rPr>
            </w:pPr>
            <w:r w:rsidRPr="000B50EB">
              <w:rPr>
                <w:sz w:val="24"/>
                <w:szCs w:val="24"/>
              </w:rPr>
              <w:t>По графику ВПР</w:t>
            </w:r>
          </w:p>
          <w:p w:rsidR="009B506E" w:rsidRPr="000B50EB" w:rsidRDefault="009B506E" w:rsidP="000813F8">
            <w:pPr>
              <w:rPr>
                <w:sz w:val="24"/>
                <w:szCs w:val="24"/>
              </w:rPr>
            </w:pPr>
            <w:r w:rsidRPr="000B50EB">
              <w:rPr>
                <w:sz w:val="24"/>
                <w:szCs w:val="24"/>
              </w:rPr>
              <w:t>По графику ВПР</w:t>
            </w:r>
          </w:p>
          <w:p w:rsidR="009B506E" w:rsidRPr="000B50EB" w:rsidRDefault="009B506E" w:rsidP="000813F8">
            <w:pPr>
              <w:rPr>
                <w:sz w:val="24"/>
                <w:szCs w:val="24"/>
              </w:rPr>
            </w:pPr>
            <w:r w:rsidRPr="000B50EB">
              <w:rPr>
                <w:sz w:val="24"/>
                <w:szCs w:val="24"/>
              </w:rPr>
              <w:t>По графику ВПР</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tc>
      </w:tr>
      <w:tr w:rsidR="009B506E" w:rsidRPr="00267910" w:rsidTr="009B506E">
        <w:tc>
          <w:tcPr>
            <w:tcW w:w="1178" w:type="dxa"/>
          </w:tcPr>
          <w:p w:rsidR="009B506E" w:rsidRPr="000B50EB" w:rsidRDefault="009B506E" w:rsidP="000813F8">
            <w:pPr>
              <w:pStyle w:val="Default"/>
              <w:jc w:val="both"/>
            </w:pPr>
            <w:r w:rsidRPr="000B50EB">
              <w:t>7</w:t>
            </w:r>
          </w:p>
        </w:tc>
        <w:tc>
          <w:tcPr>
            <w:tcW w:w="3709" w:type="dxa"/>
          </w:tcPr>
          <w:p w:rsidR="009B506E" w:rsidRPr="000B50EB" w:rsidRDefault="009B506E" w:rsidP="000813F8">
            <w:pPr>
              <w:jc w:val="both"/>
              <w:rPr>
                <w:rFonts w:eastAsia="Calibri"/>
                <w:bCs/>
                <w:sz w:val="24"/>
                <w:szCs w:val="24"/>
              </w:rPr>
            </w:pPr>
            <w:r w:rsidRPr="000B50EB">
              <w:rPr>
                <w:rFonts w:eastAsia="Calibri"/>
                <w:bCs/>
                <w:sz w:val="24"/>
                <w:szCs w:val="24"/>
              </w:rPr>
              <w:t>Русский язык</w:t>
            </w:r>
          </w:p>
          <w:p w:rsidR="009B506E" w:rsidRPr="000B50EB" w:rsidRDefault="009B506E" w:rsidP="000813F8">
            <w:pPr>
              <w:jc w:val="both"/>
              <w:rPr>
                <w:rFonts w:eastAsia="Calibri"/>
                <w:bCs/>
                <w:sz w:val="24"/>
                <w:szCs w:val="24"/>
              </w:rPr>
            </w:pPr>
            <w:r w:rsidRPr="000B50EB">
              <w:rPr>
                <w:rFonts w:eastAsia="Calibri"/>
                <w:bCs/>
                <w:sz w:val="24"/>
                <w:szCs w:val="24"/>
              </w:rPr>
              <w:t>Алгебра</w:t>
            </w:r>
          </w:p>
          <w:p w:rsidR="009B506E" w:rsidRPr="000B50EB" w:rsidRDefault="009B506E" w:rsidP="000813F8">
            <w:pPr>
              <w:jc w:val="both"/>
              <w:rPr>
                <w:rFonts w:eastAsia="Calibri"/>
                <w:bCs/>
                <w:sz w:val="24"/>
                <w:szCs w:val="24"/>
              </w:rPr>
            </w:pPr>
            <w:r w:rsidRPr="000B50EB">
              <w:rPr>
                <w:rFonts w:eastAsia="Calibri"/>
                <w:bCs/>
                <w:sz w:val="24"/>
                <w:szCs w:val="24"/>
              </w:rPr>
              <w:t>Геометрия</w:t>
            </w:r>
          </w:p>
          <w:p w:rsidR="009B506E" w:rsidRPr="000B50EB" w:rsidRDefault="009B506E" w:rsidP="000813F8">
            <w:pPr>
              <w:jc w:val="both"/>
              <w:rPr>
                <w:rFonts w:eastAsia="Calibri"/>
                <w:bCs/>
                <w:sz w:val="24"/>
                <w:szCs w:val="24"/>
              </w:rPr>
            </w:pPr>
            <w:r w:rsidRPr="000B50EB">
              <w:rPr>
                <w:rFonts w:eastAsia="Calibri"/>
                <w:bCs/>
                <w:sz w:val="24"/>
                <w:szCs w:val="24"/>
              </w:rPr>
              <w:t>Иностранный язык</w:t>
            </w:r>
          </w:p>
          <w:p w:rsidR="009B506E" w:rsidRPr="000B50EB" w:rsidRDefault="009B506E" w:rsidP="000813F8">
            <w:pPr>
              <w:jc w:val="both"/>
              <w:rPr>
                <w:rFonts w:eastAsia="Calibri"/>
                <w:bCs/>
                <w:sz w:val="24"/>
                <w:szCs w:val="24"/>
              </w:rPr>
            </w:pPr>
            <w:r w:rsidRPr="000B50EB">
              <w:rPr>
                <w:rFonts w:eastAsia="Calibri"/>
                <w:bCs/>
                <w:sz w:val="24"/>
                <w:szCs w:val="24"/>
              </w:rPr>
              <w:t>Литература</w:t>
            </w:r>
          </w:p>
          <w:p w:rsidR="009B506E" w:rsidRPr="000B50EB" w:rsidRDefault="009B506E" w:rsidP="000813F8">
            <w:pPr>
              <w:jc w:val="both"/>
              <w:rPr>
                <w:rFonts w:eastAsia="Calibri"/>
                <w:bCs/>
                <w:sz w:val="24"/>
                <w:szCs w:val="24"/>
              </w:rPr>
            </w:pPr>
            <w:r w:rsidRPr="000B50EB">
              <w:rPr>
                <w:rFonts w:eastAsia="Calibri"/>
                <w:bCs/>
                <w:sz w:val="24"/>
                <w:szCs w:val="24"/>
              </w:rPr>
              <w:t>Физика</w:t>
            </w:r>
          </w:p>
          <w:p w:rsidR="009B506E" w:rsidRPr="000B50EB" w:rsidRDefault="009B506E" w:rsidP="000813F8">
            <w:pPr>
              <w:jc w:val="both"/>
              <w:rPr>
                <w:rFonts w:eastAsia="Calibri"/>
                <w:bCs/>
                <w:sz w:val="24"/>
                <w:szCs w:val="24"/>
              </w:rPr>
            </w:pPr>
            <w:r w:rsidRPr="000B50EB">
              <w:rPr>
                <w:rFonts w:eastAsia="Calibri"/>
                <w:bCs/>
                <w:sz w:val="24"/>
                <w:szCs w:val="24"/>
              </w:rPr>
              <w:t xml:space="preserve">История </w:t>
            </w:r>
          </w:p>
          <w:p w:rsidR="009B506E" w:rsidRPr="000B50EB" w:rsidRDefault="009B506E" w:rsidP="000813F8">
            <w:pPr>
              <w:jc w:val="both"/>
              <w:rPr>
                <w:rFonts w:eastAsia="Calibri"/>
                <w:bCs/>
                <w:sz w:val="24"/>
                <w:szCs w:val="24"/>
              </w:rPr>
            </w:pPr>
            <w:r w:rsidRPr="000B50EB">
              <w:rPr>
                <w:rFonts w:eastAsia="Calibri"/>
                <w:bCs/>
                <w:sz w:val="24"/>
                <w:szCs w:val="24"/>
              </w:rPr>
              <w:lastRenderedPageBreak/>
              <w:t>Обществознание</w:t>
            </w:r>
          </w:p>
          <w:p w:rsidR="009B506E" w:rsidRPr="000B50EB" w:rsidRDefault="009B506E" w:rsidP="000813F8">
            <w:pPr>
              <w:jc w:val="both"/>
              <w:rPr>
                <w:rFonts w:eastAsia="Calibri"/>
                <w:bCs/>
                <w:sz w:val="24"/>
                <w:szCs w:val="24"/>
              </w:rPr>
            </w:pPr>
            <w:r w:rsidRPr="000B50EB">
              <w:rPr>
                <w:rFonts w:eastAsia="Calibri"/>
                <w:bCs/>
                <w:sz w:val="24"/>
                <w:szCs w:val="24"/>
              </w:rPr>
              <w:t>География</w:t>
            </w:r>
          </w:p>
          <w:p w:rsidR="009B506E" w:rsidRPr="000B50EB" w:rsidRDefault="009B506E" w:rsidP="000813F8">
            <w:pPr>
              <w:jc w:val="both"/>
              <w:rPr>
                <w:rFonts w:eastAsia="Calibri"/>
                <w:bCs/>
                <w:sz w:val="24"/>
                <w:szCs w:val="24"/>
              </w:rPr>
            </w:pPr>
            <w:r w:rsidRPr="000B50EB">
              <w:rPr>
                <w:rFonts w:eastAsia="Calibri"/>
                <w:bCs/>
                <w:sz w:val="24"/>
                <w:szCs w:val="24"/>
              </w:rPr>
              <w:t>Биология</w:t>
            </w:r>
          </w:p>
          <w:p w:rsidR="009B506E" w:rsidRPr="000B50EB" w:rsidRDefault="009B506E" w:rsidP="000813F8">
            <w:pPr>
              <w:jc w:val="both"/>
              <w:rPr>
                <w:rFonts w:eastAsia="Calibri"/>
                <w:bCs/>
                <w:sz w:val="24"/>
                <w:szCs w:val="24"/>
              </w:rPr>
            </w:pPr>
            <w:r w:rsidRPr="000B50EB">
              <w:rPr>
                <w:rFonts w:eastAsia="Calibri"/>
                <w:bCs/>
                <w:sz w:val="24"/>
                <w:szCs w:val="24"/>
              </w:rPr>
              <w:t>Информатика</w:t>
            </w:r>
          </w:p>
          <w:p w:rsidR="009B506E" w:rsidRPr="000B50EB" w:rsidRDefault="009B506E" w:rsidP="000813F8">
            <w:pPr>
              <w:jc w:val="both"/>
              <w:rPr>
                <w:rFonts w:eastAsia="Calibri"/>
                <w:bCs/>
                <w:sz w:val="24"/>
                <w:szCs w:val="24"/>
              </w:rPr>
            </w:pPr>
            <w:r w:rsidRPr="000B50EB">
              <w:rPr>
                <w:rFonts w:eastAsia="Calibri"/>
                <w:bCs/>
                <w:sz w:val="24"/>
                <w:szCs w:val="24"/>
              </w:rPr>
              <w:t>Музыка</w:t>
            </w:r>
          </w:p>
          <w:p w:rsidR="009B506E" w:rsidRPr="000B50EB" w:rsidRDefault="009B506E" w:rsidP="000813F8">
            <w:pPr>
              <w:jc w:val="both"/>
              <w:rPr>
                <w:rFonts w:eastAsia="Calibri"/>
                <w:bCs/>
                <w:sz w:val="24"/>
                <w:szCs w:val="24"/>
              </w:rPr>
            </w:pPr>
            <w:r w:rsidRPr="000B50EB">
              <w:rPr>
                <w:rFonts w:eastAsia="Calibri"/>
                <w:bCs/>
                <w:sz w:val="24"/>
                <w:szCs w:val="24"/>
              </w:rPr>
              <w:t>ИЗО</w:t>
            </w:r>
          </w:p>
          <w:p w:rsidR="009B506E" w:rsidRPr="000B50EB" w:rsidRDefault="009B506E" w:rsidP="000813F8">
            <w:pPr>
              <w:jc w:val="both"/>
              <w:rPr>
                <w:rFonts w:eastAsia="Calibri"/>
                <w:bCs/>
                <w:sz w:val="24"/>
                <w:szCs w:val="24"/>
              </w:rPr>
            </w:pPr>
            <w:r w:rsidRPr="000B50EB">
              <w:rPr>
                <w:rFonts w:eastAsia="Calibri"/>
                <w:bCs/>
                <w:sz w:val="24"/>
                <w:szCs w:val="24"/>
              </w:rPr>
              <w:t>Технология</w:t>
            </w:r>
          </w:p>
          <w:p w:rsidR="009B506E" w:rsidRPr="000B50EB" w:rsidRDefault="009B506E" w:rsidP="000813F8">
            <w:pPr>
              <w:pStyle w:val="Default"/>
              <w:jc w:val="both"/>
            </w:pPr>
            <w:r w:rsidRPr="000B50EB">
              <w:rPr>
                <w:bCs/>
              </w:rPr>
              <w:t>Физическая культура</w:t>
            </w:r>
          </w:p>
        </w:tc>
        <w:tc>
          <w:tcPr>
            <w:tcW w:w="2776" w:type="dxa"/>
          </w:tcPr>
          <w:p w:rsidR="009B506E" w:rsidRPr="000B50EB" w:rsidRDefault="009B506E" w:rsidP="000813F8">
            <w:pPr>
              <w:pStyle w:val="Default"/>
              <w:jc w:val="both"/>
            </w:pPr>
            <w:r w:rsidRPr="000B50EB">
              <w:lastRenderedPageBreak/>
              <w:t xml:space="preserve">ВПР </w:t>
            </w:r>
          </w:p>
          <w:p w:rsidR="009B506E" w:rsidRPr="000B50EB" w:rsidRDefault="009B506E" w:rsidP="000813F8">
            <w:pPr>
              <w:pStyle w:val="Default"/>
              <w:jc w:val="both"/>
            </w:pPr>
            <w:r w:rsidRPr="000B50EB">
              <w:t>ВПР</w:t>
            </w:r>
          </w:p>
          <w:p w:rsidR="009B506E" w:rsidRPr="000B50EB" w:rsidRDefault="009B506E" w:rsidP="000813F8">
            <w:pPr>
              <w:pStyle w:val="Default"/>
              <w:jc w:val="both"/>
            </w:pPr>
            <w:r w:rsidRPr="000B50EB">
              <w:t>ВПР</w:t>
            </w:r>
          </w:p>
          <w:p w:rsidR="009B506E" w:rsidRPr="000B50EB" w:rsidRDefault="009B506E" w:rsidP="000813F8">
            <w:pPr>
              <w:pStyle w:val="Default"/>
              <w:jc w:val="both"/>
            </w:pPr>
            <w:r w:rsidRPr="000B50EB">
              <w:t>ВПР</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lastRenderedPageBreak/>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rPr>
                <w:sz w:val="24"/>
                <w:szCs w:val="24"/>
              </w:rPr>
            </w:pPr>
            <w:r w:rsidRPr="000B50EB">
              <w:rPr>
                <w:sz w:val="24"/>
                <w:szCs w:val="24"/>
              </w:rPr>
              <w:t>Тест</w:t>
            </w:r>
          </w:p>
          <w:p w:rsidR="009B506E" w:rsidRPr="000B50EB" w:rsidRDefault="009B506E" w:rsidP="000813F8">
            <w:pPr>
              <w:rPr>
                <w:sz w:val="24"/>
                <w:szCs w:val="24"/>
              </w:rPr>
            </w:pPr>
            <w:r w:rsidRPr="000B50EB">
              <w:rPr>
                <w:sz w:val="24"/>
                <w:szCs w:val="24"/>
              </w:rPr>
              <w:t>Концерт</w:t>
            </w:r>
          </w:p>
          <w:p w:rsidR="009B506E" w:rsidRPr="000B50EB" w:rsidRDefault="009B506E" w:rsidP="000813F8">
            <w:pPr>
              <w:rPr>
                <w:sz w:val="24"/>
                <w:szCs w:val="24"/>
              </w:rPr>
            </w:pPr>
            <w:r w:rsidRPr="000B50EB">
              <w:rPr>
                <w:sz w:val="24"/>
                <w:szCs w:val="24"/>
              </w:rPr>
              <w:t>Выставка работ</w:t>
            </w:r>
          </w:p>
          <w:p w:rsidR="009B506E" w:rsidRPr="000B50EB" w:rsidRDefault="009B506E" w:rsidP="000813F8">
            <w:pPr>
              <w:rPr>
                <w:sz w:val="24"/>
                <w:szCs w:val="24"/>
              </w:rPr>
            </w:pPr>
            <w:r w:rsidRPr="000B50EB">
              <w:rPr>
                <w:sz w:val="24"/>
                <w:szCs w:val="24"/>
              </w:rPr>
              <w:t>Защита проектов</w:t>
            </w:r>
          </w:p>
          <w:p w:rsidR="009B506E" w:rsidRPr="000B50EB" w:rsidRDefault="009B506E" w:rsidP="000813F8">
            <w:pPr>
              <w:pStyle w:val="Default"/>
              <w:jc w:val="both"/>
            </w:pPr>
            <w:r w:rsidRPr="000B50EB">
              <w:t>Сдача нормативов</w:t>
            </w:r>
          </w:p>
        </w:tc>
        <w:tc>
          <w:tcPr>
            <w:tcW w:w="2332" w:type="dxa"/>
          </w:tcPr>
          <w:p w:rsidR="009B506E" w:rsidRPr="000B50EB" w:rsidRDefault="009B506E" w:rsidP="000813F8">
            <w:pPr>
              <w:rPr>
                <w:sz w:val="24"/>
                <w:szCs w:val="24"/>
              </w:rPr>
            </w:pPr>
            <w:r w:rsidRPr="000B50EB">
              <w:rPr>
                <w:sz w:val="24"/>
                <w:szCs w:val="24"/>
              </w:rPr>
              <w:lastRenderedPageBreak/>
              <w:t>По графику ВПР</w:t>
            </w:r>
          </w:p>
          <w:p w:rsidR="009B506E" w:rsidRPr="000B50EB" w:rsidRDefault="009B506E" w:rsidP="000813F8">
            <w:pPr>
              <w:rPr>
                <w:sz w:val="24"/>
                <w:szCs w:val="24"/>
              </w:rPr>
            </w:pPr>
            <w:r w:rsidRPr="000B50EB">
              <w:rPr>
                <w:sz w:val="24"/>
                <w:szCs w:val="24"/>
              </w:rPr>
              <w:t>По графику ВПР</w:t>
            </w:r>
          </w:p>
          <w:p w:rsidR="009B506E" w:rsidRPr="000B50EB" w:rsidRDefault="009B506E" w:rsidP="000813F8">
            <w:pPr>
              <w:rPr>
                <w:sz w:val="24"/>
                <w:szCs w:val="24"/>
              </w:rPr>
            </w:pPr>
            <w:r w:rsidRPr="000B50EB">
              <w:rPr>
                <w:sz w:val="24"/>
                <w:szCs w:val="24"/>
              </w:rPr>
              <w:t>По графику ВПР</w:t>
            </w:r>
          </w:p>
          <w:p w:rsidR="009B506E" w:rsidRPr="000B50EB" w:rsidRDefault="009B506E" w:rsidP="000813F8">
            <w:pPr>
              <w:rPr>
                <w:sz w:val="24"/>
                <w:szCs w:val="24"/>
              </w:rPr>
            </w:pPr>
            <w:r w:rsidRPr="000B50EB">
              <w:rPr>
                <w:sz w:val="24"/>
                <w:szCs w:val="24"/>
              </w:rPr>
              <w:t>По графику ВПР</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lastRenderedPageBreak/>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267910" w:rsidRDefault="009B506E" w:rsidP="000813F8">
            <w:pPr>
              <w:rPr>
                <w:sz w:val="24"/>
                <w:szCs w:val="24"/>
              </w:rPr>
            </w:pPr>
            <w:r w:rsidRPr="000B50EB">
              <w:rPr>
                <w:sz w:val="24"/>
                <w:szCs w:val="24"/>
              </w:rPr>
              <w:t>22.05-</w:t>
            </w:r>
            <w:r>
              <w:rPr>
                <w:sz w:val="24"/>
                <w:szCs w:val="24"/>
              </w:rPr>
              <w:t>31.05.2023</w:t>
            </w:r>
          </w:p>
        </w:tc>
      </w:tr>
      <w:tr w:rsidR="009B506E" w:rsidRPr="004F094C" w:rsidTr="009B506E">
        <w:tc>
          <w:tcPr>
            <w:tcW w:w="1178" w:type="dxa"/>
          </w:tcPr>
          <w:p w:rsidR="009B506E" w:rsidRPr="000B50EB" w:rsidRDefault="009B506E" w:rsidP="000813F8">
            <w:pPr>
              <w:pStyle w:val="Default"/>
              <w:jc w:val="both"/>
            </w:pPr>
            <w:r w:rsidRPr="000B50EB">
              <w:lastRenderedPageBreak/>
              <w:t>8</w:t>
            </w:r>
          </w:p>
        </w:tc>
        <w:tc>
          <w:tcPr>
            <w:tcW w:w="3709" w:type="dxa"/>
          </w:tcPr>
          <w:p w:rsidR="009B506E" w:rsidRPr="000B50EB" w:rsidRDefault="009B506E" w:rsidP="000813F8">
            <w:pPr>
              <w:jc w:val="both"/>
              <w:rPr>
                <w:rFonts w:eastAsia="Calibri"/>
                <w:bCs/>
                <w:sz w:val="24"/>
                <w:szCs w:val="24"/>
              </w:rPr>
            </w:pPr>
            <w:r w:rsidRPr="000B50EB">
              <w:rPr>
                <w:rFonts w:eastAsia="Calibri"/>
                <w:bCs/>
                <w:sz w:val="24"/>
                <w:szCs w:val="24"/>
              </w:rPr>
              <w:t>Русский язык</w:t>
            </w:r>
          </w:p>
          <w:p w:rsidR="009B506E" w:rsidRPr="000B50EB" w:rsidRDefault="009B506E" w:rsidP="000813F8">
            <w:pPr>
              <w:jc w:val="both"/>
              <w:rPr>
                <w:rFonts w:eastAsia="Calibri"/>
                <w:bCs/>
                <w:sz w:val="24"/>
                <w:szCs w:val="24"/>
              </w:rPr>
            </w:pPr>
            <w:r w:rsidRPr="000B50EB">
              <w:rPr>
                <w:rFonts w:eastAsia="Calibri"/>
                <w:bCs/>
                <w:sz w:val="24"/>
                <w:szCs w:val="24"/>
              </w:rPr>
              <w:t>Алгебра</w:t>
            </w:r>
          </w:p>
          <w:p w:rsidR="009B506E" w:rsidRPr="000B50EB" w:rsidRDefault="009B506E" w:rsidP="000813F8">
            <w:pPr>
              <w:jc w:val="both"/>
              <w:rPr>
                <w:rFonts w:eastAsia="Calibri"/>
                <w:bCs/>
                <w:sz w:val="24"/>
                <w:szCs w:val="24"/>
              </w:rPr>
            </w:pPr>
            <w:r w:rsidRPr="000B50EB">
              <w:rPr>
                <w:rFonts w:eastAsia="Calibri"/>
                <w:bCs/>
                <w:sz w:val="24"/>
                <w:szCs w:val="24"/>
              </w:rPr>
              <w:t>Геометрия</w:t>
            </w:r>
          </w:p>
          <w:p w:rsidR="009B506E" w:rsidRPr="000B50EB" w:rsidRDefault="009B506E" w:rsidP="000813F8">
            <w:pPr>
              <w:jc w:val="both"/>
              <w:rPr>
                <w:rFonts w:eastAsia="Calibri"/>
                <w:bCs/>
                <w:sz w:val="24"/>
                <w:szCs w:val="24"/>
              </w:rPr>
            </w:pPr>
            <w:r w:rsidRPr="000B50EB">
              <w:rPr>
                <w:rFonts w:eastAsia="Calibri"/>
                <w:bCs/>
                <w:sz w:val="24"/>
                <w:szCs w:val="24"/>
              </w:rPr>
              <w:t>Литература</w:t>
            </w:r>
          </w:p>
          <w:p w:rsidR="009B506E" w:rsidRPr="000B50EB" w:rsidRDefault="009B506E" w:rsidP="000813F8">
            <w:pPr>
              <w:jc w:val="both"/>
              <w:rPr>
                <w:rFonts w:eastAsia="Calibri"/>
                <w:bCs/>
                <w:sz w:val="24"/>
                <w:szCs w:val="24"/>
              </w:rPr>
            </w:pPr>
            <w:r w:rsidRPr="000B50EB">
              <w:rPr>
                <w:rFonts w:eastAsia="Calibri"/>
                <w:bCs/>
                <w:sz w:val="24"/>
                <w:szCs w:val="24"/>
              </w:rPr>
              <w:t>Иностранный язык</w:t>
            </w:r>
          </w:p>
          <w:p w:rsidR="009B506E" w:rsidRPr="000B50EB" w:rsidRDefault="009B506E" w:rsidP="000813F8">
            <w:pPr>
              <w:jc w:val="both"/>
              <w:rPr>
                <w:rFonts w:eastAsia="Calibri"/>
                <w:bCs/>
                <w:sz w:val="24"/>
                <w:szCs w:val="24"/>
              </w:rPr>
            </w:pPr>
            <w:r w:rsidRPr="000B50EB">
              <w:rPr>
                <w:rFonts w:eastAsia="Calibri"/>
                <w:bCs/>
                <w:sz w:val="24"/>
                <w:szCs w:val="24"/>
              </w:rPr>
              <w:t xml:space="preserve">История </w:t>
            </w:r>
          </w:p>
          <w:p w:rsidR="009B506E" w:rsidRPr="000B50EB" w:rsidRDefault="009B506E" w:rsidP="000813F8">
            <w:pPr>
              <w:jc w:val="both"/>
              <w:rPr>
                <w:rFonts w:eastAsia="Calibri"/>
                <w:bCs/>
                <w:sz w:val="24"/>
                <w:szCs w:val="24"/>
              </w:rPr>
            </w:pPr>
            <w:r w:rsidRPr="000B50EB">
              <w:rPr>
                <w:rFonts w:eastAsia="Calibri"/>
                <w:bCs/>
                <w:sz w:val="24"/>
                <w:szCs w:val="24"/>
              </w:rPr>
              <w:t>Обществознание</w:t>
            </w:r>
          </w:p>
          <w:p w:rsidR="009B506E" w:rsidRPr="000B50EB" w:rsidRDefault="009B506E" w:rsidP="000813F8">
            <w:pPr>
              <w:jc w:val="both"/>
              <w:rPr>
                <w:rFonts w:eastAsia="Calibri"/>
                <w:bCs/>
                <w:sz w:val="24"/>
                <w:szCs w:val="24"/>
              </w:rPr>
            </w:pPr>
            <w:r w:rsidRPr="000B50EB">
              <w:rPr>
                <w:rFonts w:eastAsia="Calibri"/>
                <w:bCs/>
                <w:sz w:val="24"/>
                <w:szCs w:val="24"/>
              </w:rPr>
              <w:t>География</w:t>
            </w:r>
          </w:p>
          <w:p w:rsidR="009B506E" w:rsidRPr="000B50EB" w:rsidRDefault="009B506E" w:rsidP="000813F8">
            <w:pPr>
              <w:jc w:val="both"/>
              <w:rPr>
                <w:rFonts w:eastAsia="Calibri"/>
                <w:bCs/>
                <w:sz w:val="24"/>
                <w:szCs w:val="24"/>
              </w:rPr>
            </w:pPr>
            <w:r w:rsidRPr="000B50EB">
              <w:rPr>
                <w:rFonts w:eastAsia="Calibri"/>
                <w:bCs/>
                <w:sz w:val="24"/>
                <w:szCs w:val="24"/>
              </w:rPr>
              <w:t>Биология</w:t>
            </w:r>
          </w:p>
          <w:p w:rsidR="009B506E" w:rsidRPr="000B50EB" w:rsidRDefault="009B506E" w:rsidP="000813F8">
            <w:pPr>
              <w:jc w:val="both"/>
              <w:rPr>
                <w:rFonts w:eastAsia="Calibri"/>
                <w:bCs/>
                <w:sz w:val="24"/>
                <w:szCs w:val="24"/>
              </w:rPr>
            </w:pPr>
            <w:r w:rsidRPr="000B50EB">
              <w:rPr>
                <w:rFonts w:eastAsia="Calibri"/>
                <w:bCs/>
                <w:sz w:val="24"/>
                <w:szCs w:val="24"/>
              </w:rPr>
              <w:t>Химия</w:t>
            </w:r>
          </w:p>
          <w:p w:rsidR="009B506E" w:rsidRPr="000B50EB" w:rsidRDefault="009B506E" w:rsidP="000813F8">
            <w:pPr>
              <w:jc w:val="both"/>
              <w:rPr>
                <w:rFonts w:eastAsia="Calibri"/>
                <w:bCs/>
                <w:sz w:val="24"/>
                <w:szCs w:val="24"/>
              </w:rPr>
            </w:pPr>
            <w:r w:rsidRPr="000B50EB">
              <w:rPr>
                <w:rFonts w:eastAsia="Calibri"/>
                <w:bCs/>
                <w:sz w:val="24"/>
                <w:szCs w:val="24"/>
              </w:rPr>
              <w:t>Физика</w:t>
            </w:r>
          </w:p>
          <w:p w:rsidR="009B506E" w:rsidRPr="000B50EB" w:rsidRDefault="009B506E" w:rsidP="000813F8">
            <w:pPr>
              <w:jc w:val="both"/>
              <w:rPr>
                <w:rFonts w:eastAsia="Calibri"/>
                <w:bCs/>
                <w:sz w:val="24"/>
                <w:szCs w:val="24"/>
              </w:rPr>
            </w:pPr>
            <w:r w:rsidRPr="000B50EB">
              <w:rPr>
                <w:rFonts w:eastAsia="Calibri"/>
                <w:bCs/>
                <w:sz w:val="24"/>
                <w:szCs w:val="24"/>
              </w:rPr>
              <w:t>ОБЖ</w:t>
            </w:r>
          </w:p>
          <w:p w:rsidR="009B506E" w:rsidRPr="000B50EB" w:rsidRDefault="009B506E" w:rsidP="000813F8">
            <w:pPr>
              <w:jc w:val="both"/>
              <w:rPr>
                <w:rFonts w:eastAsia="Calibri"/>
                <w:bCs/>
                <w:sz w:val="24"/>
                <w:szCs w:val="24"/>
              </w:rPr>
            </w:pPr>
            <w:r w:rsidRPr="000B50EB">
              <w:rPr>
                <w:rFonts w:eastAsia="Calibri"/>
                <w:bCs/>
                <w:sz w:val="24"/>
                <w:szCs w:val="24"/>
              </w:rPr>
              <w:t>Информатика</w:t>
            </w:r>
          </w:p>
          <w:p w:rsidR="009B506E" w:rsidRPr="000B50EB" w:rsidRDefault="009B506E" w:rsidP="000813F8">
            <w:pPr>
              <w:jc w:val="both"/>
              <w:rPr>
                <w:rFonts w:eastAsia="Calibri"/>
                <w:bCs/>
                <w:sz w:val="24"/>
                <w:szCs w:val="24"/>
              </w:rPr>
            </w:pPr>
            <w:r w:rsidRPr="000B50EB">
              <w:rPr>
                <w:rFonts w:eastAsia="Calibri"/>
                <w:bCs/>
                <w:sz w:val="24"/>
                <w:szCs w:val="24"/>
              </w:rPr>
              <w:t>Музыка</w:t>
            </w:r>
          </w:p>
          <w:p w:rsidR="009B506E" w:rsidRPr="000B50EB" w:rsidRDefault="009B506E" w:rsidP="000813F8">
            <w:pPr>
              <w:jc w:val="both"/>
              <w:rPr>
                <w:rFonts w:eastAsia="Calibri"/>
                <w:bCs/>
                <w:sz w:val="24"/>
                <w:szCs w:val="24"/>
              </w:rPr>
            </w:pPr>
            <w:r w:rsidRPr="000B50EB">
              <w:rPr>
                <w:rFonts w:eastAsia="Calibri"/>
                <w:bCs/>
                <w:sz w:val="24"/>
                <w:szCs w:val="24"/>
              </w:rPr>
              <w:t>Технология</w:t>
            </w:r>
          </w:p>
          <w:p w:rsidR="009B506E" w:rsidRPr="000B50EB" w:rsidRDefault="009B506E" w:rsidP="000813F8">
            <w:pPr>
              <w:jc w:val="both"/>
              <w:rPr>
                <w:bCs/>
                <w:sz w:val="24"/>
                <w:szCs w:val="24"/>
              </w:rPr>
            </w:pPr>
            <w:r w:rsidRPr="000B50EB">
              <w:rPr>
                <w:bCs/>
                <w:sz w:val="24"/>
                <w:szCs w:val="24"/>
              </w:rPr>
              <w:t>Физическая культура</w:t>
            </w:r>
          </w:p>
        </w:tc>
        <w:tc>
          <w:tcPr>
            <w:tcW w:w="2776" w:type="dxa"/>
          </w:tcPr>
          <w:p w:rsidR="009B506E" w:rsidRPr="000B50EB" w:rsidRDefault="009B506E" w:rsidP="000813F8">
            <w:pPr>
              <w:pStyle w:val="Default"/>
              <w:jc w:val="both"/>
            </w:pPr>
            <w:r w:rsidRPr="000B50EB">
              <w:t xml:space="preserve">ВПР </w:t>
            </w:r>
          </w:p>
          <w:p w:rsidR="009B506E" w:rsidRPr="000B50EB" w:rsidRDefault="009B506E" w:rsidP="000813F8">
            <w:pPr>
              <w:pStyle w:val="Default"/>
              <w:jc w:val="both"/>
            </w:pPr>
            <w:r w:rsidRPr="000B50EB">
              <w:t>ВПР</w:t>
            </w:r>
          </w:p>
          <w:p w:rsidR="009B506E" w:rsidRPr="000B50EB" w:rsidRDefault="009B506E" w:rsidP="000813F8">
            <w:pPr>
              <w:pStyle w:val="Default"/>
              <w:jc w:val="both"/>
            </w:pPr>
            <w:r w:rsidRPr="000B50EB">
              <w:t>ВПР</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rPr>
                <w:sz w:val="24"/>
                <w:szCs w:val="24"/>
              </w:rPr>
            </w:pPr>
            <w:r w:rsidRPr="000B50EB">
              <w:rPr>
                <w:sz w:val="24"/>
                <w:szCs w:val="24"/>
              </w:rPr>
              <w:t>Тест</w:t>
            </w:r>
          </w:p>
          <w:p w:rsidR="009B506E" w:rsidRPr="000B50EB" w:rsidRDefault="009B506E" w:rsidP="000813F8">
            <w:pPr>
              <w:pStyle w:val="Default"/>
              <w:jc w:val="both"/>
            </w:pPr>
            <w:r w:rsidRPr="000B50EB">
              <w:t>Защита проекта</w:t>
            </w:r>
          </w:p>
          <w:p w:rsidR="009B506E" w:rsidRPr="000B50EB" w:rsidRDefault="009B506E" w:rsidP="000813F8">
            <w:pPr>
              <w:pStyle w:val="Default"/>
              <w:jc w:val="both"/>
            </w:pPr>
            <w:r w:rsidRPr="000B50EB">
              <w:t>Сдача нормативов</w:t>
            </w:r>
          </w:p>
        </w:tc>
        <w:tc>
          <w:tcPr>
            <w:tcW w:w="2332" w:type="dxa"/>
          </w:tcPr>
          <w:p w:rsidR="009B506E" w:rsidRPr="000B50EB" w:rsidRDefault="009B506E" w:rsidP="000813F8">
            <w:pPr>
              <w:rPr>
                <w:sz w:val="24"/>
                <w:szCs w:val="24"/>
              </w:rPr>
            </w:pPr>
            <w:r w:rsidRPr="000B50EB">
              <w:rPr>
                <w:sz w:val="24"/>
                <w:szCs w:val="24"/>
              </w:rPr>
              <w:t>По графику ВПР</w:t>
            </w:r>
          </w:p>
          <w:p w:rsidR="009B506E" w:rsidRPr="000B50EB" w:rsidRDefault="009B506E" w:rsidP="000813F8">
            <w:pPr>
              <w:rPr>
                <w:sz w:val="24"/>
                <w:szCs w:val="24"/>
              </w:rPr>
            </w:pPr>
            <w:r w:rsidRPr="000B50EB">
              <w:rPr>
                <w:sz w:val="24"/>
                <w:szCs w:val="24"/>
              </w:rPr>
              <w:t>По графику ВПР</w:t>
            </w:r>
          </w:p>
          <w:p w:rsidR="009B506E" w:rsidRPr="000B50EB" w:rsidRDefault="009B506E" w:rsidP="000813F8">
            <w:pPr>
              <w:rPr>
                <w:sz w:val="24"/>
                <w:szCs w:val="24"/>
              </w:rPr>
            </w:pPr>
            <w:r w:rsidRPr="000B50EB">
              <w:rPr>
                <w:sz w:val="24"/>
                <w:szCs w:val="24"/>
              </w:rPr>
              <w:t>По графику ВПР</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4F094C" w:rsidRDefault="009B506E" w:rsidP="000813F8">
            <w:pPr>
              <w:rPr>
                <w:sz w:val="24"/>
                <w:szCs w:val="24"/>
              </w:rPr>
            </w:pPr>
            <w:r w:rsidRPr="000B50EB">
              <w:rPr>
                <w:sz w:val="24"/>
                <w:szCs w:val="24"/>
              </w:rPr>
              <w:t>22.05-</w:t>
            </w:r>
            <w:r>
              <w:rPr>
                <w:sz w:val="24"/>
                <w:szCs w:val="24"/>
              </w:rPr>
              <w:t>31.05.2023</w:t>
            </w:r>
          </w:p>
        </w:tc>
      </w:tr>
      <w:tr w:rsidR="009B506E" w:rsidRPr="000B50EB" w:rsidTr="009B506E">
        <w:tc>
          <w:tcPr>
            <w:tcW w:w="1178" w:type="dxa"/>
          </w:tcPr>
          <w:p w:rsidR="009B506E" w:rsidRPr="000B50EB" w:rsidRDefault="009B506E" w:rsidP="000813F8">
            <w:pPr>
              <w:pStyle w:val="Default"/>
              <w:jc w:val="both"/>
            </w:pPr>
            <w:r w:rsidRPr="000B50EB">
              <w:t>9</w:t>
            </w:r>
          </w:p>
        </w:tc>
        <w:tc>
          <w:tcPr>
            <w:tcW w:w="3709" w:type="dxa"/>
          </w:tcPr>
          <w:p w:rsidR="009B506E" w:rsidRPr="000B50EB" w:rsidRDefault="009B506E" w:rsidP="000813F8">
            <w:pPr>
              <w:jc w:val="both"/>
              <w:rPr>
                <w:rFonts w:eastAsia="Calibri"/>
                <w:bCs/>
                <w:sz w:val="24"/>
                <w:szCs w:val="24"/>
              </w:rPr>
            </w:pPr>
            <w:r w:rsidRPr="000B50EB">
              <w:rPr>
                <w:rFonts w:eastAsia="Calibri"/>
                <w:bCs/>
                <w:sz w:val="24"/>
                <w:szCs w:val="24"/>
              </w:rPr>
              <w:t>Индивидуальный итоговый проект</w:t>
            </w:r>
          </w:p>
        </w:tc>
        <w:tc>
          <w:tcPr>
            <w:tcW w:w="2776" w:type="dxa"/>
          </w:tcPr>
          <w:p w:rsidR="009B506E" w:rsidRPr="000B50EB" w:rsidRDefault="009B506E" w:rsidP="000813F8">
            <w:pPr>
              <w:pStyle w:val="Default"/>
              <w:jc w:val="both"/>
            </w:pPr>
            <w:r w:rsidRPr="000B50EB">
              <w:t>Защита проекта</w:t>
            </w:r>
          </w:p>
        </w:tc>
        <w:tc>
          <w:tcPr>
            <w:tcW w:w="2332" w:type="dxa"/>
          </w:tcPr>
          <w:p w:rsidR="009B506E" w:rsidRPr="000B50EB" w:rsidRDefault="009B506E" w:rsidP="000813F8">
            <w:pPr>
              <w:rPr>
                <w:sz w:val="24"/>
                <w:szCs w:val="24"/>
              </w:rPr>
            </w:pPr>
            <w:r>
              <w:rPr>
                <w:sz w:val="24"/>
                <w:szCs w:val="24"/>
              </w:rPr>
              <w:t>Февраль- март 2023</w:t>
            </w:r>
            <w:r w:rsidRPr="000B50EB">
              <w:rPr>
                <w:sz w:val="24"/>
                <w:szCs w:val="24"/>
              </w:rPr>
              <w:t xml:space="preserve"> </w:t>
            </w:r>
          </w:p>
        </w:tc>
      </w:tr>
      <w:tr w:rsidR="009B506E" w:rsidRPr="000B50EB" w:rsidTr="009B506E">
        <w:trPr>
          <w:trHeight w:val="3109"/>
        </w:trPr>
        <w:tc>
          <w:tcPr>
            <w:tcW w:w="1178" w:type="dxa"/>
          </w:tcPr>
          <w:p w:rsidR="009B506E" w:rsidRPr="000B50EB" w:rsidRDefault="009B506E" w:rsidP="000813F8">
            <w:pPr>
              <w:pStyle w:val="Default"/>
              <w:jc w:val="both"/>
            </w:pPr>
            <w:r w:rsidRPr="000B50EB">
              <w:t>10</w:t>
            </w:r>
          </w:p>
          <w:p w:rsidR="009B506E" w:rsidRPr="000B50EB" w:rsidRDefault="009B506E" w:rsidP="000813F8">
            <w:pPr>
              <w:pStyle w:val="Default"/>
              <w:jc w:val="both"/>
            </w:pPr>
            <w:r w:rsidRPr="000B50EB">
              <w:t xml:space="preserve"> (гум. профиль)</w:t>
            </w:r>
          </w:p>
        </w:tc>
        <w:tc>
          <w:tcPr>
            <w:tcW w:w="3709" w:type="dxa"/>
          </w:tcPr>
          <w:p w:rsidR="009B506E" w:rsidRPr="000B50EB" w:rsidRDefault="009B506E" w:rsidP="000813F8">
            <w:pPr>
              <w:jc w:val="both"/>
              <w:rPr>
                <w:rFonts w:eastAsia="Calibri"/>
                <w:bCs/>
                <w:sz w:val="24"/>
                <w:szCs w:val="24"/>
              </w:rPr>
            </w:pPr>
            <w:r w:rsidRPr="000B50EB">
              <w:rPr>
                <w:rFonts w:eastAsia="Calibri"/>
                <w:bCs/>
                <w:sz w:val="24"/>
                <w:szCs w:val="24"/>
              </w:rPr>
              <w:t>Русский язык</w:t>
            </w:r>
          </w:p>
          <w:p w:rsidR="009B506E" w:rsidRPr="000B50EB" w:rsidRDefault="009B506E" w:rsidP="000813F8">
            <w:pPr>
              <w:pStyle w:val="Default"/>
              <w:jc w:val="both"/>
            </w:pPr>
            <w:r w:rsidRPr="000B50EB">
              <w:t>Родной язык(русский)</w:t>
            </w:r>
          </w:p>
          <w:p w:rsidR="009B506E" w:rsidRPr="000B50EB" w:rsidRDefault="009B506E" w:rsidP="000813F8">
            <w:pPr>
              <w:jc w:val="both"/>
              <w:rPr>
                <w:rFonts w:eastAsia="Calibri"/>
                <w:bCs/>
                <w:sz w:val="24"/>
                <w:szCs w:val="24"/>
              </w:rPr>
            </w:pPr>
            <w:r w:rsidRPr="000B50EB">
              <w:rPr>
                <w:rFonts w:eastAsia="Calibri"/>
                <w:bCs/>
                <w:sz w:val="24"/>
                <w:szCs w:val="24"/>
              </w:rPr>
              <w:t>Литература</w:t>
            </w:r>
          </w:p>
          <w:p w:rsidR="009B506E" w:rsidRPr="000B50EB" w:rsidRDefault="009B506E" w:rsidP="000813F8">
            <w:pPr>
              <w:jc w:val="both"/>
              <w:rPr>
                <w:rFonts w:eastAsia="Calibri"/>
                <w:bCs/>
                <w:sz w:val="24"/>
                <w:szCs w:val="24"/>
              </w:rPr>
            </w:pPr>
            <w:r w:rsidRPr="000B50EB">
              <w:rPr>
                <w:rFonts w:eastAsia="Calibri"/>
                <w:bCs/>
                <w:sz w:val="24"/>
                <w:szCs w:val="24"/>
              </w:rPr>
              <w:t>Математика</w:t>
            </w:r>
          </w:p>
          <w:p w:rsidR="009B506E" w:rsidRPr="000B50EB" w:rsidRDefault="009B506E" w:rsidP="000813F8">
            <w:pPr>
              <w:jc w:val="both"/>
              <w:rPr>
                <w:rFonts w:eastAsia="Calibri"/>
                <w:bCs/>
                <w:sz w:val="24"/>
                <w:szCs w:val="24"/>
              </w:rPr>
            </w:pPr>
            <w:r w:rsidRPr="000B50EB">
              <w:rPr>
                <w:rFonts w:eastAsia="Calibri"/>
                <w:bCs/>
                <w:sz w:val="24"/>
                <w:szCs w:val="24"/>
              </w:rPr>
              <w:t>Иностранный язык (английский)</w:t>
            </w:r>
          </w:p>
          <w:p w:rsidR="009B506E" w:rsidRPr="000B50EB" w:rsidRDefault="009B506E" w:rsidP="000813F8">
            <w:pPr>
              <w:jc w:val="both"/>
              <w:rPr>
                <w:rFonts w:eastAsia="Calibri"/>
                <w:bCs/>
                <w:sz w:val="24"/>
                <w:szCs w:val="24"/>
              </w:rPr>
            </w:pPr>
            <w:r w:rsidRPr="000B50EB">
              <w:rPr>
                <w:rFonts w:eastAsia="Calibri"/>
                <w:bCs/>
                <w:sz w:val="24"/>
                <w:szCs w:val="24"/>
              </w:rPr>
              <w:t>Астрономия</w:t>
            </w:r>
          </w:p>
          <w:p w:rsidR="009B506E" w:rsidRPr="000B50EB" w:rsidRDefault="009B506E" w:rsidP="000813F8">
            <w:pPr>
              <w:jc w:val="both"/>
              <w:rPr>
                <w:rFonts w:eastAsia="Calibri"/>
                <w:bCs/>
                <w:sz w:val="24"/>
                <w:szCs w:val="24"/>
              </w:rPr>
            </w:pPr>
            <w:r w:rsidRPr="000B50EB">
              <w:rPr>
                <w:rFonts w:eastAsia="Calibri"/>
                <w:bCs/>
                <w:sz w:val="24"/>
                <w:szCs w:val="24"/>
              </w:rPr>
              <w:t>Биология</w:t>
            </w:r>
          </w:p>
          <w:p w:rsidR="009B506E" w:rsidRPr="000B50EB" w:rsidRDefault="009B506E" w:rsidP="000813F8">
            <w:pPr>
              <w:jc w:val="both"/>
              <w:rPr>
                <w:rFonts w:eastAsia="Calibri"/>
                <w:bCs/>
                <w:sz w:val="24"/>
                <w:szCs w:val="24"/>
              </w:rPr>
            </w:pPr>
            <w:r w:rsidRPr="000B50EB">
              <w:rPr>
                <w:rFonts w:eastAsia="Calibri"/>
                <w:bCs/>
                <w:sz w:val="24"/>
                <w:szCs w:val="24"/>
              </w:rPr>
              <w:t>Право</w:t>
            </w:r>
          </w:p>
          <w:p w:rsidR="009B506E" w:rsidRPr="000B50EB" w:rsidRDefault="009B506E" w:rsidP="000813F8">
            <w:pPr>
              <w:jc w:val="both"/>
              <w:rPr>
                <w:rFonts w:eastAsia="Calibri"/>
                <w:bCs/>
                <w:sz w:val="24"/>
                <w:szCs w:val="24"/>
              </w:rPr>
            </w:pPr>
            <w:r w:rsidRPr="000B50EB">
              <w:rPr>
                <w:rFonts w:eastAsia="Calibri"/>
                <w:bCs/>
                <w:sz w:val="24"/>
                <w:szCs w:val="24"/>
              </w:rPr>
              <w:t>История</w:t>
            </w:r>
          </w:p>
          <w:p w:rsidR="009B506E" w:rsidRPr="000B50EB" w:rsidRDefault="009B506E" w:rsidP="000813F8">
            <w:pPr>
              <w:jc w:val="both"/>
              <w:rPr>
                <w:rFonts w:eastAsia="Calibri"/>
                <w:bCs/>
                <w:sz w:val="24"/>
                <w:szCs w:val="24"/>
              </w:rPr>
            </w:pPr>
            <w:r w:rsidRPr="000B50EB">
              <w:rPr>
                <w:rFonts w:eastAsia="Calibri"/>
                <w:bCs/>
                <w:sz w:val="24"/>
                <w:szCs w:val="24"/>
              </w:rPr>
              <w:t>Обществознание</w:t>
            </w:r>
          </w:p>
          <w:p w:rsidR="009B506E" w:rsidRPr="000B50EB" w:rsidRDefault="009B506E" w:rsidP="000813F8">
            <w:pPr>
              <w:jc w:val="both"/>
              <w:rPr>
                <w:rFonts w:eastAsia="Calibri"/>
                <w:bCs/>
                <w:sz w:val="24"/>
                <w:szCs w:val="24"/>
              </w:rPr>
            </w:pPr>
            <w:r w:rsidRPr="000B50EB">
              <w:rPr>
                <w:rFonts w:eastAsia="Calibri"/>
                <w:bCs/>
                <w:sz w:val="24"/>
                <w:szCs w:val="24"/>
              </w:rPr>
              <w:t>ОБЖ</w:t>
            </w:r>
          </w:p>
          <w:p w:rsidR="009B506E" w:rsidRPr="000B50EB" w:rsidRDefault="009B506E" w:rsidP="000813F8">
            <w:pPr>
              <w:jc w:val="both"/>
              <w:rPr>
                <w:bCs/>
                <w:sz w:val="24"/>
                <w:szCs w:val="24"/>
              </w:rPr>
            </w:pPr>
            <w:r w:rsidRPr="000B50EB">
              <w:rPr>
                <w:bCs/>
                <w:sz w:val="24"/>
                <w:szCs w:val="24"/>
              </w:rPr>
              <w:t>Физическая культура</w:t>
            </w:r>
          </w:p>
          <w:p w:rsidR="009B506E" w:rsidRPr="000B50EB" w:rsidRDefault="009B506E" w:rsidP="000813F8">
            <w:pPr>
              <w:jc w:val="both"/>
              <w:rPr>
                <w:bCs/>
                <w:sz w:val="24"/>
                <w:szCs w:val="24"/>
              </w:rPr>
            </w:pPr>
            <w:r w:rsidRPr="000B50EB">
              <w:rPr>
                <w:bCs/>
                <w:sz w:val="24"/>
                <w:szCs w:val="24"/>
              </w:rPr>
              <w:t>Индивидуальный итоговый проект</w:t>
            </w:r>
          </w:p>
        </w:tc>
        <w:tc>
          <w:tcPr>
            <w:tcW w:w="2776" w:type="dxa"/>
          </w:tcPr>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 xml:space="preserve">Тест </w:t>
            </w:r>
          </w:p>
          <w:p w:rsidR="009B506E" w:rsidRDefault="009B506E" w:rsidP="000813F8">
            <w:pPr>
              <w:pStyle w:val="Default"/>
              <w:jc w:val="both"/>
            </w:pPr>
            <w:r w:rsidRPr="000B50EB">
              <w:t>Тест</w:t>
            </w:r>
          </w:p>
          <w:p w:rsidR="009B506E" w:rsidRPr="000B50EB" w:rsidRDefault="009B506E" w:rsidP="000813F8">
            <w:pPr>
              <w:pStyle w:val="Default"/>
              <w:jc w:val="both"/>
            </w:pPr>
            <w:r>
              <w:t>Тест</w:t>
            </w:r>
          </w:p>
          <w:p w:rsidR="009B506E" w:rsidRPr="000B50EB" w:rsidRDefault="009B506E" w:rsidP="000813F8">
            <w:pPr>
              <w:pStyle w:val="Default"/>
              <w:jc w:val="both"/>
            </w:pPr>
            <w:r w:rsidRPr="000B50EB">
              <w:t xml:space="preserve">Сдача нормативов </w:t>
            </w:r>
          </w:p>
          <w:p w:rsidR="009B506E" w:rsidRPr="000B50EB" w:rsidRDefault="009B506E" w:rsidP="000813F8">
            <w:pPr>
              <w:pStyle w:val="Default"/>
              <w:jc w:val="both"/>
            </w:pPr>
            <w:r w:rsidRPr="000B50EB">
              <w:t>Защита проектов</w:t>
            </w:r>
          </w:p>
        </w:tc>
        <w:tc>
          <w:tcPr>
            <w:tcW w:w="2332" w:type="dxa"/>
          </w:tcPr>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Pr>
                <w:sz w:val="24"/>
                <w:szCs w:val="24"/>
              </w:rPr>
              <w:t>01.02</w:t>
            </w:r>
            <w:r w:rsidRPr="000B50EB">
              <w:rPr>
                <w:sz w:val="24"/>
                <w:szCs w:val="24"/>
              </w:rPr>
              <w:t>-</w:t>
            </w:r>
            <w:r>
              <w:rPr>
                <w:sz w:val="24"/>
                <w:szCs w:val="24"/>
              </w:rPr>
              <w:t>30.03.2023</w:t>
            </w:r>
          </w:p>
        </w:tc>
      </w:tr>
    </w:tbl>
    <w:p w:rsidR="004E5FF5" w:rsidRPr="006219EC" w:rsidRDefault="004E5FF5" w:rsidP="00280E16">
      <w:pPr>
        <w:jc w:val="center"/>
        <w:rPr>
          <w:b/>
          <w:sz w:val="24"/>
          <w:szCs w:val="24"/>
        </w:rPr>
      </w:pPr>
    </w:p>
    <w:p w:rsidR="00280E16" w:rsidRPr="006219EC" w:rsidRDefault="00280E16" w:rsidP="00280E16">
      <w:pPr>
        <w:jc w:val="both"/>
        <w:rPr>
          <w:b/>
          <w:sz w:val="24"/>
          <w:szCs w:val="24"/>
        </w:rPr>
      </w:pPr>
      <w:r w:rsidRPr="006219EC">
        <w:rPr>
          <w:sz w:val="24"/>
          <w:szCs w:val="24"/>
        </w:rPr>
        <w:t>С целью осуществления оценки достижения метапредметных результатов, полученных обучающимися в ходе освоения междисциплинарных учебных программ на ступени основного общего образования для обучающихся 9 классов в соответствии с ООП ООО МАОУ «Экономическая гимназия» предусмотрена защита индивидуального итогового проекта.</w:t>
      </w:r>
    </w:p>
    <w:p w:rsidR="00280E16" w:rsidRPr="006219EC" w:rsidRDefault="00280E16" w:rsidP="00280E16">
      <w:pPr>
        <w:widowControl w:val="0"/>
        <w:jc w:val="both"/>
        <w:rPr>
          <w:sz w:val="24"/>
          <w:szCs w:val="24"/>
        </w:rPr>
      </w:pPr>
    </w:p>
    <w:p w:rsidR="00280E16" w:rsidRPr="006219EC" w:rsidRDefault="00280E16" w:rsidP="00280E16">
      <w:pPr>
        <w:jc w:val="both"/>
        <w:rPr>
          <w:b/>
          <w:sz w:val="24"/>
          <w:szCs w:val="24"/>
        </w:rPr>
      </w:pPr>
      <w:r w:rsidRPr="006219EC">
        <w:rPr>
          <w:b/>
          <w:sz w:val="24"/>
          <w:szCs w:val="24"/>
        </w:rPr>
        <w:t xml:space="preserve">Уровень среднего общего образования </w:t>
      </w:r>
    </w:p>
    <w:p w:rsidR="00280E16" w:rsidRPr="006219EC" w:rsidRDefault="00280E16" w:rsidP="00280E16">
      <w:pPr>
        <w:ind w:firstLine="284"/>
        <w:jc w:val="both"/>
        <w:rPr>
          <w:sz w:val="24"/>
          <w:szCs w:val="24"/>
        </w:rPr>
      </w:pPr>
      <w:r w:rsidRPr="006219EC">
        <w:rPr>
          <w:color w:val="C00000"/>
          <w:sz w:val="24"/>
          <w:szCs w:val="24"/>
        </w:rPr>
        <w:tab/>
      </w:r>
      <w:r w:rsidRPr="006219EC">
        <w:rPr>
          <w:sz w:val="24"/>
          <w:szCs w:val="24"/>
        </w:rPr>
        <w:t xml:space="preserve">Учебный план МАОУ «Экономическая гимназия» г.Хабаровска, реализующий основную образовательную программу среднего общего образования,  является важнейшим нормативным документом по реализации федеральных государственных образовательных стандартов среднего общего образования  в действие, определяет максимальный объем учебной нагрузки обучающихся, состав учебных предметов и направлений внеурочной деятельности учащихся,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 решений при разработке </w:t>
      </w:r>
      <w:r w:rsidRPr="006219EC">
        <w:rPr>
          <w:sz w:val="24"/>
          <w:szCs w:val="24"/>
        </w:rPr>
        <w:lastRenderedPageBreak/>
        <w:t xml:space="preserve">содержания образования, требований к его усвоению и организации образовательного процесса. </w:t>
      </w:r>
    </w:p>
    <w:p w:rsidR="00280E16" w:rsidRPr="006219EC" w:rsidRDefault="00280E16" w:rsidP="00280E16">
      <w:pPr>
        <w:jc w:val="both"/>
        <w:rPr>
          <w:sz w:val="24"/>
          <w:szCs w:val="24"/>
        </w:rPr>
      </w:pPr>
      <w:r w:rsidRPr="006219EC">
        <w:rPr>
          <w:sz w:val="24"/>
          <w:szCs w:val="24"/>
        </w:rPr>
        <w:t xml:space="preserve">Содержание обучения реализует принцип преемственности с объемом результатов, полученными обучающимися на уровне ООО, обеспечивает адаптацию учащихся к новым для них условиям и организационным формам обучения, и предполагает построение системы образования, направленного на достижение планируемых результатов ФГОС СОО и успешное прохождение государственной итоговой аттестации. </w:t>
      </w:r>
    </w:p>
    <w:p w:rsidR="00280E16" w:rsidRPr="006219EC" w:rsidRDefault="00280E16" w:rsidP="00280E16">
      <w:pPr>
        <w:ind w:firstLine="284"/>
        <w:jc w:val="both"/>
        <w:rPr>
          <w:rFonts w:eastAsiaTheme="minorEastAsia"/>
          <w:sz w:val="24"/>
          <w:szCs w:val="24"/>
        </w:rPr>
      </w:pPr>
      <w:r w:rsidRPr="006219EC">
        <w:rPr>
          <w:sz w:val="24"/>
          <w:szCs w:val="24"/>
        </w:rPr>
        <w:tab/>
        <w:t>Учебный план ступени  ФГОС СОО состоит из  трех разделов: обязательная часть, вариативная часть, а также внеурочная деятельность, осуществляемая   в рамках расписания во второй половине дня, в каникулярное время, в выходные дни.</w:t>
      </w:r>
      <w:r w:rsidRPr="006219EC">
        <w:rPr>
          <w:rFonts w:eastAsiaTheme="minorEastAsia"/>
          <w:sz w:val="24"/>
          <w:szCs w:val="24"/>
        </w:rPr>
        <w:t xml:space="preserve"> Время, отведенное в учебном плане гимназии на изучение предметов обязательной части и части формируемой образовательным учреждением соответствует требованиям примерных образовательных программ, разработанных Минобразования России на основе федерального государственного образовательного стандарта среднего общего образования и требований к уровню подготовки выпускников. Соотношение между федеральным компонентом, региональным компонентом и компонентом образовательного учреждения в учебном плане установлено с учетом требований нормативно- правовых документов и социальных запросов обучающихся. </w:t>
      </w:r>
    </w:p>
    <w:p w:rsidR="00280E16" w:rsidRPr="006219EC" w:rsidRDefault="00280E16" w:rsidP="00280E16">
      <w:pPr>
        <w:ind w:firstLine="284"/>
        <w:jc w:val="both"/>
        <w:rPr>
          <w:sz w:val="24"/>
          <w:szCs w:val="24"/>
        </w:rPr>
      </w:pPr>
      <w:r w:rsidRPr="006219EC">
        <w:rPr>
          <w:sz w:val="24"/>
          <w:szCs w:val="24"/>
        </w:rPr>
        <w:t>Домашние задания даются обучающимся с учетом возможности их выполнения в пределах – до 3,5 часа.</w:t>
      </w:r>
    </w:p>
    <w:p w:rsidR="00280E16" w:rsidRPr="006219EC" w:rsidRDefault="009B506E" w:rsidP="00280E16">
      <w:pPr>
        <w:jc w:val="both"/>
        <w:rPr>
          <w:sz w:val="24"/>
          <w:szCs w:val="24"/>
        </w:rPr>
      </w:pPr>
      <w:r>
        <w:rPr>
          <w:sz w:val="24"/>
          <w:szCs w:val="24"/>
        </w:rPr>
        <w:t>В 2022-2023</w:t>
      </w:r>
      <w:r w:rsidR="00280E16" w:rsidRPr="006219EC">
        <w:rPr>
          <w:sz w:val="24"/>
          <w:szCs w:val="24"/>
        </w:rPr>
        <w:t xml:space="preserve"> учебном году на уровне ср</w:t>
      </w:r>
      <w:r>
        <w:rPr>
          <w:sz w:val="24"/>
          <w:szCs w:val="24"/>
        </w:rPr>
        <w:t xml:space="preserve">еднего общего образования в 10А, 11А </w:t>
      </w:r>
      <w:r w:rsidR="00280E16" w:rsidRPr="006219EC">
        <w:rPr>
          <w:sz w:val="24"/>
          <w:szCs w:val="24"/>
        </w:rPr>
        <w:t xml:space="preserve">классе, обучающегося по ФГОС СОО по запросу родителей и обучающихся реализуются программы гуманитарного профиля обучения. Учебный план каждого профиля содержит обязательные учебные предметы и предусматривает изучение не менее одного учебного предмета из каждой предметной области, определенной ФГОС. Общими для изучения являются учебные предметы: «Русский язык», «Литература», «Иностранный язык», «Математика»,  «Астрономия», «История», «Физическая культура», «Основы безопасности жизнедеятельности». </w:t>
      </w:r>
      <w:r>
        <w:rPr>
          <w:sz w:val="24"/>
          <w:szCs w:val="24"/>
        </w:rPr>
        <w:t>Отдельные обучающиеся обучаются по индивидуальному учебному плану.</w:t>
      </w:r>
    </w:p>
    <w:p w:rsidR="00280E16" w:rsidRPr="006219EC" w:rsidRDefault="00280E16" w:rsidP="00280E16">
      <w:pPr>
        <w:pStyle w:val="af"/>
        <w:spacing w:before="0" w:beforeAutospacing="0" w:after="0" w:afterAutospacing="0"/>
        <w:ind w:firstLine="539"/>
        <w:jc w:val="both"/>
      </w:pPr>
      <w:r w:rsidRPr="006219EC">
        <w:rPr>
          <w:rFonts w:eastAsia="Calibri"/>
          <w:b/>
          <w:lang w:eastAsia="en-US"/>
        </w:rPr>
        <w:t>Обязательная часть</w:t>
      </w:r>
      <w:r w:rsidRPr="006219EC">
        <w:rPr>
          <w:rFonts w:eastAsia="Calibri"/>
          <w:lang w:eastAsia="en-US"/>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среднего общего образования, и учебное время, отводимое на их изучение по классам (годам) обучения. </w:t>
      </w:r>
    </w:p>
    <w:p w:rsidR="00280E16" w:rsidRPr="006219EC" w:rsidRDefault="00280E16" w:rsidP="00280E16">
      <w:pPr>
        <w:ind w:firstLine="284"/>
        <w:jc w:val="both"/>
        <w:rPr>
          <w:sz w:val="24"/>
          <w:szCs w:val="24"/>
        </w:rPr>
      </w:pPr>
      <w:r w:rsidRPr="006219EC">
        <w:rPr>
          <w:rFonts w:eastAsia="Calibri"/>
          <w:sz w:val="24"/>
          <w:szCs w:val="24"/>
          <w:lang w:eastAsia="en-US"/>
        </w:rPr>
        <w:t>Учебное время, отводимое на изучение учебных  предметов обязательной части составляет 60% от максимального объёма учебной нагрузки обучающихся.</w:t>
      </w:r>
      <w:r w:rsidRPr="006219EC">
        <w:rPr>
          <w:sz w:val="24"/>
          <w:szCs w:val="24"/>
        </w:rPr>
        <w:t xml:space="preserve"> Обязательная часть определяет состав предметных областей, учебных предметов и учебное время, отводимое на изучение по классам (годам) обучения. </w:t>
      </w:r>
    </w:p>
    <w:p w:rsidR="00280E16" w:rsidRPr="006219EC" w:rsidRDefault="00280E16" w:rsidP="00280E16">
      <w:pPr>
        <w:tabs>
          <w:tab w:val="left" w:pos="1183"/>
        </w:tabs>
        <w:ind w:firstLine="284"/>
        <w:jc w:val="both"/>
        <w:rPr>
          <w:sz w:val="24"/>
          <w:szCs w:val="24"/>
          <w:u w:val="single"/>
        </w:rPr>
      </w:pPr>
      <w:r w:rsidRPr="006219EC">
        <w:rPr>
          <w:sz w:val="24"/>
          <w:szCs w:val="24"/>
        </w:rPr>
        <w:t>В учебный план входят следующие обязательные предметные области и учебные предметы:</w:t>
      </w:r>
    </w:p>
    <w:p w:rsidR="00280E16" w:rsidRPr="006219EC" w:rsidRDefault="00280E16" w:rsidP="00280E16">
      <w:pPr>
        <w:ind w:firstLine="284"/>
        <w:jc w:val="both"/>
        <w:rPr>
          <w:spacing w:val="10"/>
          <w:sz w:val="24"/>
          <w:szCs w:val="24"/>
        </w:rPr>
      </w:pPr>
      <w:r w:rsidRPr="006219EC">
        <w:rPr>
          <w:sz w:val="24"/>
          <w:szCs w:val="24"/>
          <w:u w:val="single"/>
        </w:rPr>
        <w:t>РУССКИЙ ЯЗЫК И ЛИТЕРАТУРА</w:t>
      </w:r>
      <w:r w:rsidRPr="006219EC">
        <w:rPr>
          <w:sz w:val="24"/>
          <w:szCs w:val="24"/>
        </w:rPr>
        <w:t xml:space="preserve"> </w:t>
      </w:r>
    </w:p>
    <w:p w:rsidR="00280E16" w:rsidRPr="006219EC" w:rsidRDefault="00280E16" w:rsidP="00280E16">
      <w:pPr>
        <w:ind w:firstLine="284"/>
        <w:jc w:val="both"/>
        <w:rPr>
          <w:sz w:val="24"/>
          <w:szCs w:val="24"/>
        </w:rPr>
      </w:pPr>
      <w:r w:rsidRPr="006219EC">
        <w:rPr>
          <w:sz w:val="24"/>
          <w:szCs w:val="24"/>
        </w:rPr>
        <w:t>На изучение русского языка и литературы учебный план предусматривает количество часов, рекомендованное в примерных программах учебных предметов. Для обучающихся гуманитарного профиля для реализации углубленного изучения русского языка выделено 3 часа в неделю (2 часа из компонента ОУ).</w:t>
      </w:r>
    </w:p>
    <w:p w:rsidR="00280E16" w:rsidRPr="006219EC" w:rsidRDefault="00280E16" w:rsidP="00280E16">
      <w:pPr>
        <w:ind w:firstLine="284"/>
        <w:jc w:val="both"/>
        <w:rPr>
          <w:sz w:val="24"/>
          <w:szCs w:val="24"/>
        </w:rPr>
      </w:pPr>
      <w:r w:rsidRPr="006219EC">
        <w:rPr>
          <w:sz w:val="24"/>
          <w:szCs w:val="24"/>
          <w:u w:val="single"/>
        </w:rPr>
        <w:t xml:space="preserve">РОДНОЙ ЯЗЫК И РОДНАЯ ЛИТЕРАТУРА </w:t>
      </w:r>
      <w:r w:rsidRPr="006219EC">
        <w:rPr>
          <w:sz w:val="24"/>
          <w:szCs w:val="24"/>
        </w:rPr>
        <w:t xml:space="preserve"> Для достижения предметных результатов предметной области в учебном плане предусмотрено изучение предмета «родной язык (русский).  в 10-11 классах в объеме по 34 часов в год. </w:t>
      </w:r>
    </w:p>
    <w:p w:rsidR="00280E16" w:rsidRPr="006219EC" w:rsidRDefault="00280E16" w:rsidP="00280E16">
      <w:pPr>
        <w:ind w:firstLine="284"/>
        <w:jc w:val="both"/>
        <w:rPr>
          <w:sz w:val="24"/>
          <w:szCs w:val="24"/>
        </w:rPr>
      </w:pPr>
      <w:r w:rsidRPr="006219EC">
        <w:rPr>
          <w:sz w:val="24"/>
          <w:szCs w:val="24"/>
          <w:u w:val="single"/>
        </w:rPr>
        <w:t xml:space="preserve">ИНОСТРАННЫЕ ЯЗЫКИ  </w:t>
      </w:r>
      <w:r w:rsidRPr="006219EC">
        <w:rPr>
          <w:sz w:val="24"/>
          <w:szCs w:val="24"/>
        </w:rPr>
        <w:t>На изучение предмета «Иностранный язык» (английский) в учебном плане 10 класса и социально - экономическом профиле 11А класса  выделено  3 часа в неделю в соответствии с базовой моделью языковой подготовки, дополнительно введен факультативный курс "Деловой английский". Для обучающихся гуманитарного профиля в 11 классе для реализации углубленного изучения выделено 6 часов в неделю (3 часа дополнительно из компонента ОУ).</w:t>
      </w:r>
    </w:p>
    <w:p w:rsidR="00280E16" w:rsidRPr="006219EC" w:rsidRDefault="00280E16" w:rsidP="00280E16">
      <w:pPr>
        <w:ind w:firstLine="284"/>
        <w:jc w:val="both"/>
        <w:rPr>
          <w:sz w:val="24"/>
          <w:szCs w:val="24"/>
        </w:rPr>
      </w:pPr>
      <w:r w:rsidRPr="006219EC">
        <w:rPr>
          <w:sz w:val="24"/>
          <w:szCs w:val="24"/>
          <w:u w:val="single"/>
        </w:rPr>
        <w:t>МАТЕМАТИКА И ИНФОРМАТИКА</w:t>
      </w:r>
    </w:p>
    <w:p w:rsidR="00280E16" w:rsidRPr="006219EC" w:rsidRDefault="00280E16" w:rsidP="00280E16">
      <w:pPr>
        <w:ind w:firstLine="284"/>
        <w:jc w:val="both"/>
        <w:rPr>
          <w:sz w:val="24"/>
          <w:szCs w:val="24"/>
        </w:rPr>
      </w:pPr>
      <w:r w:rsidRPr="006219EC">
        <w:rPr>
          <w:sz w:val="24"/>
          <w:szCs w:val="24"/>
        </w:rPr>
        <w:t>Область включает в себя изучение  предмета математика углубленного уровня в 10 и 11 кла</w:t>
      </w:r>
      <w:r w:rsidR="009B506E">
        <w:rPr>
          <w:sz w:val="24"/>
          <w:szCs w:val="24"/>
        </w:rPr>
        <w:t>ссе в объёме 6 часов в неделю. Информатика изучается 1 час в неделю обучающихся на ИУП.</w:t>
      </w:r>
    </w:p>
    <w:p w:rsidR="00280E16" w:rsidRPr="006219EC" w:rsidRDefault="00280E16" w:rsidP="00280E16">
      <w:pPr>
        <w:ind w:firstLine="284"/>
        <w:jc w:val="both"/>
        <w:rPr>
          <w:sz w:val="24"/>
          <w:szCs w:val="24"/>
        </w:rPr>
      </w:pPr>
      <w:r w:rsidRPr="006219EC">
        <w:rPr>
          <w:sz w:val="24"/>
          <w:szCs w:val="24"/>
        </w:rPr>
        <w:t xml:space="preserve"> </w:t>
      </w:r>
      <w:r w:rsidRPr="006219EC">
        <w:rPr>
          <w:sz w:val="24"/>
          <w:szCs w:val="24"/>
          <w:u w:val="single"/>
        </w:rPr>
        <w:t>ОБЩЕСТВЕННЫЕ НАУКИ</w:t>
      </w:r>
      <w:r w:rsidRPr="006219EC">
        <w:rPr>
          <w:sz w:val="24"/>
          <w:szCs w:val="24"/>
        </w:rPr>
        <w:t xml:space="preserve"> </w:t>
      </w:r>
    </w:p>
    <w:p w:rsidR="00280E16" w:rsidRPr="006219EC" w:rsidRDefault="00280E16" w:rsidP="00280E16">
      <w:pPr>
        <w:ind w:firstLine="284"/>
        <w:jc w:val="both"/>
        <w:rPr>
          <w:sz w:val="24"/>
          <w:szCs w:val="24"/>
        </w:rPr>
      </w:pPr>
      <w:r w:rsidRPr="006219EC">
        <w:rPr>
          <w:sz w:val="24"/>
          <w:szCs w:val="24"/>
        </w:rPr>
        <w:lastRenderedPageBreak/>
        <w:t>На изучение истории</w:t>
      </w:r>
      <w:r w:rsidR="009B506E">
        <w:rPr>
          <w:sz w:val="24"/>
          <w:szCs w:val="24"/>
        </w:rPr>
        <w:t xml:space="preserve"> д</w:t>
      </w:r>
      <w:r w:rsidRPr="006219EC">
        <w:rPr>
          <w:sz w:val="24"/>
          <w:szCs w:val="24"/>
        </w:rPr>
        <w:t>ля обучающихся гуманитарного профиля</w:t>
      </w:r>
      <w:r w:rsidR="002915EF">
        <w:rPr>
          <w:sz w:val="24"/>
          <w:szCs w:val="24"/>
        </w:rPr>
        <w:t xml:space="preserve"> и ИУП</w:t>
      </w:r>
      <w:r w:rsidRPr="006219EC">
        <w:rPr>
          <w:sz w:val="24"/>
          <w:szCs w:val="24"/>
        </w:rPr>
        <w:t xml:space="preserve"> для реализации углубленного изу</w:t>
      </w:r>
      <w:r w:rsidR="009B506E">
        <w:rPr>
          <w:sz w:val="24"/>
          <w:szCs w:val="24"/>
        </w:rPr>
        <w:t>чения выделено 4 часа в неделю.</w:t>
      </w:r>
    </w:p>
    <w:p w:rsidR="00280E16" w:rsidRPr="006219EC" w:rsidRDefault="00280E16" w:rsidP="00280E16">
      <w:pPr>
        <w:ind w:firstLine="284"/>
        <w:jc w:val="both"/>
        <w:rPr>
          <w:sz w:val="24"/>
          <w:szCs w:val="24"/>
        </w:rPr>
      </w:pPr>
      <w:r w:rsidRPr="006219EC">
        <w:rPr>
          <w:sz w:val="24"/>
          <w:szCs w:val="24"/>
        </w:rPr>
        <w:t>В учебном плане гуманитарного профиля на изучение обществознания выделено 2 часа в неделю, на изучение права 2 часа за счет компонента ОУ.</w:t>
      </w:r>
    </w:p>
    <w:p w:rsidR="00280E16" w:rsidRPr="006219EC" w:rsidRDefault="00280E16" w:rsidP="00280E16">
      <w:pPr>
        <w:ind w:firstLine="284"/>
        <w:jc w:val="both"/>
        <w:rPr>
          <w:sz w:val="24"/>
          <w:szCs w:val="24"/>
        </w:rPr>
      </w:pPr>
      <w:r w:rsidRPr="006219EC">
        <w:rPr>
          <w:sz w:val="24"/>
          <w:szCs w:val="24"/>
          <w:u w:val="single"/>
        </w:rPr>
        <w:t>ЕСТЕСТВЕННЫЕ НАУКИ</w:t>
      </w:r>
      <w:r w:rsidRPr="006219EC">
        <w:rPr>
          <w:sz w:val="24"/>
          <w:szCs w:val="24"/>
        </w:rPr>
        <w:t xml:space="preserve"> </w:t>
      </w:r>
    </w:p>
    <w:p w:rsidR="00280E16" w:rsidRPr="006219EC" w:rsidRDefault="00280E16" w:rsidP="00280E16">
      <w:pPr>
        <w:ind w:firstLine="708"/>
        <w:jc w:val="both"/>
        <w:rPr>
          <w:sz w:val="24"/>
          <w:szCs w:val="24"/>
        </w:rPr>
      </w:pPr>
      <w:r w:rsidRPr="006219EC">
        <w:rPr>
          <w:sz w:val="24"/>
          <w:szCs w:val="24"/>
        </w:rPr>
        <w:t>В 10</w:t>
      </w:r>
      <w:r w:rsidR="009B506E">
        <w:rPr>
          <w:sz w:val="24"/>
          <w:szCs w:val="24"/>
        </w:rPr>
        <w:t xml:space="preserve"> </w:t>
      </w:r>
      <w:r w:rsidRPr="006219EC">
        <w:rPr>
          <w:sz w:val="24"/>
          <w:szCs w:val="24"/>
        </w:rPr>
        <w:t>классе будет изучен  полный курс астрономии в объеме 1 час в неделю.</w:t>
      </w:r>
    </w:p>
    <w:p w:rsidR="00280E16" w:rsidRPr="006219EC" w:rsidRDefault="00280E16" w:rsidP="00280E16">
      <w:pPr>
        <w:ind w:firstLine="708"/>
        <w:jc w:val="both"/>
        <w:rPr>
          <w:sz w:val="24"/>
          <w:szCs w:val="24"/>
        </w:rPr>
      </w:pPr>
      <w:r w:rsidRPr="006219EC">
        <w:rPr>
          <w:sz w:val="24"/>
          <w:szCs w:val="24"/>
        </w:rPr>
        <w:t>В учебном плане гуманитарного профиля на изучение биологии и химии отводится по 1 часу в неделю (за счет часов по выбору участников образовательных отношений).</w:t>
      </w:r>
      <w:r w:rsidR="009B506E">
        <w:rPr>
          <w:sz w:val="24"/>
          <w:szCs w:val="24"/>
        </w:rPr>
        <w:t xml:space="preserve"> Обучающиеся на ИУП изучают предмет "физика" на углубленном уровне.</w:t>
      </w:r>
    </w:p>
    <w:p w:rsidR="00280E16" w:rsidRPr="006219EC" w:rsidRDefault="00280E16" w:rsidP="00280E16">
      <w:pPr>
        <w:rPr>
          <w:sz w:val="24"/>
          <w:szCs w:val="24"/>
        </w:rPr>
      </w:pPr>
      <w:r w:rsidRPr="006219EC">
        <w:rPr>
          <w:sz w:val="24"/>
          <w:szCs w:val="24"/>
          <w:u w:val="single"/>
        </w:rPr>
        <w:t>ФИЗИЧЕСКАЯ КУЛЬТУРА, ЭКОЛОГИЯ  И ОСНОВЫ БЕЗОПАСНОСТИ ЖИЗНЕДЕЯТЕЛЬНОСТИ</w:t>
      </w:r>
      <w:r w:rsidRPr="006219EC">
        <w:rPr>
          <w:sz w:val="24"/>
          <w:szCs w:val="24"/>
        </w:rPr>
        <w:t>.</w:t>
      </w:r>
    </w:p>
    <w:p w:rsidR="00280E16" w:rsidRPr="006219EC" w:rsidRDefault="00280E16" w:rsidP="00280E16">
      <w:pPr>
        <w:rPr>
          <w:sz w:val="24"/>
          <w:szCs w:val="24"/>
        </w:rPr>
      </w:pPr>
      <w:r w:rsidRPr="006219EC">
        <w:rPr>
          <w:sz w:val="24"/>
          <w:szCs w:val="24"/>
        </w:rPr>
        <w:t xml:space="preserve">Курс «Физическая культура» ведётся как обязательный курс с объёмом учебной нагрузки 3 часа в неделю. СанПиН 2.4.2.2821-10, утв. постановлением Главного государственного санитарного врача РФ от 24.11. 2015 № 81. В соответствие с п. 10.20. Сан ПиН третий урок физической культуры </w:t>
      </w:r>
      <w:r w:rsidRPr="009B506E">
        <w:rPr>
          <w:sz w:val="24"/>
          <w:szCs w:val="24"/>
        </w:rPr>
        <w:t xml:space="preserve">вынесен во внеурочную деятельность и реализуется модулем самбо, волейболом </w:t>
      </w:r>
      <w:r w:rsidRPr="006219EC">
        <w:rPr>
          <w:sz w:val="24"/>
          <w:szCs w:val="24"/>
        </w:rPr>
        <w:t xml:space="preserve">и рассматривается как обязательная часть учебного процесса, ориентированного на образование обучающихся в области  физической культуры и увеличение вариативности двигательной активности. </w:t>
      </w:r>
    </w:p>
    <w:p w:rsidR="00280E16" w:rsidRPr="006219EC" w:rsidRDefault="00280E16" w:rsidP="00280E16">
      <w:pPr>
        <w:ind w:firstLine="284"/>
        <w:jc w:val="both"/>
        <w:rPr>
          <w:rFonts w:eastAsiaTheme="minorEastAsia"/>
          <w:sz w:val="24"/>
          <w:szCs w:val="24"/>
        </w:rPr>
      </w:pPr>
      <w:r w:rsidRPr="006219EC">
        <w:rPr>
          <w:sz w:val="24"/>
          <w:szCs w:val="24"/>
        </w:rPr>
        <w:t>В 10-11 классах организовано изучение курса ОБЖ по 1 часу в неделю.</w:t>
      </w:r>
    </w:p>
    <w:p w:rsidR="00280E16" w:rsidRPr="006219EC" w:rsidRDefault="00280E16" w:rsidP="00280E16">
      <w:pPr>
        <w:ind w:firstLine="284"/>
        <w:jc w:val="both"/>
        <w:rPr>
          <w:sz w:val="24"/>
          <w:szCs w:val="24"/>
          <w:u w:val="single"/>
        </w:rPr>
      </w:pPr>
      <w:r w:rsidRPr="006219EC">
        <w:rPr>
          <w:sz w:val="24"/>
          <w:szCs w:val="24"/>
          <w:u w:val="single"/>
        </w:rPr>
        <w:t>ОСНОВЫ ДУХОВНО-НРАВСТВЕННОЙ КУЛЬТУРЫ НАРОДОВ РОССИИ</w:t>
      </w:r>
      <w:r w:rsidRPr="006219EC">
        <w:rPr>
          <w:sz w:val="24"/>
          <w:szCs w:val="24"/>
        </w:rPr>
        <w:t xml:space="preserve"> (основы духовно- нравственной культуры народов России) в целях обеспечения практической части реализации программы в форме экскурсий, посещения выставок, музеев  данная предметная область представлена в учебном плане внеурочной деятельности.</w:t>
      </w:r>
    </w:p>
    <w:p w:rsidR="00280E16" w:rsidRPr="006219EC" w:rsidRDefault="00280E16" w:rsidP="00280E16">
      <w:pPr>
        <w:ind w:firstLine="284"/>
        <w:jc w:val="both"/>
        <w:rPr>
          <w:rFonts w:eastAsia="Calibri"/>
          <w:sz w:val="24"/>
          <w:szCs w:val="24"/>
          <w:lang w:eastAsia="en-US"/>
        </w:rPr>
      </w:pPr>
      <w:r w:rsidRPr="006219EC">
        <w:rPr>
          <w:rFonts w:eastAsia="Calibri"/>
          <w:b/>
          <w:sz w:val="24"/>
          <w:szCs w:val="24"/>
          <w:lang w:eastAsia="en-US"/>
        </w:rPr>
        <w:t>Часть учебного плана, формируемая участниками образовательного процесса,</w:t>
      </w:r>
      <w:r w:rsidRPr="006219EC">
        <w:rPr>
          <w:rFonts w:eastAsia="Calibri"/>
          <w:sz w:val="24"/>
          <w:szCs w:val="24"/>
          <w:lang w:eastAsia="en-US"/>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w:t>
      </w:r>
    </w:p>
    <w:p w:rsidR="00280E16" w:rsidRPr="006219EC" w:rsidRDefault="00280E16" w:rsidP="00280E16">
      <w:pPr>
        <w:ind w:firstLine="284"/>
        <w:jc w:val="both"/>
        <w:rPr>
          <w:rFonts w:eastAsia="Calibri"/>
          <w:sz w:val="24"/>
          <w:szCs w:val="24"/>
          <w:lang w:eastAsia="en-US"/>
        </w:rPr>
      </w:pPr>
      <w:r w:rsidRPr="006219EC">
        <w:rPr>
          <w:rFonts w:eastAsia="Calibri"/>
          <w:sz w:val="24"/>
          <w:szCs w:val="24"/>
          <w:lang w:eastAsia="en-US"/>
        </w:rPr>
        <w:t>Время, отводимое на данную часть учебного плана, которое составляет 40% от максимального объёма учебной нагрузки обучающихся использовано на:</w:t>
      </w:r>
    </w:p>
    <w:p w:rsidR="00280E16" w:rsidRPr="006219EC" w:rsidRDefault="00280E16" w:rsidP="00280E16">
      <w:pPr>
        <w:ind w:firstLine="284"/>
        <w:jc w:val="both"/>
        <w:rPr>
          <w:sz w:val="24"/>
          <w:szCs w:val="24"/>
        </w:rPr>
      </w:pPr>
      <w:r w:rsidRPr="006219EC">
        <w:rPr>
          <w:sz w:val="24"/>
          <w:szCs w:val="24"/>
        </w:rPr>
        <w:t>–</w:t>
      </w:r>
      <w:r w:rsidRPr="006219EC">
        <w:rPr>
          <w:sz w:val="24"/>
          <w:szCs w:val="24"/>
        </w:rPr>
        <w:tab/>
        <w:t>увеличение количества учебных часов, отводимых на отдельные предметы, курсы, указанные в обязательной части  учебного плана для реализации программ углубленного изучения;</w:t>
      </w:r>
    </w:p>
    <w:p w:rsidR="00280E16" w:rsidRPr="006219EC" w:rsidRDefault="00280E16" w:rsidP="00280E16">
      <w:pPr>
        <w:ind w:firstLine="284"/>
        <w:jc w:val="both"/>
        <w:rPr>
          <w:sz w:val="24"/>
          <w:szCs w:val="24"/>
        </w:rPr>
      </w:pPr>
      <w:r w:rsidRPr="006219EC">
        <w:rPr>
          <w:sz w:val="24"/>
          <w:szCs w:val="24"/>
        </w:rPr>
        <w:t>–</w:t>
      </w:r>
      <w:r w:rsidRPr="006219EC">
        <w:rPr>
          <w:sz w:val="24"/>
          <w:szCs w:val="24"/>
        </w:rPr>
        <w:tab/>
        <w:t>организацию элективных курсов, факультативных занятий по выбору обучающихся в рамках части формируемой участниками образовательного процесса;</w:t>
      </w:r>
    </w:p>
    <w:p w:rsidR="00280E16" w:rsidRPr="006219EC" w:rsidRDefault="00280E16" w:rsidP="00280E16">
      <w:pPr>
        <w:ind w:firstLine="284"/>
        <w:jc w:val="both"/>
        <w:rPr>
          <w:sz w:val="24"/>
          <w:szCs w:val="24"/>
        </w:rPr>
      </w:pPr>
      <w:r w:rsidRPr="006219EC">
        <w:rPr>
          <w:sz w:val="24"/>
          <w:szCs w:val="24"/>
        </w:rPr>
        <w:t>–</w:t>
      </w:r>
      <w:r w:rsidRPr="006219EC">
        <w:rPr>
          <w:sz w:val="24"/>
          <w:szCs w:val="24"/>
        </w:rPr>
        <w:tab/>
        <w:t>деление на подгруппы по отдельным предметам;</w:t>
      </w:r>
    </w:p>
    <w:p w:rsidR="00280E16" w:rsidRPr="006219EC" w:rsidRDefault="00280E16" w:rsidP="00280E16">
      <w:pPr>
        <w:ind w:firstLine="284"/>
        <w:jc w:val="both"/>
        <w:rPr>
          <w:sz w:val="24"/>
          <w:szCs w:val="24"/>
        </w:rPr>
      </w:pPr>
      <w:r w:rsidRPr="006219EC">
        <w:rPr>
          <w:sz w:val="24"/>
          <w:szCs w:val="24"/>
        </w:rPr>
        <w:t>–</w:t>
      </w:r>
      <w:r w:rsidRPr="006219EC">
        <w:rPr>
          <w:sz w:val="24"/>
          <w:szCs w:val="24"/>
        </w:rPr>
        <w:tab/>
        <w:t>занятия проектной, исследовательской, экскурсионной и другими видами и формами учебной деятельности.</w:t>
      </w:r>
    </w:p>
    <w:p w:rsidR="00280E16" w:rsidRPr="006219EC" w:rsidRDefault="00280E16" w:rsidP="00280E16">
      <w:pPr>
        <w:ind w:firstLine="284"/>
        <w:jc w:val="both"/>
        <w:rPr>
          <w:rFonts w:eastAsia="Calibri"/>
          <w:sz w:val="24"/>
          <w:szCs w:val="24"/>
          <w:lang w:eastAsia="en-US"/>
        </w:rPr>
      </w:pPr>
      <w:r w:rsidRPr="006219EC">
        <w:rPr>
          <w:rFonts w:eastAsia="Calibri"/>
          <w:sz w:val="24"/>
          <w:szCs w:val="24"/>
          <w:lang w:eastAsia="en-US"/>
        </w:rPr>
        <w:t>Выбор обучающихся и их родителей производится в рамках решения родительского  собрания после предварительного обсуждения решения родителей с учащимися.</w:t>
      </w:r>
    </w:p>
    <w:p w:rsidR="00280E16" w:rsidRPr="006219EC" w:rsidRDefault="00280E16" w:rsidP="00280E16">
      <w:pPr>
        <w:ind w:firstLine="284"/>
        <w:jc w:val="both"/>
        <w:rPr>
          <w:color w:val="C00000"/>
          <w:sz w:val="24"/>
          <w:szCs w:val="24"/>
        </w:rPr>
      </w:pPr>
      <w:r w:rsidRPr="006219EC">
        <w:rPr>
          <w:sz w:val="24"/>
          <w:szCs w:val="24"/>
        </w:rPr>
        <w:t xml:space="preserve">Учебный план гуманитарного профиля филологической направленности предусматривает углубленный уровень изучения предметов:  русский язык, иностранный язык (английский), история, математика). Учебный план социально - экономического профиля предусматривает углубленный уровень изучения предметов: математика, экономика, право. </w:t>
      </w:r>
    </w:p>
    <w:p w:rsidR="00280E16" w:rsidRPr="006219EC" w:rsidRDefault="00280E16" w:rsidP="00280E16">
      <w:pPr>
        <w:ind w:firstLine="284"/>
        <w:jc w:val="both"/>
        <w:rPr>
          <w:rFonts w:eastAsia="Calibri"/>
          <w:sz w:val="24"/>
          <w:szCs w:val="24"/>
          <w:lang w:eastAsia="en-US"/>
        </w:rPr>
      </w:pPr>
    </w:p>
    <w:p w:rsidR="00280E16" w:rsidRPr="006219EC" w:rsidRDefault="00280E16" w:rsidP="00280E16">
      <w:pPr>
        <w:ind w:firstLine="284"/>
        <w:jc w:val="both"/>
        <w:rPr>
          <w:sz w:val="24"/>
          <w:szCs w:val="24"/>
        </w:rPr>
      </w:pPr>
      <w:r w:rsidRPr="006219EC">
        <w:rPr>
          <w:sz w:val="24"/>
          <w:szCs w:val="24"/>
        </w:rPr>
        <w:t>При  составлении учебного плана индивидуальные, групповые, факультативные и домашние задания учитываются при планировании и при подсчете предельно допустимой нагрузки обучающихся.</w:t>
      </w:r>
    </w:p>
    <w:p w:rsidR="00280E16" w:rsidRPr="006219EC" w:rsidRDefault="00280E16" w:rsidP="00280E16">
      <w:pPr>
        <w:ind w:firstLine="284"/>
        <w:jc w:val="both"/>
        <w:rPr>
          <w:sz w:val="24"/>
          <w:szCs w:val="24"/>
        </w:rPr>
      </w:pPr>
      <w:r w:rsidRPr="006219EC">
        <w:rPr>
          <w:sz w:val="24"/>
          <w:szCs w:val="24"/>
        </w:rPr>
        <w:t xml:space="preserve">Часть учебного плана, формируемая участниками образовательных отношений распределена следующим образом: </w:t>
      </w:r>
    </w:p>
    <w:p w:rsidR="00280E16" w:rsidRPr="006219EC" w:rsidRDefault="00280E16" w:rsidP="00280E16">
      <w:pPr>
        <w:pStyle w:val="a3"/>
        <w:numPr>
          <w:ilvl w:val="0"/>
          <w:numId w:val="27"/>
        </w:numPr>
        <w:jc w:val="both"/>
        <w:rPr>
          <w:sz w:val="24"/>
          <w:szCs w:val="24"/>
        </w:rPr>
      </w:pPr>
      <w:r w:rsidRPr="006219EC">
        <w:rPr>
          <w:sz w:val="24"/>
          <w:szCs w:val="24"/>
        </w:rPr>
        <w:t>на изучение предметов профильной направленности;</w:t>
      </w:r>
      <w:r w:rsidRPr="006219EC">
        <w:rPr>
          <w:b/>
          <w:sz w:val="24"/>
          <w:szCs w:val="24"/>
        </w:rPr>
        <w:t xml:space="preserve"> </w:t>
      </w:r>
    </w:p>
    <w:p w:rsidR="00280E16" w:rsidRPr="006219EC" w:rsidRDefault="00280E16" w:rsidP="00280E16">
      <w:pPr>
        <w:pStyle w:val="a3"/>
        <w:numPr>
          <w:ilvl w:val="0"/>
          <w:numId w:val="27"/>
        </w:numPr>
        <w:jc w:val="both"/>
        <w:rPr>
          <w:sz w:val="24"/>
          <w:szCs w:val="24"/>
        </w:rPr>
      </w:pPr>
      <w:r w:rsidRPr="006219EC">
        <w:rPr>
          <w:sz w:val="24"/>
          <w:szCs w:val="24"/>
        </w:rPr>
        <w:sym w:font="Symbol" w:char="F0B7"/>
      </w:r>
      <w:r w:rsidRPr="006219EC">
        <w:rPr>
          <w:sz w:val="24"/>
          <w:szCs w:val="24"/>
        </w:rPr>
        <w:t xml:space="preserve"> на изучение курсов по выбору обеспечивающих интересы и потребности участник</w:t>
      </w:r>
      <w:r w:rsidR="009B506E">
        <w:rPr>
          <w:sz w:val="24"/>
          <w:szCs w:val="24"/>
        </w:rPr>
        <w:t>ов образовательного процесса.</w:t>
      </w:r>
    </w:p>
    <w:p w:rsidR="00280E16" w:rsidRPr="006219EC" w:rsidRDefault="00280E16" w:rsidP="00280E16">
      <w:pPr>
        <w:jc w:val="both"/>
        <w:rPr>
          <w:sz w:val="24"/>
          <w:szCs w:val="24"/>
        </w:rPr>
      </w:pPr>
      <w:r w:rsidRPr="006219EC">
        <w:rPr>
          <w:sz w:val="24"/>
          <w:szCs w:val="24"/>
        </w:rPr>
        <w:t xml:space="preserve">В учебном плане предусмотрено выполнение обучающимися индивидуального проекта. 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w:t>
      </w:r>
      <w:r w:rsidRPr="006219EC">
        <w:rPr>
          <w:sz w:val="24"/>
          <w:szCs w:val="24"/>
        </w:rPr>
        <w:lastRenderedPageBreak/>
        <w:t xml:space="preserve">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Защита индивидуального проекта является допуском к промежуточной аттестации. Отметка за защиту индивидуального проекта выставляется как текущая отметка и учитывается при выставлении итоговой отметки за полугодие. </w:t>
      </w:r>
    </w:p>
    <w:p w:rsidR="00280E16" w:rsidRPr="006219EC" w:rsidRDefault="00280E16" w:rsidP="00280E16">
      <w:pPr>
        <w:jc w:val="center"/>
        <w:rPr>
          <w:color w:val="C00000"/>
          <w:sz w:val="24"/>
          <w:szCs w:val="24"/>
        </w:rPr>
      </w:pPr>
    </w:p>
    <w:p w:rsidR="00280E16" w:rsidRPr="006219EC" w:rsidRDefault="00280E16" w:rsidP="00280E16">
      <w:pPr>
        <w:jc w:val="center"/>
        <w:rPr>
          <w:b/>
          <w:sz w:val="24"/>
          <w:szCs w:val="24"/>
        </w:rPr>
      </w:pPr>
      <w:r w:rsidRPr="006219EC">
        <w:rPr>
          <w:color w:val="C00000"/>
          <w:sz w:val="24"/>
          <w:szCs w:val="24"/>
        </w:rPr>
        <w:t>.</w:t>
      </w:r>
      <w:r w:rsidRPr="006219EC">
        <w:rPr>
          <w:b/>
          <w:sz w:val="24"/>
          <w:szCs w:val="24"/>
        </w:rPr>
        <w:t xml:space="preserve"> Форма проведения промежуточной аттестации учащихся </w:t>
      </w:r>
    </w:p>
    <w:p w:rsidR="00280E16" w:rsidRPr="006219EC" w:rsidRDefault="009B506E" w:rsidP="00280E16">
      <w:pPr>
        <w:jc w:val="center"/>
        <w:rPr>
          <w:b/>
          <w:sz w:val="24"/>
          <w:szCs w:val="24"/>
        </w:rPr>
      </w:pPr>
      <w:r>
        <w:rPr>
          <w:b/>
          <w:sz w:val="24"/>
          <w:szCs w:val="24"/>
        </w:rPr>
        <w:t>10-х классов 2022-2023</w:t>
      </w:r>
      <w:r w:rsidR="00280E16" w:rsidRPr="006219EC">
        <w:rPr>
          <w:b/>
          <w:sz w:val="24"/>
          <w:szCs w:val="24"/>
        </w:rPr>
        <w:t>учебного года</w:t>
      </w:r>
    </w:p>
    <w:p w:rsidR="00280E16" w:rsidRPr="006219EC" w:rsidRDefault="00280E16" w:rsidP="00280E16">
      <w:pPr>
        <w:jc w:val="both"/>
        <w:rPr>
          <w:sz w:val="24"/>
          <w:szCs w:val="24"/>
        </w:rPr>
      </w:pPr>
    </w:p>
    <w:tbl>
      <w:tblPr>
        <w:tblStyle w:val="22"/>
        <w:tblW w:w="10033" w:type="dxa"/>
        <w:tblLook w:val="04A0" w:firstRow="1" w:lastRow="0" w:firstColumn="1" w:lastColumn="0" w:noHBand="0" w:noVBand="1"/>
      </w:tblPr>
      <w:tblGrid>
        <w:gridCol w:w="1055"/>
        <w:gridCol w:w="4156"/>
        <w:gridCol w:w="2410"/>
        <w:gridCol w:w="2412"/>
      </w:tblGrid>
      <w:tr w:rsidR="009B506E" w:rsidRPr="006219EC" w:rsidTr="009B506E">
        <w:tc>
          <w:tcPr>
            <w:tcW w:w="1055" w:type="dxa"/>
          </w:tcPr>
          <w:p w:rsidR="00280E16" w:rsidRPr="006219EC" w:rsidRDefault="00280E16" w:rsidP="00280E16">
            <w:pPr>
              <w:autoSpaceDE w:val="0"/>
              <w:autoSpaceDN w:val="0"/>
              <w:adjustRightInd w:val="0"/>
              <w:jc w:val="both"/>
              <w:rPr>
                <w:rFonts w:eastAsiaTheme="minorHAnsi"/>
                <w:color w:val="000000"/>
                <w:sz w:val="24"/>
                <w:szCs w:val="24"/>
                <w:lang w:eastAsia="en-US"/>
              </w:rPr>
            </w:pPr>
            <w:r w:rsidRPr="006219EC">
              <w:rPr>
                <w:rFonts w:eastAsiaTheme="minorHAnsi"/>
                <w:color w:val="000000"/>
                <w:sz w:val="24"/>
                <w:szCs w:val="24"/>
                <w:lang w:eastAsia="en-US"/>
              </w:rPr>
              <w:t>Класс</w:t>
            </w:r>
          </w:p>
        </w:tc>
        <w:tc>
          <w:tcPr>
            <w:tcW w:w="4156" w:type="dxa"/>
          </w:tcPr>
          <w:p w:rsidR="00280E16" w:rsidRPr="006219EC" w:rsidRDefault="00280E16" w:rsidP="00280E16">
            <w:pPr>
              <w:autoSpaceDE w:val="0"/>
              <w:autoSpaceDN w:val="0"/>
              <w:adjustRightInd w:val="0"/>
              <w:jc w:val="both"/>
              <w:rPr>
                <w:rFonts w:eastAsiaTheme="minorHAnsi"/>
                <w:color w:val="000000"/>
                <w:sz w:val="24"/>
                <w:szCs w:val="24"/>
                <w:lang w:eastAsia="en-US"/>
              </w:rPr>
            </w:pPr>
            <w:r w:rsidRPr="006219EC">
              <w:rPr>
                <w:rFonts w:eastAsiaTheme="minorHAnsi"/>
                <w:color w:val="000000"/>
                <w:sz w:val="24"/>
                <w:szCs w:val="24"/>
                <w:lang w:eastAsia="en-US"/>
              </w:rPr>
              <w:t>Предмет</w:t>
            </w:r>
          </w:p>
        </w:tc>
        <w:tc>
          <w:tcPr>
            <w:tcW w:w="2410" w:type="dxa"/>
          </w:tcPr>
          <w:p w:rsidR="00280E16" w:rsidRPr="006219EC" w:rsidRDefault="00280E16" w:rsidP="00280E16">
            <w:pPr>
              <w:autoSpaceDE w:val="0"/>
              <w:autoSpaceDN w:val="0"/>
              <w:adjustRightInd w:val="0"/>
              <w:jc w:val="both"/>
              <w:rPr>
                <w:rFonts w:eastAsiaTheme="minorHAnsi"/>
                <w:color w:val="000000"/>
                <w:sz w:val="24"/>
                <w:szCs w:val="24"/>
                <w:lang w:eastAsia="en-US"/>
              </w:rPr>
            </w:pPr>
            <w:r w:rsidRPr="006219EC">
              <w:rPr>
                <w:rFonts w:eastAsiaTheme="minorHAnsi"/>
                <w:color w:val="000000"/>
                <w:sz w:val="24"/>
                <w:szCs w:val="24"/>
                <w:lang w:eastAsia="en-US"/>
              </w:rPr>
              <w:t xml:space="preserve">Форма </w:t>
            </w:r>
          </w:p>
        </w:tc>
        <w:tc>
          <w:tcPr>
            <w:tcW w:w="2412" w:type="dxa"/>
            <w:shd w:val="clear" w:color="auto" w:fill="auto"/>
          </w:tcPr>
          <w:p w:rsidR="009B506E" w:rsidRPr="006219EC" w:rsidRDefault="009B506E">
            <w:pPr>
              <w:spacing w:after="200" w:line="276" w:lineRule="auto"/>
              <w:rPr>
                <w:sz w:val="24"/>
                <w:szCs w:val="24"/>
              </w:rPr>
            </w:pPr>
            <w:r>
              <w:rPr>
                <w:sz w:val="24"/>
                <w:szCs w:val="24"/>
              </w:rPr>
              <w:t>Сроки</w:t>
            </w:r>
          </w:p>
        </w:tc>
      </w:tr>
      <w:tr w:rsidR="009B506E" w:rsidRPr="006219EC" w:rsidTr="009B506E">
        <w:tc>
          <w:tcPr>
            <w:tcW w:w="1055" w:type="dxa"/>
          </w:tcPr>
          <w:p w:rsidR="009B506E" w:rsidRPr="000B50EB" w:rsidRDefault="009B506E" w:rsidP="000813F8">
            <w:pPr>
              <w:pStyle w:val="Default"/>
              <w:jc w:val="both"/>
            </w:pPr>
            <w:r w:rsidRPr="000B50EB">
              <w:t>10</w:t>
            </w:r>
          </w:p>
          <w:p w:rsidR="009B506E" w:rsidRPr="000B50EB" w:rsidRDefault="009B506E" w:rsidP="000813F8">
            <w:pPr>
              <w:pStyle w:val="Default"/>
              <w:jc w:val="both"/>
            </w:pPr>
            <w:r w:rsidRPr="000B50EB">
              <w:t xml:space="preserve"> (ИУП)</w:t>
            </w:r>
          </w:p>
        </w:tc>
        <w:tc>
          <w:tcPr>
            <w:tcW w:w="4156" w:type="dxa"/>
          </w:tcPr>
          <w:p w:rsidR="009B506E" w:rsidRPr="000B50EB" w:rsidRDefault="009B506E" w:rsidP="000813F8">
            <w:pPr>
              <w:jc w:val="both"/>
              <w:rPr>
                <w:rFonts w:eastAsia="Calibri"/>
                <w:bCs/>
                <w:sz w:val="24"/>
                <w:szCs w:val="24"/>
              </w:rPr>
            </w:pPr>
            <w:r w:rsidRPr="000B50EB">
              <w:rPr>
                <w:rFonts w:eastAsia="Calibri"/>
                <w:bCs/>
                <w:sz w:val="24"/>
                <w:szCs w:val="24"/>
              </w:rPr>
              <w:t>Русский язык</w:t>
            </w:r>
          </w:p>
          <w:p w:rsidR="009B506E" w:rsidRPr="000B50EB" w:rsidRDefault="009B506E" w:rsidP="000813F8">
            <w:pPr>
              <w:pStyle w:val="Default"/>
              <w:jc w:val="both"/>
            </w:pPr>
            <w:r w:rsidRPr="000B50EB">
              <w:t>Родной язык(русский)</w:t>
            </w:r>
          </w:p>
          <w:p w:rsidR="009B506E" w:rsidRPr="000B50EB" w:rsidRDefault="009B506E" w:rsidP="000813F8">
            <w:pPr>
              <w:jc w:val="both"/>
              <w:rPr>
                <w:rFonts w:eastAsia="Calibri"/>
                <w:bCs/>
                <w:sz w:val="24"/>
                <w:szCs w:val="24"/>
              </w:rPr>
            </w:pPr>
            <w:r w:rsidRPr="000B50EB">
              <w:rPr>
                <w:rFonts w:eastAsia="Calibri"/>
                <w:bCs/>
                <w:sz w:val="24"/>
                <w:szCs w:val="24"/>
              </w:rPr>
              <w:t>Литература</w:t>
            </w:r>
          </w:p>
          <w:p w:rsidR="009B506E" w:rsidRPr="000B50EB" w:rsidRDefault="009B506E" w:rsidP="000813F8">
            <w:pPr>
              <w:jc w:val="both"/>
              <w:rPr>
                <w:rFonts w:eastAsia="Calibri"/>
                <w:bCs/>
                <w:sz w:val="24"/>
                <w:szCs w:val="24"/>
              </w:rPr>
            </w:pPr>
            <w:r w:rsidRPr="000B50EB">
              <w:rPr>
                <w:rFonts w:eastAsia="Calibri"/>
                <w:bCs/>
                <w:sz w:val="24"/>
                <w:szCs w:val="24"/>
              </w:rPr>
              <w:t>Математика</w:t>
            </w:r>
          </w:p>
          <w:p w:rsidR="009B506E" w:rsidRPr="000B50EB" w:rsidRDefault="009B506E" w:rsidP="000813F8">
            <w:pPr>
              <w:jc w:val="both"/>
              <w:rPr>
                <w:rFonts w:eastAsia="Calibri"/>
                <w:bCs/>
                <w:sz w:val="24"/>
                <w:szCs w:val="24"/>
              </w:rPr>
            </w:pPr>
            <w:r w:rsidRPr="000B50EB">
              <w:rPr>
                <w:rFonts w:eastAsia="Calibri"/>
                <w:bCs/>
                <w:sz w:val="24"/>
                <w:szCs w:val="24"/>
              </w:rPr>
              <w:t>Иностранный язык (английский)</w:t>
            </w:r>
          </w:p>
          <w:p w:rsidR="009B506E" w:rsidRPr="000B50EB" w:rsidRDefault="009B506E" w:rsidP="000813F8">
            <w:pPr>
              <w:jc w:val="both"/>
              <w:rPr>
                <w:rFonts w:eastAsia="Calibri"/>
                <w:bCs/>
                <w:sz w:val="24"/>
                <w:szCs w:val="24"/>
              </w:rPr>
            </w:pPr>
            <w:r w:rsidRPr="000B50EB">
              <w:rPr>
                <w:rFonts w:eastAsia="Calibri"/>
                <w:bCs/>
                <w:sz w:val="24"/>
                <w:szCs w:val="24"/>
              </w:rPr>
              <w:t>Астрономия</w:t>
            </w:r>
          </w:p>
          <w:p w:rsidR="009B506E" w:rsidRPr="000B50EB" w:rsidRDefault="009B506E" w:rsidP="000813F8">
            <w:pPr>
              <w:jc w:val="both"/>
              <w:rPr>
                <w:rFonts w:eastAsia="Calibri"/>
                <w:bCs/>
                <w:sz w:val="24"/>
                <w:szCs w:val="24"/>
              </w:rPr>
            </w:pPr>
            <w:r w:rsidRPr="000B50EB">
              <w:rPr>
                <w:rFonts w:eastAsia="Calibri"/>
                <w:bCs/>
                <w:sz w:val="24"/>
                <w:szCs w:val="24"/>
              </w:rPr>
              <w:t>Информатика</w:t>
            </w:r>
          </w:p>
          <w:p w:rsidR="009B506E" w:rsidRPr="000B50EB" w:rsidRDefault="009B506E" w:rsidP="000813F8">
            <w:pPr>
              <w:jc w:val="both"/>
              <w:rPr>
                <w:rFonts w:eastAsia="Calibri"/>
                <w:bCs/>
                <w:sz w:val="24"/>
                <w:szCs w:val="24"/>
              </w:rPr>
            </w:pPr>
            <w:r w:rsidRPr="000B50EB">
              <w:rPr>
                <w:rFonts w:eastAsia="Calibri"/>
                <w:bCs/>
                <w:sz w:val="24"/>
                <w:szCs w:val="24"/>
              </w:rPr>
              <w:t>Физика</w:t>
            </w:r>
          </w:p>
          <w:p w:rsidR="009B506E" w:rsidRPr="000B50EB" w:rsidRDefault="009B506E" w:rsidP="000813F8">
            <w:pPr>
              <w:jc w:val="both"/>
              <w:rPr>
                <w:rFonts w:eastAsia="Calibri"/>
                <w:bCs/>
                <w:sz w:val="24"/>
                <w:szCs w:val="24"/>
              </w:rPr>
            </w:pPr>
            <w:r w:rsidRPr="000B50EB">
              <w:rPr>
                <w:rFonts w:eastAsia="Calibri"/>
                <w:bCs/>
                <w:sz w:val="24"/>
                <w:szCs w:val="24"/>
              </w:rPr>
              <w:t>История</w:t>
            </w:r>
          </w:p>
          <w:p w:rsidR="009B506E" w:rsidRPr="000B50EB" w:rsidRDefault="009B506E" w:rsidP="000813F8">
            <w:pPr>
              <w:jc w:val="both"/>
              <w:rPr>
                <w:rFonts w:eastAsia="Calibri"/>
                <w:bCs/>
                <w:sz w:val="24"/>
                <w:szCs w:val="24"/>
              </w:rPr>
            </w:pPr>
            <w:r w:rsidRPr="000B50EB">
              <w:rPr>
                <w:rFonts w:eastAsia="Calibri"/>
                <w:bCs/>
                <w:sz w:val="24"/>
                <w:szCs w:val="24"/>
              </w:rPr>
              <w:t>ОБЖ</w:t>
            </w:r>
          </w:p>
          <w:p w:rsidR="009B506E" w:rsidRPr="000B50EB" w:rsidRDefault="009B506E" w:rsidP="000813F8">
            <w:pPr>
              <w:jc w:val="both"/>
              <w:rPr>
                <w:bCs/>
                <w:sz w:val="24"/>
                <w:szCs w:val="24"/>
              </w:rPr>
            </w:pPr>
            <w:r w:rsidRPr="000B50EB">
              <w:rPr>
                <w:bCs/>
                <w:sz w:val="24"/>
                <w:szCs w:val="24"/>
              </w:rPr>
              <w:t>Физическая культура</w:t>
            </w:r>
          </w:p>
          <w:p w:rsidR="009B506E" w:rsidRPr="000B50EB" w:rsidRDefault="009B506E" w:rsidP="000813F8">
            <w:pPr>
              <w:jc w:val="both"/>
              <w:rPr>
                <w:bCs/>
                <w:sz w:val="24"/>
                <w:szCs w:val="24"/>
              </w:rPr>
            </w:pPr>
            <w:r w:rsidRPr="000B50EB">
              <w:rPr>
                <w:bCs/>
                <w:sz w:val="24"/>
                <w:szCs w:val="24"/>
              </w:rPr>
              <w:t>Индивидуальный итоговый проект</w:t>
            </w:r>
          </w:p>
        </w:tc>
        <w:tc>
          <w:tcPr>
            <w:tcW w:w="2410" w:type="dxa"/>
          </w:tcPr>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Тест</w:t>
            </w:r>
          </w:p>
          <w:p w:rsidR="009B506E" w:rsidRPr="000B50EB" w:rsidRDefault="009B506E" w:rsidP="000813F8">
            <w:pPr>
              <w:pStyle w:val="Default"/>
              <w:jc w:val="both"/>
            </w:pPr>
            <w:r w:rsidRPr="000B50EB">
              <w:t xml:space="preserve">Тест </w:t>
            </w:r>
          </w:p>
          <w:p w:rsidR="009B506E" w:rsidRDefault="009B506E" w:rsidP="000813F8">
            <w:pPr>
              <w:pStyle w:val="Default"/>
              <w:jc w:val="both"/>
            </w:pPr>
            <w:r>
              <w:t>Тест</w:t>
            </w:r>
          </w:p>
          <w:p w:rsidR="009B506E" w:rsidRPr="000B50EB" w:rsidRDefault="009B506E" w:rsidP="000813F8">
            <w:pPr>
              <w:pStyle w:val="Default"/>
              <w:jc w:val="both"/>
            </w:pPr>
            <w:r w:rsidRPr="000B50EB">
              <w:t xml:space="preserve">Сдача нормативов </w:t>
            </w:r>
          </w:p>
          <w:p w:rsidR="009B506E" w:rsidRPr="000B50EB" w:rsidRDefault="009B506E" w:rsidP="000813F8">
            <w:pPr>
              <w:pStyle w:val="Default"/>
              <w:jc w:val="both"/>
            </w:pPr>
            <w:r w:rsidRPr="000B50EB">
              <w:t>Защита проектов</w:t>
            </w:r>
          </w:p>
        </w:tc>
        <w:tc>
          <w:tcPr>
            <w:tcW w:w="2410" w:type="dxa"/>
          </w:tcPr>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0B50EB" w:rsidRDefault="009B506E" w:rsidP="000813F8">
            <w:pPr>
              <w:rPr>
                <w:sz w:val="24"/>
                <w:szCs w:val="24"/>
              </w:rPr>
            </w:pPr>
            <w:r w:rsidRPr="000B50EB">
              <w:rPr>
                <w:sz w:val="24"/>
                <w:szCs w:val="24"/>
              </w:rPr>
              <w:t>22.05-</w:t>
            </w:r>
            <w:r>
              <w:rPr>
                <w:sz w:val="24"/>
                <w:szCs w:val="24"/>
              </w:rPr>
              <w:t>31.05.2023</w:t>
            </w:r>
          </w:p>
          <w:p w:rsidR="009B506E" w:rsidRPr="00267910" w:rsidRDefault="009B506E" w:rsidP="000813F8">
            <w:pPr>
              <w:rPr>
                <w:sz w:val="24"/>
                <w:szCs w:val="24"/>
              </w:rPr>
            </w:pPr>
            <w:r>
              <w:rPr>
                <w:sz w:val="24"/>
                <w:szCs w:val="24"/>
              </w:rPr>
              <w:t>01.02</w:t>
            </w:r>
            <w:r w:rsidRPr="000B50EB">
              <w:rPr>
                <w:sz w:val="24"/>
                <w:szCs w:val="24"/>
              </w:rPr>
              <w:t>-</w:t>
            </w:r>
            <w:r>
              <w:rPr>
                <w:sz w:val="24"/>
                <w:szCs w:val="24"/>
              </w:rPr>
              <w:t>30.03.2023</w:t>
            </w:r>
          </w:p>
        </w:tc>
      </w:tr>
      <w:tr w:rsidR="009B506E" w:rsidRPr="006219EC" w:rsidTr="009B506E">
        <w:tc>
          <w:tcPr>
            <w:tcW w:w="1055" w:type="dxa"/>
          </w:tcPr>
          <w:p w:rsidR="009B506E" w:rsidRPr="000B50EB" w:rsidRDefault="009B506E" w:rsidP="000813F8">
            <w:pPr>
              <w:pStyle w:val="Default"/>
              <w:jc w:val="both"/>
            </w:pPr>
            <w:r w:rsidRPr="000B50EB">
              <w:t>11</w:t>
            </w:r>
          </w:p>
        </w:tc>
        <w:tc>
          <w:tcPr>
            <w:tcW w:w="4156" w:type="dxa"/>
          </w:tcPr>
          <w:p w:rsidR="009B506E" w:rsidRPr="000B50EB" w:rsidRDefault="009B506E" w:rsidP="000813F8">
            <w:pPr>
              <w:jc w:val="both"/>
              <w:rPr>
                <w:rFonts w:eastAsia="Calibri"/>
                <w:bCs/>
                <w:sz w:val="24"/>
                <w:szCs w:val="24"/>
              </w:rPr>
            </w:pPr>
            <w:r w:rsidRPr="000B50EB">
              <w:rPr>
                <w:rFonts w:eastAsia="Calibri"/>
                <w:bCs/>
                <w:sz w:val="24"/>
                <w:szCs w:val="24"/>
              </w:rPr>
              <w:t>Индивидуальный итоговый проект</w:t>
            </w:r>
          </w:p>
        </w:tc>
        <w:tc>
          <w:tcPr>
            <w:tcW w:w="2410" w:type="dxa"/>
          </w:tcPr>
          <w:p w:rsidR="009B506E" w:rsidRPr="000B50EB" w:rsidRDefault="009B506E" w:rsidP="000813F8">
            <w:pPr>
              <w:pStyle w:val="Default"/>
              <w:jc w:val="both"/>
            </w:pPr>
            <w:r w:rsidRPr="000B50EB">
              <w:t>Защита проекта</w:t>
            </w:r>
          </w:p>
        </w:tc>
        <w:tc>
          <w:tcPr>
            <w:tcW w:w="2410" w:type="dxa"/>
          </w:tcPr>
          <w:p w:rsidR="009B506E" w:rsidRPr="000B50EB" w:rsidRDefault="009B506E" w:rsidP="000813F8">
            <w:pPr>
              <w:rPr>
                <w:sz w:val="24"/>
                <w:szCs w:val="24"/>
              </w:rPr>
            </w:pPr>
            <w:r>
              <w:rPr>
                <w:sz w:val="24"/>
                <w:szCs w:val="24"/>
              </w:rPr>
              <w:t xml:space="preserve">Март </w:t>
            </w:r>
            <w:r w:rsidRPr="000B50EB">
              <w:rPr>
                <w:sz w:val="24"/>
                <w:szCs w:val="24"/>
              </w:rPr>
              <w:t>202</w:t>
            </w:r>
            <w:r>
              <w:rPr>
                <w:sz w:val="24"/>
                <w:szCs w:val="24"/>
              </w:rPr>
              <w:t>3</w:t>
            </w:r>
          </w:p>
        </w:tc>
      </w:tr>
    </w:tbl>
    <w:p w:rsidR="00280E16" w:rsidRPr="006219EC" w:rsidRDefault="00280E16" w:rsidP="00280E16">
      <w:pPr>
        <w:jc w:val="both"/>
        <w:rPr>
          <w:b/>
          <w:color w:val="C00000"/>
          <w:sz w:val="24"/>
          <w:szCs w:val="24"/>
        </w:rPr>
      </w:pPr>
    </w:p>
    <w:p w:rsidR="00280E16" w:rsidRPr="006219EC" w:rsidRDefault="00280E16" w:rsidP="00280E16">
      <w:pPr>
        <w:jc w:val="both"/>
        <w:rPr>
          <w:sz w:val="24"/>
          <w:szCs w:val="24"/>
        </w:rPr>
      </w:pPr>
      <w:r w:rsidRPr="006219EC">
        <w:rPr>
          <w:sz w:val="24"/>
          <w:szCs w:val="24"/>
        </w:rPr>
        <w:t>В региональный компонент и компонент образовательного учреждения  включены элективные учебные предметы, факультативные курсы.</w:t>
      </w:r>
    </w:p>
    <w:p w:rsidR="00280E16" w:rsidRPr="006219EC" w:rsidRDefault="00280E16" w:rsidP="00280E16">
      <w:pPr>
        <w:jc w:val="both"/>
        <w:rPr>
          <w:sz w:val="24"/>
          <w:szCs w:val="24"/>
        </w:rPr>
      </w:pPr>
      <w:r w:rsidRPr="006219EC">
        <w:rPr>
          <w:sz w:val="24"/>
          <w:szCs w:val="24"/>
        </w:rPr>
        <w:t>Деление на группы При проведен</w:t>
      </w:r>
      <w:r w:rsidR="002915EF">
        <w:rPr>
          <w:sz w:val="24"/>
          <w:szCs w:val="24"/>
        </w:rPr>
        <w:t xml:space="preserve">ии занятий по иностранным языкам </w:t>
      </w:r>
      <w:r w:rsidRPr="006219EC">
        <w:rPr>
          <w:sz w:val="24"/>
          <w:szCs w:val="24"/>
        </w:rPr>
        <w:t xml:space="preserve">осуществляется деление классов на две группы при наполняемости 25 и более человек. </w:t>
      </w:r>
    </w:p>
    <w:p w:rsidR="00280E16" w:rsidRPr="006219EC" w:rsidRDefault="00280E16" w:rsidP="00280E16">
      <w:pPr>
        <w:jc w:val="both"/>
        <w:rPr>
          <w:b/>
          <w:sz w:val="24"/>
          <w:szCs w:val="24"/>
        </w:rPr>
      </w:pPr>
      <w:r w:rsidRPr="006219EC">
        <w:rPr>
          <w:sz w:val="24"/>
          <w:szCs w:val="24"/>
        </w:rPr>
        <w:t>Региональный компонент изучается в 10-11 классах растворением в предметах литература, география, биология, английский язык, химия, история, экономика.</w:t>
      </w:r>
    </w:p>
    <w:p w:rsidR="00280E16" w:rsidRPr="006219EC" w:rsidRDefault="00280E16" w:rsidP="00280E16">
      <w:pPr>
        <w:jc w:val="both"/>
        <w:rPr>
          <w:sz w:val="24"/>
          <w:szCs w:val="24"/>
        </w:rPr>
      </w:pPr>
      <w:r w:rsidRPr="006219EC">
        <w:rPr>
          <w:sz w:val="24"/>
          <w:szCs w:val="24"/>
        </w:rPr>
        <w:t xml:space="preserve">     Для организации учебного процесса выбраны программы и учебники, рекомендованные (допущенные) Министерством образования и науки России для общеобразовательных классов и классов с углубленным и профильным уровнем изучения отдельных предметов. </w:t>
      </w:r>
    </w:p>
    <w:p w:rsidR="00280E16" w:rsidRPr="006219EC" w:rsidRDefault="00280E16" w:rsidP="00280E16">
      <w:pPr>
        <w:jc w:val="both"/>
        <w:rPr>
          <w:sz w:val="24"/>
          <w:szCs w:val="24"/>
        </w:rPr>
      </w:pPr>
      <w:r w:rsidRPr="006219EC">
        <w:rPr>
          <w:sz w:val="24"/>
          <w:szCs w:val="24"/>
        </w:rPr>
        <w:t>Учебный план имеет необходимое кадровое, методическое и материальное обеспечение.</w:t>
      </w:r>
    </w:p>
    <w:p w:rsidR="00280E16" w:rsidRPr="006219EC" w:rsidRDefault="00280E16" w:rsidP="00280E16">
      <w:pPr>
        <w:jc w:val="both"/>
        <w:rPr>
          <w:b/>
          <w:bCs/>
          <w:sz w:val="24"/>
          <w:szCs w:val="24"/>
        </w:rPr>
      </w:pPr>
    </w:p>
    <w:p w:rsidR="00280E16" w:rsidRPr="006219EC" w:rsidRDefault="00280E16" w:rsidP="00280E16">
      <w:pPr>
        <w:jc w:val="both"/>
        <w:rPr>
          <w:b/>
          <w:bCs/>
          <w:sz w:val="24"/>
          <w:szCs w:val="24"/>
        </w:rPr>
      </w:pPr>
    </w:p>
    <w:p w:rsidR="00280E16" w:rsidRPr="006219EC" w:rsidRDefault="00280E16"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sz w:val="24"/>
          <w:szCs w:val="24"/>
        </w:rPr>
      </w:pPr>
      <w:r w:rsidRPr="006219EC">
        <w:rPr>
          <w:rFonts w:ascii="Times New Roman" w:hAnsi="Times New Roman" w:cs="Times New Roman"/>
          <w:b/>
          <w:bCs/>
          <w:sz w:val="24"/>
          <w:szCs w:val="24"/>
        </w:rPr>
        <w:lastRenderedPageBreak/>
        <w:t xml:space="preserve">Учебный план   1 классов  МАОУ «Экономическая гимназия»    </w:t>
      </w:r>
    </w:p>
    <w:p w:rsidR="00280E16" w:rsidRPr="006219EC" w:rsidRDefault="00280E16" w:rsidP="00280E16">
      <w:pPr>
        <w:pStyle w:val="a6"/>
        <w:spacing w:after="0"/>
        <w:jc w:val="center"/>
        <w:rPr>
          <w:rFonts w:ascii="Times New Roman" w:hAnsi="Times New Roman" w:cs="Times New Roman"/>
          <w:sz w:val="24"/>
          <w:szCs w:val="24"/>
        </w:rPr>
      </w:pPr>
      <w:r w:rsidRPr="006219EC">
        <w:rPr>
          <w:rFonts w:ascii="Times New Roman" w:hAnsi="Times New Roman" w:cs="Times New Roman"/>
          <w:b/>
          <w:bCs/>
          <w:sz w:val="24"/>
          <w:szCs w:val="24"/>
        </w:rPr>
        <w:t>на  2022 - 2023 учебный год.</w:t>
      </w:r>
    </w:p>
    <w:tbl>
      <w:tblPr>
        <w:tblW w:w="0" w:type="auto"/>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96"/>
        <w:gridCol w:w="2410"/>
        <w:gridCol w:w="2375"/>
      </w:tblGrid>
      <w:tr w:rsidR="00280E16" w:rsidRPr="006219EC" w:rsidTr="00280E16">
        <w:trPr>
          <w:cantSplit/>
        </w:trPr>
        <w:tc>
          <w:tcPr>
            <w:tcW w:w="4696"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Предметные </w:t>
            </w:r>
          </w:p>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области</w:t>
            </w:r>
          </w:p>
        </w:tc>
        <w:tc>
          <w:tcPr>
            <w:tcW w:w="2410"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Учебные предметы</w:t>
            </w:r>
          </w:p>
          <w:p w:rsidR="00280E16" w:rsidRPr="006219EC" w:rsidRDefault="00280E16" w:rsidP="00280E16">
            <w:pPr>
              <w:pStyle w:val="a6"/>
              <w:spacing w:after="0"/>
              <w:rPr>
                <w:rFonts w:ascii="Times New Roman" w:hAnsi="Times New Roman" w:cs="Times New Roman"/>
                <w:sz w:val="24"/>
                <w:szCs w:val="24"/>
                <w:lang w:eastAsia="en-US"/>
              </w:rPr>
            </w:pPr>
          </w:p>
        </w:tc>
        <w:tc>
          <w:tcPr>
            <w:tcW w:w="237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1 «А», «Б», «В», «Г»</w:t>
            </w:r>
          </w:p>
          <w:p w:rsidR="00280E16" w:rsidRPr="006219EC" w:rsidRDefault="00280E16" w:rsidP="00280E16">
            <w:pPr>
              <w:pStyle w:val="a6"/>
              <w:spacing w:after="0"/>
              <w:rPr>
                <w:rFonts w:ascii="Times New Roman" w:hAnsi="Times New Roman" w:cs="Times New Roman"/>
                <w:sz w:val="24"/>
                <w:szCs w:val="24"/>
                <w:lang w:eastAsia="en-US"/>
              </w:rPr>
            </w:pPr>
          </w:p>
        </w:tc>
      </w:tr>
      <w:tr w:rsidR="00280E16" w:rsidRPr="006219EC" w:rsidTr="00280E16">
        <w:trPr>
          <w:cantSplit/>
        </w:trPr>
        <w:tc>
          <w:tcPr>
            <w:tcW w:w="4696" w:type="dxa"/>
            <w:vMerge w:val="restart"/>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Русский язык и литературное чтение</w:t>
            </w:r>
          </w:p>
        </w:tc>
        <w:tc>
          <w:tcPr>
            <w:tcW w:w="2410"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Русский язык</w:t>
            </w:r>
          </w:p>
        </w:tc>
        <w:tc>
          <w:tcPr>
            <w:tcW w:w="237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5</w:t>
            </w:r>
          </w:p>
        </w:tc>
      </w:tr>
      <w:tr w:rsidR="00280E16" w:rsidRPr="006219EC" w:rsidTr="00280E16">
        <w:trPr>
          <w:cantSplit/>
        </w:trPr>
        <w:tc>
          <w:tcPr>
            <w:tcW w:w="4696" w:type="dxa"/>
            <w:vMerge/>
            <w:tcBorders>
              <w:top w:val="single" w:sz="4" w:space="0" w:color="00000A"/>
              <w:left w:val="single" w:sz="4" w:space="0" w:color="00000A"/>
              <w:bottom w:val="single" w:sz="4" w:space="0" w:color="00000A"/>
              <w:right w:val="single" w:sz="4" w:space="0" w:color="00000A"/>
            </w:tcBorders>
            <w:vAlign w:val="center"/>
            <w:hideMark/>
          </w:tcPr>
          <w:p w:rsidR="00280E16" w:rsidRPr="006219EC" w:rsidRDefault="00280E16" w:rsidP="00280E16">
            <w:pPr>
              <w:rPr>
                <w:sz w:val="24"/>
                <w:szCs w:val="24"/>
                <w:lang w:eastAsia="en-US"/>
              </w:rPr>
            </w:pPr>
          </w:p>
        </w:tc>
        <w:tc>
          <w:tcPr>
            <w:tcW w:w="2410"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Литературное </w:t>
            </w:r>
          </w:p>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чтение</w:t>
            </w:r>
          </w:p>
        </w:tc>
        <w:tc>
          <w:tcPr>
            <w:tcW w:w="237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4</w:t>
            </w:r>
          </w:p>
        </w:tc>
      </w:tr>
      <w:tr w:rsidR="00280E16" w:rsidRPr="006219EC" w:rsidTr="00280E16">
        <w:trPr>
          <w:cantSplit/>
        </w:trPr>
        <w:tc>
          <w:tcPr>
            <w:tcW w:w="4696" w:type="dxa"/>
            <w:vMerge w:val="restart"/>
            <w:tcBorders>
              <w:top w:val="single" w:sz="4" w:space="0" w:color="00000A"/>
              <w:left w:val="single" w:sz="4" w:space="0" w:color="00000A"/>
              <w:right w:val="single" w:sz="4" w:space="0" w:color="00000A"/>
            </w:tcBorders>
            <w:vAlign w:val="center"/>
          </w:tcPr>
          <w:p w:rsidR="00280E16" w:rsidRPr="006219EC" w:rsidRDefault="00280E16" w:rsidP="00280E16">
            <w:pPr>
              <w:rPr>
                <w:sz w:val="24"/>
                <w:szCs w:val="24"/>
                <w:lang w:eastAsia="en-US"/>
              </w:rPr>
            </w:pPr>
            <w:r w:rsidRPr="006219EC">
              <w:rPr>
                <w:sz w:val="24"/>
                <w:szCs w:val="24"/>
                <w:lang w:eastAsia="en-US"/>
              </w:rPr>
              <w:t>Родной язык и литературное чтение на родном языке</w:t>
            </w:r>
          </w:p>
        </w:tc>
        <w:tc>
          <w:tcPr>
            <w:tcW w:w="2410"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Родной (русский) язык </w:t>
            </w:r>
          </w:p>
        </w:tc>
        <w:tc>
          <w:tcPr>
            <w:tcW w:w="237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r>
      <w:tr w:rsidR="00280E16" w:rsidRPr="006219EC" w:rsidTr="00280E16">
        <w:trPr>
          <w:cantSplit/>
        </w:trPr>
        <w:tc>
          <w:tcPr>
            <w:tcW w:w="4696" w:type="dxa"/>
            <w:vMerge/>
            <w:tcBorders>
              <w:left w:val="single" w:sz="4" w:space="0" w:color="00000A"/>
              <w:bottom w:val="single" w:sz="4" w:space="0" w:color="00000A"/>
              <w:right w:val="single" w:sz="4" w:space="0" w:color="00000A"/>
            </w:tcBorders>
            <w:vAlign w:val="center"/>
          </w:tcPr>
          <w:p w:rsidR="00280E16" w:rsidRPr="006219EC" w:rsidRDefault="00280E16" w:rsidP="00280E16">
            <w:pPr>
              <w:rPr>
                <w:sz w:val="24"/>
                <w:szCs w:val="24"/>
                <w:lang w:eastAsia="en-US"/>
              </w:rPr>
            </w:pPr>
          </w:p>
        </w:tc>
        <w:tc>
          <w:tcPr>
            <w:tcW w:w="2410"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Литературное чтение на родном (русском) языке</w:t>
            </w:r>
          </w:p>
        </w:tc>
        <w:tc>
          <w:tcPr>
            <w:tcW w:w="237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r>
      <w:tr w:rsidR="00280E16" w:rsidRPr="006219EC" w:rsidTr="00280E16">
        <w:trPr>
          <w:cantSplit/>
        </w:trPr>
        <w:tc>
          <w:tcPr>
            <w:tcW w:w="4696"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Математика и информатика</w:t>
            </w:r>
          </w:p>
        </w:tc>
        <w:tc>
          <w:tcPr>
            <w:tcW w:w="2410"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Математика</w:t>
            </w:r>
          </w:p>
          <w:p w:rsidR="00280E16" w:rsidRPr="006219EC" w:rsidRDefault="00280E16" w:rsidP="00280E16">
            <w:pPr>
              <w:pStyle w:val="a6"/>
              <w:spacing w:after="0"/>
              <w:rPr>
                <w:rFonts w:ascii="Times New Roman" w:hAnsi="Times New Roman" w:cs="Times New Roman"/>
                <w:sz w:val="24"/>
                <w:szCs w:val="24"/>
                <w:lang w:eastAsia="en-US"/>
              </w:rPr>
            </w:pPr>
          </w:p>
        </w:tc>
        <w:tc>
          <w:tcPr>
            <w:tcW w:w="237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4</w:t>
            </w:r>
          </w:p>
        </w:tc>
      </w:tr>
      <w:tr w:rsidR="00280E16" w:rsidRPr="006219EC" w:rsidTr="00280E16">
        <w:trPr>
          <w:cantSplit/>
        </w:trPr>
        <w:tc>
          <w:tcPr>
            <w:tcW w:w="4696"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Обществознание и естествознание (Окружающий мир)</w:t>
            </w:r>
          </w:p>
        </w:tc>
        <w:tc>
          <w:tcPr>
            <w:tcW w:w="2410"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Окружающий мир</w:t>
            </w:r>
          </w:p>
          <w:p w:rsidR="00280E16" w:rsidRPr="006219EC" w:rsidRDefault="00280E16" w:rsidP="00280E16">
            <w:pPr>
              <w:pStyle w:val="a6"/>
              <w:spacing w:after="0"/>
              <w:rPr>
                <w:rFonts w:ascii="Times New Roman" w:hAnsi="Times New Roman" w:cs="Times New Roman"/>
                <w:sz w:val="24"/>
                <w:szCs w:val="24"/>
                <w:lang w:eastAsia="en-US"/>
              </w:rPr>
            </w:pPr>
          </w:p>
        </w:tc>
        <w:tc>
          <w:tcPr>
            <w:tcW w:w="237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w:t>
            </w:r>
          </w:p>
        </w:tc>
      </w:tr>
      <w:tr w:rsidR="00280E16" w:rsidRPr="006219EC" w:rsidTr="00280E16">
        <w:trPr>
          <w:cantSplit/>
        </w:trPr>
        <w:tc>
          <w:tcPr>
            <w:tcW w:w="4696"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Основы религиозных культур и светской этики</w:t>
            </w:r>
          </w:p>
        </w:tc>
        <w:tc>
          <w:tcPr>
            <w:tcW w:w="2410"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Основы религиозных культур и светской этики</w:t>
            </w:r>
          </w:p>
        </w:tc>
        <w:tc>
          <w:tcPr>
            <w:tcW w:w="237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w:t>
            </w:r>
          </w:p>
        </w:tc>
      </w:tr>
      <w:tr w:rsidR="00280E16" w:rsidRPr="006219EC" w:rsidTr="00280E16">
        <w:trPr>
          <w:cantSplit/>
        </w:trPr>
        <w:tc>
          <w:tcPr>
            <w:tcW w:w="4696"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Технология </w:t>
            </w:r>
          </w:p>
        </w:tc>
        <w:tc>
          <w:tcPr>
            <w:tcW w:w="2410"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Технология</w:t>
            </w:r>
          </w:p>
          <w:p w:rsidR="00280E16" w:rsidRPr="006219EC" w:rsidRDefault="00280E16" w:rsidP="00280E16">
            <w:pPr>
              <w:pStyle w:val="a6"/>
              <w:spacing w:after="0"/>
              <w:rPr>
                <w:rFonts w:ascii="Times New Roman" w:hAnsi="Times New Roman" w:cs="Times New Roman"/>
                <w:sz w:val="24"/>
                <w:szCs w:val="24"/>
                <w:lang w:eastAsia="en-US"/>
              </w:rPr>
            </w:pPr>
          </w:p>
        </w:tc>
        <w:tc>
          <w:tcPr>
            <w:tcW w:w="237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4696"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Физическая </w:t>
            </w:r>
          </w:p>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культура</w:t>
            </w:r>
          </w:p>
        </w:tc>
        <w:tc>
          <w:tcPr>
            <w:tcW w:w="2410"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Физическая </w:t>
            </w:r>
          </w:p>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культура</w:t>
            </w:r>
          </w:p>
        </w:tc>
        <w:tc>
          <w:tcPr>
            <w:tcW w:w="237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w:t>
            </w:r>
          </w:p>
        </w:tc>
      </w:tr>
      <w:tr w:rsidR="00280E16" w:rsidRPr="006219EC" w:rsidTr="00280E16">
        <w:trPr>
          <w:cantSplit/>
        </w:trPr>
        <w:tc>
          <w:tcPr>
            <w:tcW w:w="4696" w:type="dxa"/>
            <w:vMerge w:val="restart"/>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Искусство </w:t>
            </w:r>
          </w:p>
        </w:tc>
        <w:tc>
          <w:tcPr>
            <w:tcW w:w="2410"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Музыка</w:t>
            </w:r>
          </w:p>
          <w:p w:rsidR="00280E16" w:rsidRPr="006219EC" w:rsidRDefault="00280E16" w:rsidP="00280E16">
            <w:pPr>
              <w:pStyle w:val="a6"/>
              <w:spacing w:after="0"/>
              <w:rPr>
                <w:rFonts w:ascii="Times New Roman" w:hAnsi="Times New Roman" w:cs="Times New Roman"/>
                <w:sz w:val="24"/>
                <w:szCs w:val="24"/>
                <w:lang w:eastAsia="en-US"/>
              </w:rPr>
            </w:pPr>
          </w:p>
        </w:tc>
        <w:tc>
          <w:tcPr>
            <w:tcW w:w="237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4696" w:type="dxa"/>
            <w:vMerge/>
            <w:tcBorders>
              <w:top w:val="single" w:sz="4" w:space="0" w:color="00000A"/>
              <w:left w:val="single" w:sz="4" w:space="0" w:color="00000A"/>
              <w:bottom w:val="single" w:sz="4" w:space="0" w:color="00000A"/>
              <w:right w:val="single" w:sz="4" w:space="0" w:color="00000A"/>
            </w:tcBorders>
            <w:vAlign w:val="center"/>
            <w:hideMark/>
          </w:tcPr>
          <w:p w:rsidR="00280E16" w:rsidRPr="006219EC" w:rsidRDefault="00280E16" w:rsidP="00280E16">
            <w:pPr>
              <w:rPr>
                <w:sz w:val="24"/>
                <w:szCs w:val="24"/>
                <w:lang w:eastAsia="en-US"/>
              </w:rPr>
            </w:pPr>
          </w:p>
        </w:tc>
        <w:tc>
          <w:tcPr>
            <w:tcW w:w="2410"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Изобразительное</w:t>
            </w:r>
          </w:p>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искусство </w:t>
            </w:r>
          </w:p>
        </w:tc>
        <w:tc>
          <w:tcPr>
            <w:tcW w:w="237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7106" w:type="dxa"/>
            <w:gridSpan w:val="2"/>
            <w:tcBorders>
              <w:top w:val="single" w:sz="4" w:space="0" w:color="00000A"/>
              <w:left w:val="single" w:sz="4" w:space="0" w:color="00000A"/>
              <w:bottom w:val="single" w:sz="4" w:space="0" w:color="00000A"/>
              <w:right w:val="single" w:sz="4" w:space="0" w:color="00000A"/>
            </w:tcBorders>
            <w:vAlign w:val="center"/>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b/>
                <w:bCs/>
                <w:sz w:val="24"/>
                <w:szCs w:val="24"/>
                <w:lang w:eastAsia="en-US"/>
              </w:rPr>
              <w:t>Итого</w:t>
            </w:r>
          </w:p>
          <w:p w:rsidR="00280E16" w:rsidRPr="006219EC" w:rsidRDefault="00280E16" w:rsidP="00280E16">
            <w:pPr>
              <w:pStyle w:val="a6"/>
              <w:spacing w:after="0"/>
              <w:rPr>
                <w:rFonts w:ascii="Times New Roman" w:hAnsi="Times New Roman" w:cs="Times New Roman"/>
                <w:sz w:val="24"/>
                <w:szCs w:val="24"/>
                <w:lang w:eastAsia="en-US"/>
              </w:rPr>
            </w:pPr>
          </w:p>
        </w:tc>
        <w:tc>
          <w:tcPr>
            <w:tcW w:w="237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b/>
                <w:bCs/>
                <w:sz w:val="24"/>
                <w:szCs w:val="24"/>
                <w:lang w:eastAsia="en-US"/>
              </w:rPr>
              <w:t>20</w:t>
            </w:r>
          </w:p>
        </w:tc>
      </w:tr>
      <w:tr w:rsidR="00280E16" w:rsidRPr="006219EC" w:rsidTr="00280E16">
        <w:trPr>
          <w:cantSplit/>
        </w:trPr>
        <w:tc>
          <w:tcPr>
            <w:tcW w:w="7106" w:type="dxa"/>
            <w:gridSpan w:val="2"/>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i/>
                <w:sz w:val="24"/>
                <w:szCs w:val="24"/>
                <w:lang w:eastAsia="en-US"/>
              </w:rPr>
            </w:pPr>
            <w:r w:rsidRPr="006219EC">
              <w:rPr>
                <w:rFonts w:ascii="Times New Roman" w:hAnsi="Times New Roman" w:cs="Times New Roman"/>
                <w:i/>
                <w:sz w:val="24"/>
                <w:szCs w:val="24"/>
                <w:lang w:eastAsia="en-US"/>
              </w:rPr>
              <w:t>Часть, формируемая участниками образовательных отношений</w:t>
            </w:r>
          </w:p>
        </w:tc>
        <w:tc>
          <w:tcPr>
            <w:tcW w:w="237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7106" w:type="dxa"/>
            <w:gridSpan w:val="2"/>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Смысловое чтение</w:t>
            </w:r>
          </w:p>
          <w:p w:rsidR="00280E16" w:rsidRPr="006219EC" w:rsidRDefault="00280E16" w:rsidP="00280E16">
            <w:pPr>
              <w:pStyle w:val="a6"/>
              <w:spacing w:after="0"/>
              <w:rPr>
                <w:rFonts w:ascii="Times New Roman" w:hAnsi="Times New Roman" w:cs="Times New Roman"/>
                <w:sz w:val="24"/>
                <w:szCs w:val="24"/>
                <w:lang w:eastAsia="en-US"/>
              </w:rPr>
            </w:pPr>
          </w:p>
        </w:tc>
        <w:tc>
          <w:tcPr>
            <w:tcW w:w="237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7106" w:type="dxa"/>
            <w:gridSpan w:val="2"/>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b/>
                <w:bCs/>
                <w:sz w:val="24"/>
                <w:szCs w:val="24"/>
                <w:lang w:eastAsia="en-US"/>
              </w:rPr>
              <w:t>Максимально  допустимая недельная  нагрузка</w:t>
            </w:r>
          </w:p>
        </w:tc>
        <w:tc>
          <w:tcPr>
            <w:tcW w:w="237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b/>
                <w:bCs/>
                <w:sz w:val="24"/>
                <w:szCs w:val="24"/>
                <w:lang w:eastAsia="en-US"/>
              </w:rPr>
              <w:t xml:space="preserve">21                                      </w:t>
            </w:r>
          </w:p>
        </w:tc>
      </w:tr>
    </w:tbl>
    <w:p w:rsidR="00280E16" w:rsidRPr="006219EC" w:rsidRDefault="00280E16" w:rsidP="00280E16">
      <w:pPr>
        <w:pStyle w:val="a6"/>
        <w:spacing w:after="0"/>
        <w:rPr>
          <w:rFonts w:ascii="Times New Roman" w:hAnsi="Times New Roman" w:cs="Times New Roman"/>
          <w:sz w:val="24"/>
          <w:szCs w:val="24"/>
        </w:rPr>
      </w:pPr>
    </w:p>
    <w:p w:rsidR="00280E16" w:rsidRPr="006219EC" w:rsidRDefault="00280E16" w:rsidP="00280E16">
      <w:pPr>
        <w:pStyle w:val="a6"/>
        <w:spacing w:after="0"/>
        <w:rPr>
          <w:rFonts w:ascii="Times New Roman" w:hAnsi="Times New Roman" w:cs="Times New Roman"/>
          <w:sz w:val="24"/>
          <w:szCs w:val="24"/>
        </w:rPr>
      </w:pPr>
    </w:p>
    <w:p w:rsidR="00280E16" w:rsidRPr="006219EC" w:rsidRDefault="00280E16" w:rsidP="00280E16">
      <w:pPr>
        <w:pStyle w:val="a6"/>
        <w:spacing w:after="0"/>
        <w:rPr>
          <w:rFonts w:ascii="Times New Roman" w:hAnsi="Times New Roman" w:cs="Times New Roman"/>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Default="00280E16" w:rsidP="00280E16">
      <w:pPr>
        <w:pStyle w:val="a6"/>
        <w:spacing w:after="0"/>
        <w:jc w:val="center"/>
        <w:rPr>
          <w:rFonts w:ascii="Times New Roman" w:hAnsi="Times New Roman" w:cs="Times New Roman"/>
          <w:b/>
          <w:bCs/>
          <w:sz w:val="24"/>
          <w:szCs w:val="24"/>
        </w:rPr>
      </w:pPr>
    </w:p>
    <w:p w:rsidR="002915EF" w:rsidRDefault="002915EF" w:rsidP="00280E16">
      <w:pPr>
        <w:pStyle w:val="a6"/>
        <w:spacing w:after="0"/>
        <w:jc w:val="center"/>
        <w:rPr>
          <w:rFonts w:ascii="Times New Roman" w:hAnsi="Times New Roman" w:cs="Times New Roman"/>
          <w:b/>
          <w:bCs/>
          <w:sz w:val="24"/>
          <w:szCs w:val="24"/>
        </w:rPr>
      </w:pPr>
    </w:p>
    <w:p w:rsidR="002915EF" w:rsidRDefault="002915EF" w:rsidP="00280E16">
      <w:pPr>
        <w:pStyle w:val="a6"/>
        <w:spacing w:after="0"/>
        <w:jc w:val="center"/>
        <w:rPr>
          <w:rFonts w:ascii="Times New Roman" w:hAnsi="Times New Roman" w:cs="Times New Roman"/>
          <w:b/>
          <w:bCs/>
          <w:sz w:val="24"/>
          <w:szCs w:val="24"/>
        </w:rPr>
      </w:pPr>
    </w:p>
    <w:p w:rsidR="002915EF" w:rsidRPr="006219EC" w:rsidRDefault="002915EF"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sz w:val="24"/>
          <w:szCs w:val="24"/>
        </w:rPr>
      </w:pPr>
      <w:r w:rsidRPr="006219EC">
        <w:rPr>
          <w:rFonts w:ascii="Times New Roman" w:hAnsi="Times New Roman" w:cs="Times New Roman"/>
          <w:b/>
          <w:bCs/>
          <w:sz w:val="24"/>
          <w:szCs w:val="24"/>
        </w:rPr>
        <w:t xml:space="preserve">Учебный план   2 классов  МАОУ «Экономическая гимназия»    </w:t>
      </w:r>
    </w:p>
    <w:p w:rsidR="00280E16" w:rsidRPr="006219EC" w:rsidRDefault="00280E16" w:rsidP="00280E16">
      <w:pPr>
        <w:pStyle w:val="a6"/>
        <w:spacing w:after="0"/>
        <w:jc w:val="center"/>
        <w:rPr>
          <w:rFonts w:ascii="Times New Roman" w:hAnsi="Times New Roman" w:cs="Times New Roman"/>
          <w:sz w:val="24"/>
          <w:szCs w:val="24"/>
        </w:rPr>
      </w:pPr>
      <w:r w:rsidRPr="006219EC">
        <w:rPr>
          <w:rFonts w:ascii="Times New Roman" w:hAnsi="Times New Roman" w:cs="Times New Roman"/>
          <w:b/>
          <w:bCs/>
          <w:sz w:val="24"/>
          <w:szCs w:val="24"/>
        </w:rPr>
        <w:t>на  2022- 2023 учебный год.</w:t>
      </w:r>
    </w:p>
    <w:p w:rsidR="00280E16" w:rsidRPr="006219EC" w:rsidRDefault="00280E16" w:rsidP="00280E16">
      <w:pPr>
        <w:pStyle w:val="a6"/>
        <w:spacing w:after="0"/>
        <w:rPr>
          <w:rFonts w:ascii="Times New Roman" w:hAnsi="Times New Roman" w:cs="Times New Roman"/>
          <w:sz w:val="24"/>
          <w:szCs w:val="24"/>
        </w:rPr>
      </w:pP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845"/>
        <w:gridCol w:w="3544"/>
        <w:gridCol w:w="2268"/>
      </w:tblGrid>
      <w:tr w:rsidR="00280E16" w:rsidRPr="006219EC" w:rsidTr="00280E16">
        <w:trPr>
          <w:cantSplit/>
        </w:trPr>
        <w:tc>
          <w:tcPr>
            <w:tcW w:w="284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Предметные </w:t>
            </w:r>
          </w:p>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области</w:t>
            </w:r>
          </w:p>
        </w:tc>
        <w:tc>
          <w:tcPr>
            <w:tcW w:w="3544"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Учебные предметы</w:t>
            </w:r>
          </w:p>
          <w:p w:rsidR="00280E16" w:rsidRPr="006219EC" w:rsidRDefault="00280E16" w:rsidP="00280E16">
            <w:pPr>
              <w:pStyle w:val="a6"/>
              <w:spacing w:after="0"/>
              <w:rPr>
                <w:rFonts w:ascii="Times New Roman" w:hAnsi="Times New Roman" w:cs="Times New Roman"/>
                <w:sz w:val="24"/>
                <w:szCs w:val="24"/>
                <w:lang w:eastAsia="en-US"/>
              </w:rPr>
            </w:pPr>
          </w:p>
        </w:tc>
        <w:tc>
          <w:tcPr>
            <w:tcW w:w="226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2 «А», «Б», «В», «Г»</w:t>
            </w:r>
          </w:p>
          <w:p w:rsidR="00280E16" w:rsidRPr="006219EC" w:rsidRDefault="00280E16" w:rsidP="00280E16">
            <w:pPr>
              <w:pStyle w:val="a6"/>
              <w:spacing w:after="0"/>
              <w:rPr>
                <w:rFonts w:ascii="Times New Roman" w:hAnsi="Times New Roman" w:cs="Times New Roman"/>
                <w:sz w:val="24"/>
                <w:szCs w:val="24"/>
                <w:lang w:eastAsia="en-US"/>
              </w:rPr>
            </w:pPr>
          </w:p>
        </w:tc>
      </w:tr>
      <w:tr w:rsidR="00280E16" w:rsidRPr="006219EC" w:rsidTr="00280E16">
        <w:trPr>
          <w:cantSplit/>
          <w:trHeight w:val="705"/>
        </w:trPr>
        <w:tc>
          <w:tcPr>
            <w:tcW w:w="2845" w:type="dxa"/>
            <w:vMerge w:val="restart"/>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Русский язык и литературное чтение</w:t>
            </w:r>
          </w:p>
          <w:p w:rsidR="00280E16" w:rsidRPr="006219EC" w:rsidRDefault="00280E16" w:rsidP="00280E16">
            <w:pPr>
              <w:pStyle w:val="a6"/>
              <w:spacing w:after="0"/>
              <w:rPr>
                <w:rFonts w:ascii="Times New Roman" w:hAnsi="Times New Roman" w:cs="Times New Roman"/>
                <w:sz w:val="24"/>
                <w:szCs w:val="24"/>
                <w:lang w:eastAsia="en-US"/>
              </w:rPr>
            </w:pPr>
          </w:p>
          <w:p w:rsidR="00280E16" w:rsidRPr="006219EC" w:rsidRDefault="00280E16" w:rsidP="00280E16">
            <w:pPr>
              <w:pStyle w:val="a6"/>
              <w:spacing w:after="0"/>
              <w:rPr>
                <w:rFonts w:ascii="Times New Roman" w:hAnsi="Times New Roman" w:cs="Times New Roman"/>
                <w:sz w:val="24"/>
                <w:szCs w:val="24"/>
                <w:lang w:eastAsia="en-US"/>
              </w:rPr>
            </w:pPr>
          </w:p>
        </w:tc>
        <w:tc>
          <w:tcPr>
            <w:tcW w:w="3544"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Русский язык</w:t>
            </w:r>
          </w:p>
        </w:tc>
        <w:tc>
          <w:tcPr>
            <w:tcW w:w="226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5</w:t>
            </w:r>
          </w:p>
        </w:tc>
      </w:tr>
      <w:tr w:rsidR="00280E16" w:rsidRPr="006219EC" w:rsidTr="00280E16">
        <w:trPr>
          <w:cantSplit/>
        </w:trPr>
        <w:tc>
          <w:tcPr>
            <w:tcW w:w="2845" w:type="dxa"/>
            <w:vMerge/>
            <w:tcBorders>
              <w:top w:val="single" w:sz="4" w:space="0" w:color="00000A"/>
              <w:left w:val="single" w:sz="4" w:space="0" w:color="00000A"/>
              <w:bottom w:val="single" w:sz="4" w:space="0" w:color="00000A"/>
              <w:right w:val="single" w:sz="4" w:space="0" w:color="00000A"/>
            </w:tcBorders>
            <w:vAlign w:val="center"/>
            <w:hideMark/>
          </w:tcPr>
          <w:p w:rsidR="00280E16" w:rsidRPr="006219EC" w:rsidRDefault="00280E16" w:rsidP="00280E16">
            <w:pPr>
              <w:rPr>
                <w:sz w:val="24"/>
                <w:szCs w:val="24"/>
                <w:lang w:eastAsia="en-US"/>
              </w:rPr>
            </w:pPr>
          </w:p>
        </w:tc>
        <w:tc>
          <w:tcPr>
            <w:tcW w:w="3544"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Литературное чтение</w:t>
            </w:r>
          </w:p>
        </w:tc>
        <w:tc>
          <w:tcPr>
            <w:tcW w:w="226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4</w:t>
            </w:r>
          </w:p>
        </w:tc>
      </w:tr>
      <w:tr w:rsidR="00280E16" w:rsidRPr="006219EC" w:rsidTr="00280E16">
        <w:trPr>
          <w:cantSplit/>
          <w:trHeight w:val="413"/>
        </w:trPr>
        <w:tc>
          <w:tcPr>
            <w:tcW w:w="2845" w:type="dxa"/>
            <w:vMerge w:val="restart"/>
            <w:tcBorders>
              <w:top w:val="single" w:sz="4" w:space="0" w:color="00000A"/>
              <w:left w:val="single" w:sz="4" w:space="0" w:color="00000A"/>
              <w:right w:val="single" w:sz="4" w:space="0" w:color="00000A"/>
            </w:tcBorders>
            <w:vAlign w:val="center"/>
          </w:tcPr>
          <w:p w:rsidR="00280E16" w:rsidRPr="006219EC" w:rsidRDefault="00280E16" w:rsidP="00280E16">
            <w:pPr>
              <w:rPr>
                <w:sz w:val="24"/>
                <w:szCs w:val="24"/>
                <w:lang w:eastAsia="en-US"/>
              </w:rPr>
            </w:pPr>
            <w:r w:rsidRPr="006219EC">
              <w:rPr>
                <w:sz w:val="24"/>
                <w:szCs w:val="24"/>
                <w:lang w:eastAsia="en-US"/>
              </w:rPr>
              <w:t>Родной язык и литературное чтение на родном языке</w:t>
            </w:r>
          </w:p>
        </w:tc>
        <w:tc>
          <w:tcPr>
            <w:tcW w:w="3544"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Родной (русский )язык </w:t>
            </w:r>
          </w:p>
        </w:tc>
        <w:tc>
          <w:tcPr>
            <w:tcW w:w="2268" w:type="dxa"/>
            <w:tcBorders>
              <w:top w:val="single" w:sz="4" w:space="0" w:color="00000A"/>
              <w:left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r>
      <w:tr w:rsidR="00280E16" w:rsidRPr="006219EC" w:rsidTr="00280E16">
        <w:trPr>
          <w:cantSplit/>
          <w:trHeight w:val="412"/>
        </w:trPr>
        <w:tc>
          <w:tcPr>
            <w:tcW w:w="2845" w:type="dxa"/>
            <w:vMerge/>
            <w:tcBorders>
              <w:left w:val="single" w:sz="4" w:space="0" w:color="00000A"/>
              <w:bottom w:val="single" w:sz="4" w:space="0" w:color="00000A"/>
              <w:right w:val="single" w:sz="4" w:space="0" w:color="00000A"/>
            </w:tcBorders>
            <w:vAlign w:val="center"/>
          </w:tcPr>
          <w:p w:rsidR="00280E16" w:rsidRPr="006219EC" w:rsidRDefault="00280E16" w:rsidP="00280E16">
            <w:pPr>
              <w:rPr>
                <w:sz w:val="24"/>
                <w:szCs w:val="24"/>
                <w:lang w:eastAsia="en-US"/>
              </w:rPr>
            </w:pPr>
          </w:p>
        </w:tc>
        <w:tc>
          <w:tcPr>
            <w:tcW w:w="3544"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Литературное чтение на родном (русском) языке</w:t>
            </w:r>
          </w:p>
        </w:tc>
        <w:tc>
          <w:tcPr>
            <w:tcW w:w="2268" w:type="dxa"/>
            <w:tcBorders>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r>
      <w:tr w:rsidR="00280E16" w:rsidRPr="006219EC" w:rsidTr="00280E16">
        <w:trPr>
          <w:cantSplit/>
        </w:trPr>
        <w:tc>
          <w:tcPr>
            <w:tcW w:w="284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Математика и информатика</w:t>
            </w:r>
          </w:p>
        </w:tc>
        <w:tc>
          <w:tcPr>
            <w:tcW w:w="3544"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Математика</w:t>
            </w:r>
          </w:p>
        </w:tc>
        <w:tc>
          <w:tcPr>
            <w:tcW w:w="226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4</w:t>
            </w:r>
          </w:p>
        </w:tc>
      </w:tr>
      <w:tr w:rsidR="00280E16" w:rsidRPr="006219EC" w:rsidTr="00280E16">
        <w:trPr>
          <w:cantSplit/>
        </w:trPr>
        <w:tc>
          <w:tcPr>
            <w:tcW w:w="284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Иностранный язык</w:t>
            </w:r>
          </w:p>
        </w:tc>
        <w:tc>
          <w:tcPr>
            <w:tcW w:w="3544"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Иностранный язык(англ.)</w:t>
            </w:r>
          </w:p>
        </w:tc>
        <w:tc>
          <w:tcPr>
            <w:tcW w:w="226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w:t>
            </w:r>
          </w:p>
        </w:tc>
      </w:tr>
      <w:tr w:rsidR="00280E16" w:rsidRPr="006219EC" w:rsidTr="00280E16">
        <w:trPr>
          <w:cantSplit/>
        </w:trPr>
        <w:tc>
          <w:tcPr>
            <w:tcW w:w="284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Обществознание и естествознание</w:t>
            </w:r>
          </w:p>
        </w:tc>
        <w:tc>
          <w:tcPr>
            <w:tcW w:w="3544"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Окружающий мир</w:t>
            </w:r>
          </w:p>
        </w:tc>
        <w:tc>
          <w:tcPr>
            <w:tcW w:w="226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w:t>
            </w:r>
          </w:p>
        </w:tc>
      </w:tr>
      <w:tr w:rsidR="00280E16" w:rsidRPr="006219EC" w:rsidTr="00280E16">
        <w:trPr>
          <w:cantSplit/>
        </w:trPr>
        <w:tc>
          <w:tcPr>
            <w:tcW w:w="284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Основы религиозных культур и светской этики</w:t>
            </w:r>
          </w:p>
        </w:tc>
        <w:tc>
          <w:tcPr>
            <w:tcW w:w="3544"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Основы религиозных культур и светской этики</w:t>
            </w:r>
          </w:p>
        </w:tc>
        <w:tc>
          <w:tcPr>
            <w:tcW w:w="226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w:t>
            </w:r>
          </w:p>
        </w:tc>
      </w:tr>
      <w:tr w:rsidR="00280E16" w:rsidRPr="006219EC" w:rsidTr="00280E16">
        <w:trPr>
          <w:cantSplit/>
        </w:trPr>
        <w:tc>
          <w:tcPr>
            <w:tcW w:w="284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Технология </w:t>
            </w:r>
          </w:p>
        </w:tc>
        <w:tc>
          <w:tcPr>
            <w:tcW w:w="3544"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Технология</w:t>
            </w:r>
          </w:p>
        </w:tc>
        <w:tc>
          <w:tcPr>
            <w:tcW w:w="226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ind w:right="588"/>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2845"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Физическая культура</w:t>
            </w:r>
          </w:p>
        </w:tc>
        <w:tc>
          <w:tcPr>
            <w:tcW w:w="3544"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Физическая  культура</w:t>
            </w:r>
          </w:p>
        </w:tc>
        <w:tc>
          <w:tcPr>
            <w:tcW w:w="226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w:t>
            </w:r>
          </w:p>
        </w:tc>
      </w:tr>
      <w:tr w:rsidR="00280E16" w:rsidRPr="006219EC" w:rsidTr="00280E16">
        <w:trPr>
          <w:cantSplit/>
        </w:trPr>
        <w:tc>
          <w:tcPr>
            <w:tcW w:w="2845" w:type="dxa"/>
            <w:vMerge w:val="restart"/>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Искусство </w:t>
            </w:r>
          </w:p>
        </w:tc>
        <w:tc>
          <w:tcPr>
            <w:tcW w:w="3544"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Музыка</w:t>
            </w:r>
          </w:p>
        </w:tc>
        <w:tc>
          <w:tcPr>
            <w:tcW w:w="226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2845" w:type="dxa"/>
            <w:vMerge/>
            <w:tcBorders>
              <w:top w:val="single" w:sz="4" w:space="0" w:color="00000A"/>
              <w:left w:val="single" w:sz="4" w:space="0" w:color="00000A"/>
              <w:bottom w:val="single" w:sz="4" w:space="0" w:color="00000A"/>
              <w:right w:val="single" w:sz="4" w:space="0" w:color="00000A"/>
            </w:tcBorders>
            <w:vAlign w:val="center"/>
            <w:hideMark/>
          </w:tcPr>
          <w:p w:rsidR="00280E16" w:rsidRPr="006219EC" w:rsidRDefault="00280E16" w:rsidP="00280E16">
            <w:pPr>
              <w:rPr>
                <w:sz w:val="24"/>
                <w:szCs w:val="24"/>
                <w:lang w:eastAsia="en-US"/>
              </w:rPr>
            </w:pPr>
          </w:p>
        </w:tc>
        <w:tc>
          <w:tcPr>
            <w:tcW w:w="3544"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Изобразительное  искусство </w:t>
            </w:r>
          </w:p>
        </w:tc>
        <w:tc>
          <w:tcPr>
            <w:tcW w:w="226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6389" w:type="dxa"/>
            <w:gridSpan w:val="2"/>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b/>
                <w:bCs/>
                <w:sz w:val="24"/>
                <w:szCs w:val="24"/>
                <w:lang w:eastAsia="en-US"/>
              </w:rPr>
              <w:t>Итого</w:t>
            </w:r>
          </w:p>
        </w:tc>
        <w:tc>
          <w:tcPr>
            <w:tcW w:w="226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b/>
                <w:sz w:val="24"/>
                <w:szCs w:val="24"/>
                <w:lang w:eastAsia="en-US"/>
              </w:rPr>
            </w:pPr>
            <w:r w:rsidRPr="006219EC">
              <w:rPr>
                <w:rFonts w:ascii="Times New Roman" w:hAnsi="Times New Roman" w:cs="Times New Roman"/>
                <w:b/>
                <w:sz w:val="24"/>
                <w:szCs w:val="24"/>
                <w:lang w:eastAsia="en-US"/>
              </w:rPr>
              <w:t>22</w:t>
            </w:r>
          </w:p>
        </w:tc>
      </w:tr>
      <w:tr w:rsidR="00280E16" w:rsidRPr="006219EC" w:rsidTr="00280E16">
        <w:trPr>
          <w:cantSplit/>
        </w:trPr>
        <w:tc>
          <w:tcPr>
            <w:tcW w:w="6389" w:type="dxa"/>
            <w:gridSpan w:val="2"/>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i/>
                <w:sz w:val="24"/>
                <w:szCs w:val="24"/>
                <w:lang w:eastAsia="en-US"/>
              </w:rPr>
            </w:pPr>
            <w:r w:rsidRPr="006219EC">
              <w:rPr>
                <w:rFonts w:ascii="Times New Roman" w:hAnsi="Times New Roman" w:cs="Times New Roman"/>
                <w:i/>
                <w:sz w:val="24"/>
                <w:szCs w:val="24"/>
                <w:lang w:eastAsia="en-US"/>
              </w:rPr>
              <w:t>Часть, формируемая участниками образовательных отношений</w:t>
            </w:r>
          </w:p>
          <w:p w:rsidR="00280E16" w:rsidRPr="006219EC" w:rsidRDefault="00280E16" w:rsidP="00280E16">
            <w:pPr>
              <w:pStyle w:val="a6"/>
              <w:spacing w:after="0"/>
              <w:rPr>
                <w:rFonts w:ascii="Times New Roman" w:hAnsi="Times New Roman" w:cs="Times New Roman"/>
                <w:sz w:val="24"/>
                <w:szCs w:val="24"/>
                <w:lang w:eastAsia="en-US"/>
              </w:rPr>
            </w:pPr>
          </w:p>
        </w:tc>
        <w:tc>
          <w:tcPr>
            <w:tcW w:w="226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p w:rsidR="00280E16" w:rsidRPr="006219EC" w:rsidRDefault="00280E16" w:rsidP="00280E16">
            <w:pPr>
              <w:rPr>
                <w:sz w:val="24"/>
                <w:szCs w:val="24"/>
                <w:lang w:eastAsia="en-US"/>
              </w:rPr>
            </w:pPr>
          </w:p>
        </w:tc>
      </w:tr>
      <w:tr w:rsidR="00280E16" w:rsidRPr="006219EC" w:rsidTr="00280E16">
        <w:trPr>
          <w:cantSplit/>
        </w:trPr>
        <w:tc>
          <w:tcPr>
            <w:tcW w:w="6389" w:type="dxa"/>
            <w:gridSpan w:val="2"/>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Смысловое чтение</w:t>
            </w:r>
          </w:p>
        </w:tc>
        <w:tc>
          <w:tcPr>
            <w:tcW w:w="226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6389" w:type="dxa"/>
            <w:gridSpan w:val="2"/>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b/>
                <w:bCs/>
                <w:sz w:val="24"/>
                <w:szCs w:val="24"/>
                <w:lang w:eastAsia="en-US"/>
              </w:rPr>
              <w:t>Максимально  допустимая недельная  нагрузка</w:t>
            </w:r>
          </w:p>
        </w:tc>
        <w:tc>
          <w:tcPr>
            <w:tcW w:w="226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b/>
                <w:bCs/>
                <w:sz w:val="24"/>
                <w:szCs w:val="24"/>
                <w:lang w:eastAsia="en-US"/>
              </w:rPr>
            </w:pPr>
            <w:r w:rsidRPr="006219EC">
              <w:rPr>
                <w:rFonts w:ascii="Times New Roman" w:hAnsi="Times New Roman" w:cs="Times New Roman"/>
                <w:b/>
                <w:bCs/>
                <w:sz w:val="24"/>
                <w:szCs w:val="24"/>
                <w:lang w:eastAsia="en-US"/>
              </w:rPr>
              <w:t>23</w:t>
            </w:r>
          </w:p>
        </w:tc>
      </w:tr>
    </w:tbl>
    <w:p w:rsidR="00280E16" w:rsidRPr="006219EC" w:rsidRDefault="00280E16" w:rsidP="00280E16">
      <w:pPr>
        <w:pStyle w:val="a6"/>
        <w:tabs>
          <w:tab w:val="left" w:pos="7245"/>
        </w:tabs>
        <w:spacing w:after="0"/>
        <w:ind w:firstLine="708"/>
        <w:rPr>
          <w:rFonts w:ascii="Times New Roman" w:hAnsi="Times New Roman" w:cs="Times New Roman"/>
          <w:sz w:val="24"/>
          <w:szCs w:val="24"/>
        </w:rPr>
      </w:pPr>
    </w:p>
    <w:p w:rsidR="00280E16" w:rsidRPr="006219EC" w:rsidRDefault="00280E16" w:rsidP="00280E16">
      <w:pPr>
        <w:pStyle w:val="a6"/>
        <w:spacing w:after="0"/>
        <w:rPr>
          <w:rFonts w:ascii="Times New Roman" w:hAnsi="Times New Roman" w:cs="Times New Roman"/>
          <w:sz w:val="24"/>
          <w:szCs w:val="24"/>
        </w:rPr>
      </w:pPr>
    </w:p>
    <w:p w:rsidR="00280E16" w:rsidRPr="006219EC" w:rsidRDefault="00280E16" w:rsidP="00280E16">
      <w:pPr>
        <w:pStyle w:val="a6"/>
        <w:spacing w:after="0"/>
        <w:rPr>
          <w:rFonts w:ascii="Times New Roman" w:hAnsi="Times New Roman" w:cs="Times New Roman"/>
          <w:sz w:val="24"/>
          <w:szCs w:val="24"/>
        </w:rPr>
      </w:pPr>
    </w:p>
    <w:p w:rsidR="00280E16" w:rsidRPr="006219EC" w:rsidRDefault="00280E16" w:rsidP="00280E16">
      <w:pPr>
        <w:pStyle w:val="a6"/>
        <w:spacing w:after="0"/>
        <w:rPr>
          <w:rFonts w:ascii="Times New Roman" w:hAnsi="Times New Roman" w:cs="Times New Roman"/>
          <w:sz w:val="24"/>
          <w:szCs w:val="24"/>
        </w:rPr>
      </w:pPr>
    </w:p>
    <w:p w:rsidR="00280E16" w:rsidRPr="006219EC" w:rsidRDefault="00280E16" w:rsidP="00280E16">
      <w:pPr>
        <w:pStyle w:val="a6"/>
        <w:spacing w:after="0"/>
        <w:rPr>
          <w:rFonts w:ascii="Times New Roman" w:hAnsi="Times New Roman" w:cs="Times New Roman"/>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Default="00280E16" w:rsidP="00280E16">
      <w:pPr>
        <w:pStyle w:val="a6"/>
        <w:spacing w:after="0"/>
        <w:jc w:val="center"/>
        <w:rPr>
          <w:rFonts w:ascii="Times New Roman" w:hAnsi="Times New Roman" w:cs="Times New Roman"/>
          <w:b/>
          <w:bCs/>
          <w:sz w:val="24"/>
          <w:szCs w:val="24"/>
        </w:rPr>
      </w:pPr>
    </w:p>
    <w:p w:rsidR="002915EF" w:rsidRDefault="002915EF" w:rsidP="00280E16">
      <w:pPr>
        <w:pStyle w:val="a6"/>
        <w:spacing w:after="0"/>
        <w:jc w:val="center"/>
        <w:rPr>
          <w:rFonts w:ascii="Times New Roman" w:hAnsi="Times New Roman" w:cs="Times New Roman"/>
          <w:b/>
          <w:bCs/>
          <w:sz w:val="24"/>
          <w:szCs w:val="24"/>
        </w:rPr>
      </w:pPr>
    </w:p>
    <w:p w:rsidR="002915EF" w:rsidRPr="006219EC" w:rsidRDefault="002915EF"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sz w:val="24"/>
          <w:szCs w:val="24"/>
        </w:rPr>
      </w:pPr>
      <w:r w:rsidRPr="006219EC">
        <w:rPr>
          <w:rFonts w:ascii="Times New Roman" w:hAnsi="Times New Roman" w:cs="Times New Roman"/>
          <w:b/>
          <w:bCs/>
          <w:sz w:val="24"/>
          <w:szCs w:val="24"/>
        </w:rPr>
        <w:lastRenderedPageBreak/>
        <w:t xml:space="preserve">Учебный план   3 классов  МАОУ «Экономическая гимназия»    </w:t>
      </w:r>
    </w:p>
    <w:p w:rsidR="00280E16" w:rsidRPr="006219EC" w:rsidRDefault="00280E16" w:rsidP="00280E16">
      <w:pPr>
        <w:pStyle w:val="a6"/>
        <w:spacing w:after="0"/>
        <w:jc w:val="center"/>
        <w:rPr>
          <w:rFonts w:ascii="Times New Roman" w:hAnsi="Times New Roman" w:cs="Times New Roman"/>
          <w:sz w:val="24"/>
          <w:szCs w:val="24"/>
        </w:rPr>
      </w:pPr>
      <w:r w:rsidRPr="006219EC">
        <w:rPr>
          <w:rFonts w:ascii="Times New Roman" w:hAnsi="Times New Roman" w:cs="Times New Roman"/>
          <w:b/>
          <w:bCs/>
          <w:sz w:val="24"/>
          <w:szCs w:val="24"/>
        </w:rPr>
        <w:t>на  2022– 2023 учебный год.</w:t>
      </w:r>
    </w:p>
    <w:p w:rsidR="00280E16" w:rsidRPr="006219EC" w:rsidRDefault="00280E16" w:rsidP="00280E16">
      <w:pPr>
        <w:pStyle w:val="a6"/>
        <w:spacing w:after="0"/>
        <w:rPr>
          <w:rFonts w:ascii="Times New Roman" w:hAnsi="Times New Roman" w:cs="Times New Roman"/>
          <w:sz w:val="24"/>
          <w:szCs w:val="24"/>
        </w:rPr>
      </w:pPr>
    </w:p>
    <w:p w:rsidR="00280E16" w:rsidRPr="006219EC" w:rsidRDefault="00280E16" w:rsidP="00280E16">
      <w:pPr>
        <w:pStyle w:val="a6"/>
        <w:spacing w:after="0"/>
        <w:rPr>
          <w:rFonts w:ascii="Times New Roman" w:hAnsi="Times New Roman" w:cs="Times New Roman"/>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222"/>
        <w:gridCol w:w="3118"/>
        <w:gridCol w:w="1418"/>
        <w:gridCol w:w="1418"/>
      </w:tblGrid>
      <w:tr w:rsidR="00280E16" w:rsidRPr="006219EC" w:rsidTr="00280E16">
        <w:trPr>
          <w:cantSplit/>
        </w:trPr>
        <w:tc>
          <w:tcPr>
            <w:tcW w:w="3222"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Предметные </w:t>
            </w:r>
          </w:p>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области</w:t>
            </w:r>
          </w:p>
        </w:tc>
        <w:tc>
          <w:tcPr>
            <w:tcW w:w="31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Учебные предметы</w:t>
            </w:r>
          </w:p>
          <w:p w:rsidR="00280E16" w:rsidRPr="006219EC" w:rsidRDefault="00280E16" w:rsidP="00280E16">
            <w:pPr>
              <w:pStyle w:val="a6"/>
              <w:spacing w:after="0"/>
              <w:rPr>
                <w:rFonts w:ascii="Times New Roman" w:hAnsi="Times New Roman" w:cs="Times New Roman"/>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3 «А», «В», «Г»</w:t>
            </w:r>
          </w:p>
          <w:p w:rsidR="00280E16" w:rsidRPr="006219EC" w:rsidRDefault="00280E16" w:rsidP="00280E16">
            <w:pPr>
              <w:pStyle w:val="a6"/>
              <w:spacing w:after="0"/>
              <w:rPr>
                <w:rFonts w:ascii="Times New Roman" w:hAnsi="Times New Roman" w:cs="Times New Roman"/>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3 «Б»</w:t>
            </w:r>
          </w:p>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(с углуб. изуч. ин яз.)</w:t>
            </w:r>
          </w:p>
        </w:tc>
      </w:tr>
      <w:tr w:rsidR="00280E16" w:rsidRPr="006219EC" w:rsidTr="00280E16">
        <w:trPr>
          <w:cantSplit/>
          <w:trHeight w:val="705"/>
        </w:trPr>
        <w:tc>
          <w:tcPr>
            <w:tcW w:w="3222" w:type="dxa"/>
            <w:vMerge w:val="restart"/>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Русский язык и литературное чтение</w:t>
            </w:r>
          </w:p>
          <w:p w:rsidR="00280E16" w:rsidRPr="006219EC" w:rsidRDefault="00280E16" w:rsidP="00280E16">
            <w:pPr>
              <w:pStyle w:val="a6"/>
              <w:spacing w:after="0"/>
              <w:rPr>
                <w:rFonts w:ascii="Times New Roman" w:hAnsi="Times New Roman" w:cs="Times New Roman"/>
                <w:sz w:val="24"/>
                <w:szCs w:val="24"/>
                <w:lang w:eastAsia="en-US"/>
              </w:rPr>
            </w:pPr>
          </w:p>
          <w:p w:rsidR="00280E16" w:rsidRPr="006219EC" w:rsidRDefault="00280E16" w:rsidP="00280E16">
            <w:pPr>
              <w:pStyle w:val="a6"/>
              <w:spacing w:after="0"/>
              <w:rPr>
                <w:rFonts w:ascii="Times New Roman" w:hAnsi="Times New Roman" w:cs="Times New Roman"/>
                <w:sz w:val="24"/>
                <w:szCs w:val="24"/>
                <w:lang w:eastAsia="en-US"/>
              </w:rPr>
            </w:pPr>
          </w:p>
        </w:tc>
        <w:tc>
          <w:tcPr>
            <w:tcW w:w="3118"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Русский язык</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5</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5</w:t>
            </w:r>
          </w:p>
        </w:tc>
      </w:tr>
      <w:tr w:rsidR="00280E16" w:rsidRPr="006219EC" w:rsidTr="00280E16">
        <w:trPr>
          <w:cantSplit/>
        </w:trPr>
        <w:tc>
          <w:tcPr>
            <w:tcW w:w="3222" w:type="dxa"/>
            <w:vMerge/>
            <w:tcBorders>
              <w:top w:val="single" w:sz="4" w:space="0" w:color="00000A"/>
              <w:left w:val="single" w:sz="4" w:space="0" w:color="00000A"/>
              <w:bottom w:val="single" w:sz="4" w:space="0" w:color="00000A"/>
              <w:right w:val="single" w:sz="4" w:space="0" w:color="00000A"/>
            </w:tcBorders>
            <w:vAlign w:val="center"/>
            <w:hideMark/>
          </w:tcPr>
          <w:p w:rsidR="00280E16" w:rsidRPr="006219EC" w:rsidRDefault="00280E16" w:rsidP="00280E16">
            <w:pPr>
              <w:rPr>
                <w:sz w:val="24"/>
                <w:szCs w:val="24"/>
                <w:lang w:eastAsia="en-US"/>
              </w:rPr>
            </w:pPr>
          </w:p>
        </w:tc>
        <w:tc>
          <w:tcPr>
            <w:tcW w:w="3118"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Литературное чтение</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4</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4</w:t>
            </w:r>
          </w:p>
        </w:tc>
      </w:tr>
      <w:tr w:rsidR="00280E16" w:rsidRPr="006219EC" w:rsidTr="00280E16">
        <w:trPr>
          <w:cantSplit/>
          <w:trHeight w:val="413"/>
        </w:trPr>
        <w:tc>
          <w:tcPr>
            <w:tcW w:w="3222" w:type="dxa"/>
            <w:vMerge w:val="restart"/>
            <w:tcBorders>
              <w:top w:val="single" w:sz="4" w:space="0" w:color="00000A"/>
              <w:left w:val="single" w:sz="4" w:space="0" w:color="00000A"/>
              <w:right w:val="single" w:sz="4" w:space="0" w:color="00000A"/>
            </w:tcBorders>
            <w:vAlign w:val="center"/>
          </w:tcPr>
          <w:p w:rsidR="00280E16" w:rsidRPr="006219EC" w:rsidRDefault="00280E16" w:rsidP="00280E16">
            <w:pPr>
              <w:rPr>
                <w:sz w:val="24"/>
                <w:szCs w:val="24"/>
                <w:lang w:eastAsia="en-US"/>
              </w:rPr>
            </w:pPr>
            <w:r w:rsidRPr="006219EC">
              <w:rPr>
                <w:sz w:val="24"/>
                <w:szCs w:val="24"/>
                <w:lang w:eastAsia="en-US"/>
              </w:rPr>
              <w:t>Родной язык и литературное чтение на родном языке</w:t>
            </w:r>
          </w:p>
        </w:tc>
        <w:tc>
          <w:tcPr>
            <w:tcW w:w="31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Родной(русский ) язык </w:t>
            </w:r>
          </w:p>
        </w:tc>
        <w:tc>
          <w:tcPr>
            <w:tcW w:w="1418" w:type="dxa"/>
            <w:tcBorders>
              <w:top w:val="single" w:sz="4" w:space="0" w:color="00000A"/>
              <w:left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c>
          <w:tcPr>
            <w:tcW w:w="1418" w:type="dxa"/>
            <w:tcBorders>
              <w:top w:val="single" w:sz="4" w:space="0" w:color="00000A"/>
              <w:left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r>
      <w:tr w:rsidR="00280E16" w:rsidRPr="006219EC" w:rsidTr="00280E16">
        <w:trPr>
          <w:cantSplit/>
          <w:trHeight w:val="412"/>
        </w:trPr>
        <w:tc>
          <w:tcPr>
            <w:tcW w:w="3222" w:type="dxa"/>
            <w:vMerge/>
            <w:tcBorders>
              <w:left w:val="single" w:sz="4" w:space="0" w:color="00000A"/>
              <w:bottom w:val="single" w:sz="4" w:space="0" w:color="00000A"/>
              <w:right w:val="single" w:sz="4" w:space="0" w:color="00000A"/>
            </w:tcBorders>
            <w:vAlign w:val="center"/>
          </w:tcPr>
          <w:p w:rsidR="00280E16" w:rsidRPr="006219EC" w:rsidRDefault="00280E16" w:rsidP="00280E16">
            <w:pPr>
              <w:rPr>
                <w:sz w:val="24"/>
                <w:szCs w:val="24"/>
                <w:lang w:eastAsia="en-US"/>
              </w:rPr>
            </w:pPr>
          </w:p>
        </w:tc>
        <w:tc>
          <w:tcPr>
            <w:tcW w:w="31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Литературное чтение на родном(русском) языке</w:t>
            </w:r>
          </w:p>
        </w:tc>
        <w:tc>
          <w:tcPr>
            <w:tcW w:w="1418" w:type="dxa"/>
            <w:tcBorders>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c>
          <w:tcPr>
            <w:tcW w:w="1418" w:type="dxa"/>
            <w:tcBorders>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r>
      <w:tr w:rsidR="00280E16" w:rsidRPr="006219EC" w:rsidTr="00280E16">
        <w:trPr>
          <w:cantSplit/>
        </w:trPr>
        <w:tc>
          <w:tcPr>
            <w:tcW w:w="3222"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Математика и информатика </w:t>
            </w:r>
          </w:p>
        </w:tc>
        <w:tc>
          <w:tcPr>
            <w:tcW w:w="3118"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Математика</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4</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4</w:t>
            </w:r>
          </w:p>
        </w:tc>
      </w:tr>
      <w:tr w:rsidR="00280E16" w:rsidRPr="006219EC" w:rsidTr="00280E16">
        <w:trPr>
          <w:cantSplit/>
        </w:trPr>
        <w:tc>
          <w:tcPr>
            <w:tcW w:w="3222"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Иностранный язык</w:t>
            </w:r>
          </w:p>
        </w:tc>
        <w:tc>
          <w:tcPr>
            <w:tcW w:w="31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Иностранный язык(англ.)</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3</w:t>
            </w:r>
          </w:p>
        </w:tc>
      </w:tr>
      <w:tr w:rsidR="00280E16" w:rsidRPr="006219EC" w:rsidTr="00280E16">
        <w:trPr>
          <w:cantSplit/>
        </w:trPr>
        <w:tc>
          <w:tcPr>
            <w:tcW w:w="3222"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Обществознание и естествознание</w:t>
            </w:r>
          </w:p>
        </w:tc>
        <w:tc>
          <w:tcPr>
            <w:tcW w:w="3118"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Окружающий мир</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w:t>
            </w:r>
          </w:p>
        </w:tc>
      </w:tr>
      <w:tr w:rsidR="00280E16" w:rsidRPr="006219EC" w:rsidTr="00280E16">
        <w:trPr>
          <w:cantSplit/>
        </w:trPr>
        <w:tc>
          <w:tcPr>
            <w:tcW w:w="3222"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Основы религиозных культур и светской этики</w:t>
            </w:r>
          </w:p>
        </w:tc>
        <w:tc>
          <w:tcPr>
            <w:tcW w:w="3118"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Основы религиозных культур и светской этики</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w:t>
            </w:r>
          </w:p>
        </w:tc>
      </w:tr>
      <w:tr w:rsidR="00280E16" w:rsidRPr="006219EC" w:rsidTr="00280E16">
        <w:trPr>
          <w:cantSplit/>
        </w:trPr>
        <w:tc>
          <w:tcPr>
            <w:tcW w:w="3222"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Технология </w:t>
            </w:r>
          </w:p>
        </w:tc>
        <w:tc>
          <w:tcPr>
            <w:tcW w:w="3118"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Технология</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3222"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Физическая культура</w:t>
            </w:r>
          </w:p>
        </w:tc>
        <w:tc>
          <w:tcPr>
            <w:tcW w:w="3118"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Физическая  культура</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w:t>
            </w:r>
          </w:p>
        </w:tc>
      </w:tr>
      <w:tr w:rsidR="00280E16" w:rsidRPr="006219EC" w:rsidTr="00280E16">
        <w:trPr>
          <w:cantSplit/>
        </w:trPr>
        <w:tc>
          <w:tcPr>
            <w:tcW w:w="3222" w:type="dxa"/>
            <w:vMerge w:val="restart"/>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Искусство </w:t>
            </w:r>
          </w:p>
        </w:tc>
        <w:tc>
          <w:tcPr>
            <w:tcW w:w="3118"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Музыка</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3222" w:type="dxa"/>
            <w:vMerge/>
            <w:tcBorders>
              <w:top w:val="single" w:sz="4" w:space="0" w:color="00000A"/>
              <w:left w:val="single" w:sz="4" w:space="0" w:color="00000A"/>
              <w:bottom w:val="single" w:sz="4" w:space="0" w:color="00000A"/>
              <w:right w:val="single" w:sz="4" w:space="0" w:color="00000A"/>
            </w:tcBorders>
            <w:vAlign w:val="center"/>
            <w:hideMark/>
          </w:tcPr>
          <w:p w:rsidR="00280E16" w:rsidRPr="006219EC" w:rsidRDefault="00280E16" w:rsidP="00280E16">
            <w:pPr>
              <w:rPr>
                <w:sz w:val="24"/>
                <w:szCs w:val="24"/>
                <w:lang w:eastAsia="en-US"/>
              </w:rPr>
            </w:pPr>
          </w:p>
        </w:tc>
        <w:tc>
          <w:tcPr>
            <w:tcW w:w="3118"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Изобразительное  искусство </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6340" w:type="dxa"/>
            <w:gridSpan w:val="2"/>
            <w:tcBorders>
              <w:top w:val="single" w:sz="4" w:space="0" w:color="00000A"/>
              <w:left w:val="single" w:sz="4" w:space="0" w:color="00000A"/>
              <w:bottom w:val="single" w:sz="4" w:space="0" w:color="00000A"/>
              <w:right w:val="single" w:sz="4" w:space="0" w:color="00000A"/>
            </w:tcBorders>
            <w:vAlign w:val="center"/>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b/>
                <w:bCs/>
                <w:sz w:val="24"/>
                <w:szCs w:val="24"/>
                <w:lang w:eastAsia="en-US"/>
              </w:rPr>
              <w:t>Итого</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b/>
                <w:bCs/>
                <w:sz w:val="24"/>
                <w:szCs w:val="24"/>
                <w:lang w:eastAsia="en-US"/>
              </w:rPr>
            </w:pPr>
            <w:r w:rsidRPr="006219EC">
              <w:rPr>
                <w:rFonts w:ascii="Times New Roman" w:hAnsi="Times New Roman" w:cs="Times New Roman"/>
                <w:b/>
                <w:bCs/>
                <w:sz w:val="24"/>
                <w:szCs w:val="24"/>
                <w:lang w:eastAsia="en-US"/>
              </w:rPr>
              <w:t>22</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b/>
                <w:bCs/>
                <w:sz w:val="24"/>
                <w:szCs w:val="24"/>
                <w:lang w:eastAsia="en-US"/>
              </w:rPr>
            </w:pPr>
            <w:r w:rsidRPr="006219EC">
              <w:rPr>
                <w:rFonts w:ascii="Times New Roman" w:hAnsi="Times New Roman" w:cs="Times New Roman"/>
                <w:b/>
                <w:bCs/>
                <w:sz w:val="24"/>
                <w:szCs w:val="24"/>
                <w:lang w:eastAsia="en-US"/>
              </w:rPr>
              <w:t>23</w:t>
            </w:r>
          </w:p>
        </w:tc>
      </w:tr>
      <w:tr w:rsidR="00280E16" w:rsidRPr="006219EC" w:rsidTr="00280E16">
        <w:trPr>
          <w:cantSplit/>
        </w:trPr>
        <w:tc>
          <w:tcPr>
            <w:tcW w:w="6340" w:type="dxa"/>
            <w:gridSpan w:val="2"/>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i/>
                <w:sz w:val="24"/>
                <w:szCs w:val="24"/>
                <w:lang w:eastAsia="en-US"/>
              </w:rPr>
            </w:pPr>
            <w:r w:rsidRPr="006219EC">
              <w:rPr>
                <w:rFonts w:ascii="Times New Roman" w:hAnsi="Times New Roman" w:cs="Times New Roman"/>
                <w:i/>
                <w:sz w:val="24"/>
                <w:szCs w:val="24"/>
                <w:lang w:eastAsia="en-US"/>
              </w:rPr>
              <w:t>Часть, формируемая участниками образовательных отношений</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p w:rsidR="00280E16" w:rsidRPr="006219EC" w:rsidRDefault="00280E16" w:rsidP="00280E16">
            <w:pPr>
              <w:pStyle w:val="a6"/>
              <w:spacing w:after="0"/>
              <w:rPr>
                <w:rFonts w:ascii="Times New Roman" w:hAnsi="Times New Roman" w:cs="Times New Roman"/>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r>
      <w:tr w:rsidR="00280E16" w:rsidRPr="006219EC" w:rsidTr="00280E16">
        <w:trPr>
          <w:cantSplit/>
        </w:trPr>
        <w:tc>
          <w:tcPr>
            <w:tcW w:w="6340" w:type="dxa"/>
            <w:gridSpan w:val="2"/>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rPr>
                <w:sz w:val="24"/>
                <w:szCs w:val="24"/>
              </w:rPr>
            </w:pPr>
            <w:r w:rsidRPr="006219EC">
              <w:rPr>
                <w:sz w:val="24"/>
                <w:szCs w:val="24"/>
                <w:lang w:eastAsia="en-US"/>
              </w:rPr>
              <w:t>Смысловое чтение</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jc w:val="center"/>
              <w:rPr>
                <w:sz w:val="24"/>
                <w:szCs w:val="24"/>
              </w:rPr>
            </w:pPr>
            <w:r w:rsidRPr="006219EC">
              <w:rPr>
                <w:sz w:val="24"/>
                <w:szCs w:val="24"/>
              </w:rPr>
              <w:t>1</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r>
      <w:tr w:rsidR="00280E16" w:rsidRPr="006219EC" w:rsidTr="00280E16">
        <w:trPr>
          <w:cantSplit/>
        </w:trPr>
        <w:tc>
          <w:tcPr>
            <w:tcW w:w="6340" w:type="dxa"/>
            <w:gridSpan w:val="2"/>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b/>
                <w:bCs/>
                <w:sz w:val="24"/>
                <w:szCs w:val="24"/>
                <w:lang w:eastAsia="en-US"/>
              </w:rPr>
              <w:t>Максимально  допустимая недельная  нагрузка</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b/>
                <w:bCs/>
                <w:sz w:val="24"/>
                <w:szCs w:val="24"/>
                <w:lang w:eastAsia="en-US"/>
              </w:rPr>
            </w:pPr>
            <w:r w:rsidRPr="006219EC">
              <w:rPr>
                <w:rFonts w:ascii="Times New Roman" w:hAnsi="Times New Roman" w:cs="Times New Roman"/>
                <w:b/>
                <w:bCs/>
                <w:sz w:val="24"/>
                <w:szCs w:val="24"/>
                <w:lang w:eastAsia="en-US"/>
              </w:rPr>
              <w:t>23</w:t>
            </w:r>
          </w:p>
        </w:tc>
        <w:tc>
          <w:tcPr>
            <w:tcW w:w="141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b/>
                <w:bCs/>
                <w:sz w:val="24"/>
                <w:szCs w:val="24"/>
                <w:lang w:eastAsia="en-US"/>
              </w:rPr>
            </w:pPr>
            <w:r w:rsidRPr="006219EC">
              <w:rPr>
                <w:rFonts w:ascii="Times New Roman" w:hAnsi="Times New Roman" w:cs="Times New Roman"/>
                <w:b/>
                <w:bCs/>
                <w:sz w:val="24"/>
                <w:szCs w:val="24"/>
                <w:lang w:eastAsia="en-US"/>
              </w:rPr>
              <w:t>23</w:t>
            </w:r>
          </w:p>
        </w:tc>
      </w:tr>
    </w:tbl>
    <w:p w:rsidR="00280E16" w:rsidRPr="006219EC" w:rsidRDefault="00280E16" w:rsidP="00280E16">
      <w:pPr>
        <w:pStyle w:val="a6"/>
        <w:tabs>
          <w:tab w:val="left" w:pos="2220"/>
        </w:tabs>
        <w:spacing w:after="0"/>
        <w:rPr>
          <w:rFonts w:ascii="Times New Roman" w:hAnsi="Times New Roman" w:cs="Times New Roman"/>
          <w:sz w:val="24"/>
          <w:szCs w:val="24"/>
        </w:rPr>
      </w:pPr>
    </w:p>
    <w:p w:rsidR="00280E16" w:rsidRPr="006219EC" w:rsidRDefault="00280E16" w:rsidP="00280E16">
      <w:pPr>
        <w:pStyle w:val="a6"/>
        <w:spacing w:after="0"/>
        <w:rPr>
          <w:rFonts w:ascii="Times New Roman" w:hAnsi="Times New Roman" w:cs="Times New Roman"/>
          <w:sz w:val="24"/>
          <w:szCs w:val="24"/>
        </w:rPr>
      </w:pPr>
    </w:p>
    <w:p w:rsidR="00280E16" w:rsidRPr="006219EC" w:rsidRDefault="00280E16" w:rsidP="00280E16">
      <w:pPr>
        <w:pStyle w:val="a6"/>
        <w:spacing w:after="0"/>
        <w:rPr>
          <w:rFonts w:ascii="Times New Roman" w:hAnsi="Times New Roman" w:cs="Times New Roman"/>
          <w:sz w:val="24"/>
          <w:szCs w:val="24"/>
        </w:rPr>
      </w:pPr>
    </w:p>
    <w:p w:rsidR="00280E16" w:rsidRDefault="00280E16" w:rsidP="00280E16">
      <w:pPr>
        <w:pStyle w:val="a6"/>
        <w:spacing w:after="0"/>
        <w:rPr>
          <w:rFonts w:ascii="Times New Roman" w:hAnsi="Times New Roman" w:cs="Times New Roman"/>
          <w:b/>
          <w:bCs/>
          <w:sz w:val="24"/>
          <w:szCs w:val="24"/>
        </w:rPr>
      </w:pPr>
    </w:p>
    <w:p w:rsidR="002915EF" w:rsidRDefault="002915EF" w:rsidP="00280E16">
      <w:pPr>
        <w:pStyle w:val="a6"/>
        <w:spacing w:after="0"/>
        <w:rPr>
          <w:rFonts w:ascii="Times New Roman" w:hAnsi="Times New Roman" w:cs="Times New Roman"/>
          <w:b/>
          <w:bCs/>
          <w:sz w:val="24"/>
          <w:szCs w:val="24"/>
        </w:rPr>
      </w:pPr>
    </w:p>
    <w:p w:rsidR="002915EF" w:rsidRDefault="002915EF" w:rsidP="00280E16">
      <w:pPr>
        <w:pStyle w:val="a6"/>
        <w:spacing w:after="0"/>
        <w:rPr>
          <w:rFonts w:ascii="Times New Roman" w:hAnsi="Times New Roman" w:cs="Times New Roman"/>
          <w:b/>
          <w:bCs/>
          <w:sz w:val="24"/>
          <w:szCs w:val="24"/>
        </w:rPr>
      </w:pPr>
    </w:p>
    <w:p w:rsidR="002915EF" w:rsidRDefault="002915EF" w:rsidP="00280E16">
      <w:pPr>
        <w:pStyle w:val="a6"/>
        <w:spacing w:after="0"/>
        <w:rPr>
          <w:rFonts w:ascii="Times New Roman" w:hAnsi="Times New Roman" w:cs="Times New Roman"/>
          <w:b/>
          <w:bCs/>
          <w:sz w:val="24"/>
          <w:szCs w:val="24"/>
        </w:rPr>
      </w:pPr>
    </w:p>
    <w:p w:rsidR="002915EF" w:rsidRPr="006219EC" w:rsidRDefault="002915EF"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b/>
          <w:bCs/>
          <w:sz w:val="24"/>
          <w:szCs w:val="24"/>
        </w:rPr>
      </w:pPr>
    </w:p>
    <w:p w:rsidR="00280E16" w:rsidRPr="006219EC" w:rsidRDefault="00280E16"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rPr>
          <w:rFonts w:ascii="Times New Roman" w:hAnsi="Times New Roman" w:cs="Times New Roman"/>
          <w:b/>
          <w:bCs/>
          <w:sz w:val="24"/>
          <w:szCs w:val="24"/>
        </w:rPr>
      </w:pPr>
    </w:p>
    <w:p w:rsidR="00280E16" w:rsidRPr="006219EC" w:rsidRDefault="00280E16" w:rsidP="00280E16">
      <w:pPr>
        <w:pStyle w:val="a6"/>
        <w:spacing w:after="0"/>
        <w:jc w:val="center"/>
        <w:rPr>
          <w:rFonts w:ascii="Times New Roman" w:hAnsi="Times New Roman" w:cs="Times New Roman"/>
          <w:sz w:val="24"/>
          <w:szCs w:val="24"/>
        </w:rPr>
      </w:pPr>
      <w:r w:rsidRPr="006219EC">
        <w:rPr>
          <w:rFonts w:ascii="Times New Roman" w:hAnsi="Times New Roman" w:cs="Times New Roman"/>
          <w:b/>
          <w:bCs/>
          <w:sz w:val="24"/>
          <w:szCs w:val="24"/>
        </w:rPr>
        <w:lastRenderedPageBreak/>
        <w:t xml:space="preserve">Учебный план   4 классов  МАОУ «Экономическая гимназия»    </w:t>
      </w:r>
    </w:p>
    <w:p w:rsidR="00280E16" w:rsidRPr="006219EC" w:rsidRDefault="00280E16" w:rsidP="00280E16">
      <w:pPr>
        <w:pStyle w:val="a6"/>
        <w:spacing w:after="0"/>
        <w:jc w:val="center"/>
        <w:rPr>
          <w:rFonts w:ascii="Times New Roman" w:hAnsi="Times New Roman" w:cs="Times New Roman"/>
          <w:sz w:val="24"/>
          <w:szCs w:val="24"/>
        </w:rPr>
      </w:pPr>
      <w:r w:rsidRPr="006219EC">
        <w:rPr>
          <w:rFonts w:ascii="Times New Roman" w:hAnsi="Times New Roman" w:cs="Times New Roman"/>
          <w:b/>
          <w:bCs/>
          <w:sz w:val="24"/>
          <w:szCs w:val="24"/>
        </w:rPr>
        <w:t>на  2021- 2022 учебный год.</w:t>
      </w:r>
    </w:p>
    <w:p w:rsidR="00280E16" w:rsidRPr="006219EC" w:rsidRDefault="00280E16" w:rsidP="00280E16">
      <w:pPr>
        <w:pStyle w:val="a6"/>
        <w:spacing w:after="0"/>
        <w:rPr>
          <w:rFonts w:ascii="Times New Roman" w:hAnsi="Times New Roman" w:cs="Times New Roman"/>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27"/>
        <w:gridCol w:w="3086"/>
        <w:gridCol w:w="2028"/>
        <w:gridCol w:w="1925"/>
      </w:tblGrid>
      <w:tr w:rsidR="00280E16" w:rsidRPr="006219EC" w:rsidTr="00280E16">
        <w:trPr>
          <w:cantSplit/>
        </w:trPr>
        <w:tc>
          <w:tcPr>
            <w:tcW w:w="2527"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Предметные </w:t>
            </w:r>
          </w:p>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области</w:t>
            </w:r>
          </w:p>
        </w:tc>
        <w:tc>
          <w:tcPr>
            <w:tcW w:w="3086"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Учебные предметы</w:t>
            </w:r>
          </w:p>
          <w:p w:rsidR="00280E16" w:rsidRPr="006219EC" w:rsidRDefault="00280E16" w:rsidP="00280E16">
            <w:pPr>
              <w:pStyle w:val="a6"/>
              <w:spacing w:after="0"/>
              <w:rPr>
                <w:rFonts w:ascii="Times New Roman" w:hAnsi="Times New Roman" w:cs="Times New Roman"/>
                <w:sz w:val="24"/>
                <w:szCs w:val="24"/>
                <w:lang w:eastAsia="en-US"/>
              </w:rPr>
            </w:pPr>
          </w:p>
        </w:tc>
        <w:tc>
          <w:tcPr>
            <w:tcW w:w="202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4 «А», «В»</w:t>
            </w:r>
          </w:p>
          <w:p w:rsidR="00280E16" w:rsidRPr="006219EC" w:rsidRDefault="00280E16" w:rsidP="00280E16">
            <w:pPr>
              <w:pStyle w:val="a6"/>
              <w:spacing w:after="0"/>
              <w:rPr>
                <w:rFonts w:ascii="Times New Roman" w:hAnsi="Times New Roman" w:cs="Times New Roman"/>
                <w:sz w:val="24"/>
                <w:szCs w:val="24"/>
                <w:lang w:eastAsia="en-US"/>
              </w:rPr>
            </w:pPr>
          </w:p>
        </w:tc>
        <w:tc>
          <w:tcPr>
            <w:tcW w:w="192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4 «Б»</w:t>
            </w:r>
          </w:p>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(1 подгруппа с углуб. изуч. ин яз.)</w:t>
            </w:r>
          </w:p>
        </w:tc>
      </w:tr>
      <w:tr w:rsidR="00280E16" w:rsidRPr="006219EC" w:rsidTr="00280E16">
        <w:trPr>
          <w:cantSplit/>
          <w:trHeight w:val="705"/>
        </w:trPr>
        <w:tc>
          <w:tcPr>
            <w:tcW w:w="2527" w:type="dxa"/>
            <w:vMerge w:val="restart"/>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Русский язык и литературное чтение</w:t>
            </w:r>
          </w:p>
          <w:p w:rsidR="00280E16" w:rsidRPr="006219EC" w:rsidRDefault="00280E16" w:rsidP="00280E16">
            <w:pPr>
              <w:pStyle w:val="a6"/>
              <w:spacing w:after="0"/>
              <w:rPr>
                <w:rFonts w:ascii="Times New Roman" w:hAnsi="Times New Roman" w:cs="Times New Roman"/>
                <w:sz w:val="24"/>
                <w:szCs w:val="24"/>
                <w:lang w:eastAsia="en-US"/>
              </w:rPr>
            </w:pPr>
          </w:p>
          <w:p w:rsidR="00280E16" w:rsidRPr="006219EC" w:rsidRDefault="00280E16" w:rsidP="00280E16">
            <w:pPr>
              <w:pStyle w:val="a6"/>
              <w:spacing w:after="0"/>
              <w:rPr>
                <w:rFonts w:ascii="Times New Roman" w:hAnsi="Times New Roman" w:cs="Times New Roman"/>
                <w:sz w:val="24"/>
                <w:szCs w:val="24"/>
                <w:lang w:eastAsia="en-US"/>
              </w:rPr>
            </w:pPr>
          </w:p>
        </w:tc>
        <w:tc>
          <w:tcPr>
            <w:tcW w:w="3086"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Русский язык</w:t>
            </w:r>
          </w:p>
        </w:tc>
        <w:tc>
          <w:tcPr>
            <w:tcW w:w="202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5</w:t>
            </w:r>
          </w:p>
        </w:tc>
        <w:tc>
          <w:tcPr>
            <w:tcW w:w="192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5</w:t>
            </w:r>
          </w:p>
        </w:tc>
      </w:tr>
      <w:tr w:rsidR="00280E16" w:rsidRPr="006219EC" w:rsidTr="00280E16">
        <w:trPr>
          <w:cantSplit/>
        </w:trPr>
        <w:tc>
          <w:tcPr>
            <w:tcW w:w="2527" w:type="dxa"/>
            <w:vMerge/>
            <w:tcBorders>
              <w:top w:val="single" w:sz="4" w:space="0" w:color="00000A"/>
              <w:left w:val="single" w:sz="4" w:space="0" w:color="00000A"/>
              <w:bottom w:val="single" w:sz="4" w:space="0" w:color="00000A"/>
              <w:right w:val="single" w:sz="4" w:space="0" w:color="00000A"/>
            </w:tcBorders>
            <w:vAlign w:val="center"/>
            <w:hideMark/>
          </w:tcPr>
          <w:p w:rsidR="00280E16" w:rsidRPr="006219EC" w:rsidRDefault="00280E16" w:rsidP="00280E16">
            <w:pPr>
              <w:rPr>
                <w:sz w:val="24"/>
                <w:szCs w:val="24"/>
                <w:lang w:eastAsia="en-US"/>
              </w:rPr>
            </w:pPr>
          </w:p>
        </w:tc>
        <w:tc>
          <w:tcPr>
            <w:tcW w:w="3086"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Литературное чтение</w:t>
            </w:r>
          </w:p>
        </w:tc>
        <w:tc>
          <w:tcPr>
            <w:tcW w:w="202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4</w:t>
            </w:r>
          </w:p>
        </w:tc>
        <w:tc>
          <w:tcPr>
            <w:tcW w:w="192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3</w:t>
            </w:r>
          </w:p>
        </w:tc>
      </w:tr>
      <w:tr w:rsidR="00280E16" w:rsidRPr="006219EC" w:rsidTr="00280E16">
        <w:trPr>
          <w:cantSplit/>
          <w:trHeight w:val="413"/>
        </w:trPr>
        <w:tc>
          <w:tcPr>
            <w:tcW w:w="2527" w:type="dxa"/>
            <w:vMerge w:val="restart"/>
            <w:tcBorders>
              <w:top w:val="single" w:sz="4" w:space="0" w:color="00000A"/>
              <w:left w:val="single" w:sz="4" w:space="0" w:color="00000A"/>
              <w:right w:val="single" w:sz="4" w:space="0" w:color="00000A"/>
            </w:tcBorders>
            <w:vAlign w:val="center"/>
          </w:tcPr>
          <w:p w:rsidR="00280E16" w:rsidRPr="006219EC" w:rsidRDefault="00280E16" w:rsidP="00280E16">
            <w:pPr>
              <w:rPr>
                <w:sz w:val="24"/>
                <w:szCs w:val="24"/>
                <w:lang w:eastAsia="en-US"/>
              </w:rPr>
            </w:pPr>
            <w:r w:rsidRPr="006219EC">
              <w:rPr>
                <w:sz w:val="24"/>
                <w:szCs w:val="24"/>
                <w:lang w:eastAsia="en-US"/>
              </w:rPr>
              <w:t>Родной язык и литературное чтение на родном языке</w:t>
            </w:r>
          </w:p>
        </w:tc>
        <w:tc>
          <w:tcPr>
            <w:tcW w:w="3086"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Родной (русский) язык  </w:t>
            </w:r>
          </w:p>
        </w:tc>
        <w:tc>
          <w:tcPr>
            <w:tcW w:w="2028" w:type="dxa"/>
            <w:tcBorders>
              <w:top w:val="single" w:sz="4" w:space="0" w:color="00000A"/>
              <w:left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c>
          <w:tcPr>
            <w:tcW w:w="1925" w:type="dxa"/>
            <w:tcBorders>
              <w:top w:val="single" w:sz="4" w:space="0" w:color="00000A"/>
              <w:left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r>
      <w:tr w:rsidR="00280E16" w:rsidRPr="006219EC" w:rsidTr="00280E16">
        <w:trPr>
          <w:cantSplit/>
          <w:trHeight w:val="412"/>
        </w:trPr>
        <w:tc>
          <w:tcPr>
            <w:tcW w:w="2527" w:type="dxa"/>
            <w:vMerge/>
            <w:tcBorders>
              <w:left w:val="single" w:sz="4" w:space="0" w:color="00000A"/>
              <w:bottom w:val="single" w:sz="4" w:space="0" w:color="00000A"/>
              <w:right w:val="single" w:sz="4" w:space="0" w:color="00000A"/>
            </w:tcBorders>
            <w:vAlign w:val="center"/>
          </w:tcPr>
          <w:p w:rsidR="00280E16" w:rsidRPr="006219EC" w:rsidRDefault="00280E16" w:rsidP="00280E16">
            <w:pPr>
              <w:rPr>
                <w:sz w:val="24"/>
                <w:szCs w:val="24"/>
                <w:lang w:eastAsia="en-US"/>
              </w:rPr>
            </w:pPr>
          </w:p>
        </w:tc>
        <w:tc>
          <w:tcPr>
            <w:tcW w:w="3086"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Литературное чтение на родном(русском) языке</w:t>
            </w:r>
          </w:p>
        </w:tc>
        <w:tc>
          <w:tcPr>
            <w:tcW w:w="2028" w:type="dxa"/>
            <w:tcBorders>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c>
          <w:tcPr>
            <w:tcW w:w="1925" w:type="dxa"/>
            <w:tcBorders>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r>
      <w:tr w:rsidR="00280E16" w:rsidRPr="006219EC" w:rsidTr="00280E16">
        <w:trPr>
          <w:cantSplit/>
        </w:trPr>
        <w:tc>
          <w:tcPr>
            <w:tcW w:w="2527"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Математика и информатика </w:t>
            </w:r>
          </w:p>
        </w:tc>
        <w:tc>
          <w:tcPr>
            <w:tcW w:w="3086"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Математика</w:t>
            </w:r>
          </w:p>
        </w:tc>
        <w:tc>
          <w:tcPr>
            <w:tcW w:w="202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4</w:t>
            </w:r>
          </w:p>
        </w:tc>
        <w:tc>
          <w:tcPr>
            <w:tcW w:w="192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4</w:t>
            </w:r>
          </w:p>
        </w:tc>
      </w:tr>
      <w:tr w:rsidR="00280E16" w:rsidRPr="006219EC" w:rsidTr="00280E16">
        <w:trPr>
          <w:cantSplit/>
        </w:trPr>
        <w:tc>
          <w:tcPr>
            <w:tcW w:w="2527"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Иностранный язык</w:t>
            </w:r>
          </w:p>
        </w:tc>
        <w:tc>
          <w:tcPr>
            <w:tcW w:w="3086"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Иностранный язык(англ.)</w:t>
            </w:r>
          </w:p>
        </w:tc>
        <w:tc>
          <w:tcPr>
            <w:tcW w:w="202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w:t>
            </w:r>
          </w:p>
        </w:tc>
        <w:tc>
          <w:tcPr>
            <w:tcW w:w="192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2/3</w:t>
            </w:r>
          </w:p>
        </w:tc>
      </w:tr>
      <w:tr w:rsidR="00280E16" w:rsidRPr="006219EC" w:rsidTr="00280E16">
        <w:trPr>
          <w:cantSplit/>
        </w:trPr>
        <w:tc>
          <w:tcPr>
            <w:tcW w:w="2527"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Обществознание и естествознание</w:t>
            </w:r>
          </w:p>
        </w:tc>
        <w:tc>
          <w:tcPr>
            <w:tcW w:w="3086"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Окружающий мир</w:t>
            </w:r>
          </w:p>
        </w:tc>
        <w:tc>
          <w:tcPr>
            <w:tcW w:w="202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w:t>
            </w:r>
          </w:p>
        </w:tc>
        <w:tc>
          <w:tcPr>
            <w:tcW w:w="192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w:t>
            </w:r>
          </w:p>
        </w:tc>
      </w:tr>
      <w:tr w:rsidR="00280E16" w:rsidRPr="006219EC" w:rsidTr="00280E16">
        <w:trPr>
          <w:cantSplit/>
        </w:trPr>
        <w:tc>
          <w:tcPr>
            <w:tcW w:w="2527"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Основы религиозных культур и светской этики</w:t>
            </w:r>
          </w:p>
        </w:tc>
        <w:tc>
          <w:tcPr>
            <w:tcW w:w="3086"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Основы религиозных культур и светской этики</w:t>
            </w:r>
          </w:p>
        </w:tc>
        <w:tc>
          <w:tcPr>
            <w:tcW w:w="202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c>
          <w:tcPr>
            <w:tcW w:w="192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2527"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Технология </w:t>
            </w:r>
          </w:p>
        </w:tc>
        <w:tc>
          <w:tcPr>
            <w:tcW w:w="3086"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Технология</w:t>
            </w:r>
          </w:p>
        </w:tc>
        <w:tc>
          <w:tcPr>
            <w:tcW w:w="202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c>
          <w:tcPr>
            <w:tcW w:w="192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2527"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Физическая культура</w:t>
            </w:r>
          </w:p>
        </w:tc>
        <w:tc>
          <w:tcPr>
            <w:tcW w:w="3086"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Физическая  культура</w:t>
            </w:r>
          </w:p>
        </w:tc>
        <w:tc>
          <w:tcPr>
            <w:tcW w:w="202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w:t>
            </w:r>
          </w:p>
        </w:tc>
        <w:tc>
          <w:tcPr>
            <w:tcW w:w="192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2</w:t>
            </w:r>
          </w:p>
        </w:tc>
      </w:tr>
      <w:tr w:rsidR="00280E16" w:rsidRPr="006219EC" w:rsidTr="00280E16">
        <w:trPr>
          <w:cantSplit/>
        </w:trPr>
        <w:tc>
          <w:tcPr>
            <w:tcW w:w="2527" w:type="dxa"/>
            <w:vMerge w:val="restart"/>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Искусство </w:t>
            </w:r>
          </w:p>
        </w:tc>
        <w:tc>
          <w:tcPr>
            <w:tcW w:w="3086"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Музыка</w:t>
            </w:r>
          </w:p>
        </w:tc>
        <w:tc>
          <w:tcPr>
            <w:tcW w:w="202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c>
          <w:tcPr>
            <w:tcW w:w="192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2527" w:type="dxa"/>
            <w:vMerge/>
            <w:tcBorders>
              <w:top w:val="single" w:sz="4" w:space="0" w:color="00000A"/>
              <w:left w:val="single" w:sz="4" w:space="0" w:color="00000A"/>
              <w:bottom w:val="single" w:sz="4" w:space="0" w:color="00000A"/>
              <w:right w:val="single" w:sz="4" w:space="0" w:color="00000A"/>
            </w:tcBorders>
            <w:vAlign w:val="center"/>
            <w:hideMark/>
          </w:tcPr>
          <w:p w:rsidR="00280E16" w:rsidRPr="006219EC" w:rsidRDefault="00280E16" w:rsidP="00280E16">
            <w:pPr>
              <w:rPr>
                <w:sz w:val="24"/>
                <w:szCs w:val="24"/>
                <w:lang w:eastAsia="en-US"/>
              </w:rPr>
            </w:pPr>
          </w:p>
        </w:tc>
        <w:tc>
          <w:tcPr>
            <w:tcW w:w="3086" w:type="dxa"/>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sz w:val="24"/>
                <w:szCs w:val="24"/>
                <w:lang w:eastAsia="en-US"/>
              </w:rPr>
              <w:t xml:space="preserve"> Изобразительное  искусство </w:t>
            </w:r>
          </w:p>
        </w:tc>
        <w:tc>
          <w:tcPr>
            <w:tcW w:w="202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c>
          <w:tcPr>
            <w:tcW w:w="192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w:t>
            </w:r>
          </w:p>
        </w:tc>
      </w:tr>
      <w:tr w:rsidR="00280E16" w:rsidRPr="006219EC" w:rsidTr="00280E16">
        <w:trPr>
          <w:cantSplit/>
        </w:trPr>
        <w:tc>
          <w:tcPr>
            <w:tcW w:w="5613" w:type="dxa"/>
            <w:gridSpan w:val="2"/>
            <w:tcBorders>
              <w:top w:val="single" w:sz="4" w:space="0" w:color="00000A"/>
              <w:left w:val="single" w:sz="4" w:space="0" w:color="00000A"/>
              <w:bottom w:val="single" w:sz="4" w:space="0" w:color="00000A"/>
              <w:right w:val="single" w:sz="4" w:space="0" w:color="00000A"/>
            </w:tcBorders>
            <w:vAlign w:val="center"/>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b/>
                <w:bCs/>
                <w:sz w:val="24"/>
                <w:szCs w:val="24"/>
                <w:lang w:eastAsia="en-US"/>
              </w:rPr>
              <w:t>Итого</w:t>
            </w:r>
          </w:p>
        </w:tc>
        <w:tc>
          <w:tcPr>
            <w:tcW w:w="202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b/>
                <w:bCs/>
                <w:sz w:val="24"/>
                <w:szCs w:val="24"/>
                <w:lang w:eastAsia="en-US"/>
              </w:rPr>
            </w:pPr>
            <w:r w:rsidRPr="006219EC">
              <w:rPr>
                <w:rFonts w:ascii="Times New Roman" w:hAnsi="Times New Roman" w:cs="Times New Roman"/>
                <w:b/>
                <w:bCs/>
                <w:sz w:val="24"/>
                <w:szCs w:val="24"/>
                <w:lang w:eastAsia="en-US"/>
              </w:rPr>
              <w:t>23</w:t>
            </w:r>
          </w:p>
        </w:tc>
        <w:tc>
          <w:tcPr>
            <w:tcW w:w="192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b/>
                <w:bCs/>
                <w:sz w:val="24"/>
                <w:szCs w:val="24"/>
                <w:lang w:eastAsia="en-US"/>
              </w:rPr>
            </w:pPr>
            <w:r w:rsidRPr="006219EC">
              <w:rPr>
                <w:rFonts w:ascii="Times New Roman" w:hAnsi="Times New Roman" w:cs="Times New Roman"/>
                <w:b/>
                <w:bCs/>
                <w:sz w:val="24"/>
                <w:szCs w:val="24"/>
                <w:lang w:eastAsia="en-US"/>
              </w:rPr>
              <w:t>22/23</w:t>
            </w:r>
          </w:p>
        </w:tc>
      </w:tr>
      <w:tr w:rsidR="00280E16" w:rsidRPr="006219EC" w:rsidTr="00280E16">
        <w:trPr>
          <w:cantSplit/>
        </w:trPr>
        <w:tc>
          <w:tcPr>
            <w:tcW w:w="5613" w:type="dxa"/>
            <w:gridSpan w:val="2"/>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i/>
                <w:sz w:val="24"/>
                <w:szCs w:val="24"/>
                <w:lang w:eastAsia="en-US"/>
              </w:rPr>
            </w:pPr>
            <w:r w:rsidRPr="006219EC">
              <w:rPr>
                <w:rFonts w:ascii="Times New Roman" w:hAnsi="Times New Roman" w:cs="Times New Roman"/>
                <w:i/>
                <w:sz w:val="24"/>
                <w:szCs w:val="24"/>
                <w:lang w:eastAsia="en-US"/>
              </w:rPr>
              <w:t>Часть, формируемая участниками образовательных отношений</w:t>
            </w:r>
          </w:p>
        </w:tc>
        <w:tc>
          <w:tcPr>
            <w:tcW w:w="202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c>
          <w:tcPr>
            <w:tcW w:w="192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r>
      <w:tr w:rsidR="00280E16" w:rsidRPr="006219EC" w:rsidTr="00280E16">
        <w:trPr>
          <w:cantSplit/>
        </w:trPr>
        <w:tc>
          <w:tcPr>
            <w:tcW w:w="5613" w:type="dxa"/>
            <w:gridSpan w:val="2"/>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rPr>
                <w:rFonts w:ascii="Times New Roman" w:hAnsi="Times New Roman" w:cs="Times New Roman"/>
                <w:i/>
                <w:sz w:val="24"/>
                <w:szCs w:val="24"/>
                <w:lang w:eastAsia="en-US"/>
              </w:rPr>
            </w:pPr>
            <w:r w:rsidRPr="006219EC">
              <w:rPr>
                <w:rFonts w:ascii="Times New Roman" w:hAnsi="Times New Roman" w:cs="Times New Roman"/>
                <w:sz w:val="24"/>
                <w:szCs w:val="24"/>
                <w:lang w:eastAsia="en-US"/>
              </w:rPr>
              <w:t>Смысловое чтение</w:t>
            </w:r>
          </w:p>
        </w:tc>
        <w:tc>
          <w:tcPr>
            <w:tcW w:w="202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0</w:t>
            </w:r>
          </w:p>
        </w:tc>
        <w:tc>
          <w:tcPr>
            <w:tcW w:w="192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sz w:val="24"/>
                <w:szCs w:val="24"/>
                <w:lang w:eastAsia="en-US"/>
              </w:rPr>
            </w:pPr>
            <w:r w:rsidRPr="006219EC">
              <w:rPr>
                <w:rFonts w:ascii="Times New Roman" w:hAnsi="Times New Roman" w:cs="Times New Roman"/>
                <w:sz w:val="24"/>
                <w:szCs w:val="24"/>
                <w:lang w:eastAsia="en-US"/>
              </w:rPr>
              <w:t>1/0</w:t>
            </w:r>
          </w:p>
        </w:tc>
      </w:tr>
      <w:tr w:rsidR="00280E16" w:rsidRPr="006219EC" w:rsidTr="00280E16">
        <w:trPr>
          <w:cantSplit/>
        </w:trPr>
        <w:tc>
          <w:tcPr>
            <w:tcW w:w="5613" w:type="dxa"/>
            <w:gridSpan w:val="2"/>
            <w:tcBorders>
              <w:top w:val="single" w:sz="4" w:space="0" w:color="00000A"/>
              <w:left w:val="single" w:sz="4" w:space="0" w:color="00000A"/>
              <w:bottom w:val="single" w:sz="4" w:space="0" w:color="00000A"/>
              <w:right w:val="single" w:sz="4" w:space="0" w:color="00000A"/>
            </w:tcBorders>
            <w:hideMark/>
          </w:tcPr>
          <w:p w:rsidR="00280E16" w:rsidRPr="006219EC" w:rsidRDefault="00280E16" w:rsidP="00280E16">
            <w:pPr>
              <w:pStyle w:val="a6"/>
              <w:spacing w:after="0"/>
              <w:rPr>
                <w:rFonts w:ascii="Times New Roman" w:hAnsi="Times New Roman" w:cs="Times New Roman"/>
                <w:sz w:val="24"/>
                <w:szCs w:val="24"/>
                <w:lang w:eastAsia="en-US"/>
              </w:rPr>
            </w:pPr>
            <w:r w:rsidRPr="006219EC">
              <w:rPr>
                <w:rFonts w:ascii="Times New Roman" w:hAnsi="Times New Roman" w:cs="Times New Roman"/>
                <w:b/>
                <w:bCs/>
                <w:sz w:val="24"/>
                <w:szCs w:val="24"/>
                <w:lang w:eastAsia="en-US"/>
              </w:rPr>
              <w:t>Максимально  допустимая недельная  нагрузка</w:t>
            </w:r>
          </w:p>
        </w:tc>
        <w:tc>
          <w:tcPr>
            <w:tcW w:w="2028"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b/>
                <w:bCs/>
                <w:sz w:val="24"/>
                <w:szCs w:val="24"/>
                <w:lang w:eastAsia="en-US"/>
              </w:rPr>
            </w:pPr>
            <w:r w:rsidRPr="006219EC">
              <w:rPr>
                <w:rFonts w:ascii="Times New Roman" w:hAnsi="Times New Roman" w:cs="Times New Roman"/>
                <w:b/>
                <w:bCs/>
                <w:sz w:val="24"/>
                <w:szCs w:val="24"/>
                <w:lang w:eastAsia="en-US"/>
              </w:rPr>
              <w:t>23</w:t>
            </w:r>
          </w:p>
        </w:tc>
        <w:tc>
          <w:tcPr>
            <w:tcW w:w="1925" w:type="dxa"/>
            <w:tcBorders>
              <w:top w:val="single" w:sz="4" w:space="0" w:color="00000A"/>
              <w:left w:val="single" w:sz="4" w:space="0" w:color="00000A"/>
              <w:bottom w:val="single" w:sz="4" w:space="0" w:color="00000A"/>
              <w:right w:val="single" w:sz="4" w:space="0" w:color="00000A"/>
            </w:tcBorders>
          </w:tcPr>
          <w:p w:rsidR="00280E16" w:rsidRPr="006219EC" w:rsidRDefault="00280E16" w:rsidP="00280E16">
            <w:pPr>
              <w:pStyle w:val="a6"/>
              <w:spacing w:after="0"/>
              <w:jc w:val="center"/>
              <w:rPr>
                <w:rFonts w:ascii="Times New Roman" w:hAnsi="Times New Roman" w:cs="Times New Roman"/>
                <w:b/>
                <w:bCs/>
                <w:sz w:val="24"/>
                <w:szCs w:val="24"/>
                <w:lang w:eastAsia="en-US"/>
              </w:rPr>
            </w:pPr>
            <w:r w:rsidRPr="006219EC">
              <w:rPr>
                <w:rFonts w:ascii="Times New Roman" w:hAnsi="Times New Roman" w:cs="Times New Roman"/>
                <w:b/>
                <w:bCs/>
                <w:sz w:val="24"/>
                <w:szCs w:val="24"/>
                <w:lang w:eastAsia="en-US"/>
              </w:rPr>
              <w:t>23/23</w:t>
            </w:r>
          </w:p>
        </w:tc>
      </w:tr>
    </w:tbl>
    <w:p w:rsidR="00280E16" w:rsidRPr="006219EC" w:rsidRDefault="00280E16" w:rsidP="00280E16">
      <w:pPr>
        <w:rPr>
          <w:sz w:val="24"/>
          <w:szCs w:val="24"/>
        </w:rPr>
      </w:pPr>
    </w:p>
    <w:p w:rsidR="00280E16" w:rsidRPr="006219EC" w:rsidRDefault="00280E16" w:rsidP="00280E16">
      <w:pPr>
        <w:rPr>
          <w:sz w:val="24"/>
          <w:szCs w:val="24"/>
        </w:rPr>
      </w:pPr>
    </w:p>
    <w:p w:rsidR="00280E16" w:rsidRPr="006219EC" w:rsidRDefault="00280E16" w:rsidP="00280E16">
      <w:pPr>
        <w:rPr>
          <w:sz w:val="24"/>
          <w:szCs w:val="24"/>
        </w:rPr>
      </w:pPr>
    </w:p>
    <w:p w:rsidR="00280E16" w:rsidRPr="006219EC" w:rsidRDefault="00280E16" w:rsidP="00280E16">
      <w:pPr>
        <w:rPr>
          <w:sz w:val="24"/>
          <w:szCs w:val="24"/>
        </w:rPr>
      </w:pPr>
    </w:p>
    <w:p w:rsidR="00280E16" w:rsidRPr="006219EC" w:rsidRDefault="00280E16" w:rsidP="00280E16">
      <w:pPr>
        <w:rPr>
          <w:b/>
          <w:bCs/>
          <w:sz w:val="24"/>
          <w:szCs w:val="24"/>
        </w:rPr>
      </w:pPr>
    </w:p>
    <w:p w:rsidR="00280E16" w:rsidRPr="006219EC" w:rsidRDefault="00280E16" w:rsidP="00280E16">
      <w:pPr>
        <w:rPr>
          <w:b/>
          <w:bCs/>
          <w:sz w:val="24"/>
          <w:szCs w:val="24"/>
        </w:rPr>
      </w:pPr>
    </w:p>
    <w:p w:rsidR="00280E16" w:rsidRPr="006219EC" w:rsidRDefault="00280E16" w:rsidP="00280E16">
      <w:pPr>
        <w:rPr>
          <w:b/>
          <w:bCs/>
          <w:sz w:val="24"/>
          <w:szCs w:val="24"/>
        </w:rPr>
      </w:pPr>
    </w:p>
    <w:p w:rsidR="00280E16" w:rsidRPr="006219EC" w:rsidRDefault="00280E16" w:rsidP="00280E16">
      <w:pPr>
        <w:jc w:val="both"/>
        <w:rPr>
          <w:b/>
          <w:bCs/>
          <w:sz w:val="24"/>
          <w:szCs w:val="24"/>
        </w:rPr>
      </w:pPr>
    </w:p>
    <w:p w:rsidR="00280E16" w:rsidRPr="006219EC" w:rsidRDefault="00280E16" w:rsidP="00280E16">
      <w:pPr>
        <w:jc w:val="both"/>
        <w:rPr>
          <w:b/>
          <w:bCs/>
          <w:sz w:val="24"/>
          <w:szCs w:val="24"/>
        </w:rPr>
      </w:pPr>
    </w:p>
    <w:p w:rsidR="00280E16" w:rsidRPr="006219EC" w:rsidRDefault="00280E16" w:rsidP="00280E16">
      <w:pPr>
        <w:jc w:val="both"/>
        <w:rPr>
          <w:b/>
          <w:bCs/>
          <w:sz w:val="24"/>
          <w:szCs w:val="24"/>
        </w:rPr>
      </w:pPr>
    </w:p>
    <w:p w:rsidR="00280E16" w:rsidRPr="006219EC" w:rsidRDefault="00280E16" w:rsidP="00280E16">
      <w:pPr>
        <w:jc w:val="both"/>
        <w:rPr>
          <w:b/>
          <w:bCs/>
          <w:sz w:val="24"/>
          <w:szCs w:val="24"/>
        </w:rPr>
      </w:pPr>
    </w:p>
    <w:p w:rsidR="00280E16" w:rsidRPr="006219EC" w:rsidRDefault="00280E16" w:rsidP="00280E16">
      <w:pPr>
        <w:jc w:val="both"/>
        <w:rPr>
          <w:b/>
          <w:bCs/>
          <w:sz w:val="24"/>
          <w:szCs w:val="24"/>
        </w:rPr>
      </w:pPr>
    </w:p>
    <w:p w:rsidR="00280E16" w:rsidRPr="006219EC" w:rsidRDefault="00280E16" w:rsidP="00280E16">
      <w:pPr>
        <w:pStyle w:val="a3"/>
        <w:shd w:val="clear" w:color="auto" w:fill="FFFFFF"/>
        <w:tabs>
          <w:tab w:val="left" w:pos="426"/>
        </w:tabs>
        <w:suppressAutoHyphens/>
        <w:spacing w:line="276" w:lineRule="auto"/>
        <w:ind w:left="284"/>
        <w:jc w:val="both"/>
        <w:rPr>
          <w:rFonts w:eastAsia="Calibri"/>
          <w:sz w:val="24"/>
          <w:szCs w:val="24"/>
          <w:lang w:eastAsia="en-US"/>
        </w:rPr>
      </w:pPr>
    </w:p>
    <w:p w:rsidR="00280E16" w:rsidRPr="006219EC" w:rsidRDefault="00280E16" w:rsidP="00280E16">
      <w:pPr>
        <w:pStyle w:val="a3"/>
        <w:shd w:val="clear" w:color="auto" w:fill="FFFFFF"/>
        <w:tabs>
          <w:tab w:val="left" w:pos="426"/>
        </w:tabs>
        <w:suppressAutoHyphens/>
        <w:spacing w:line="276" w:lineRule="auto"/>
        <w:ind w:left="284"/>
        <w:jc w:val="both"/>
        <w:rPr>
          <w:rFonts w:eastAsia="Calibri"/>
          <w:sz w:val="24"/>
          <w:szCs w:val="24"/>
          <w:lang w:eastAsia="en-US"/>
        </w:rPr>
      </w:pPr>
    </w:p>
    <w:p w:rsidR="00280E16" w:rsidRPr="006219EC" w:rsidRDefault="00280E16" w:rsidP="00280E16">
      <w:pPr>
        <w:pStyle w:val="a3"/>
        <w:shd w:val="clear" w:color="auto" w:fill="FFFFFF"/>
        <w:tabs>
          <w:tab w:val="left" w:pos="426"/>
        </w:tabs>
        <w:suppressAutoHyphens/>
        <w:spacing w:line="276" w:lineRule="auto"/>
        <w:ind w:left="284"/>
        <w:jc w:val="both"/>
        <w:rPr>
          <w:rFonts w:eastAsia="Calibri"/>
          <w:sz w:val="24"/>
          <w:szCs w:val="24"/>
          <w:lang w:eastAsia="en-US"/>
        </w:rPr>
      </w:pPr>
    </w:p>
    <w:p w:rsidR="00280E16" w:rsidRPr="006219EC" w:rsidRDefault="00280E16" w:rsidP="00280E16">
      <w:pPr>
        <w:pStyle w:val="a3"/>
        <w:shd w:val="clear" w:color="auto" w:fill="FFFFFF"/>
        <w:tabs>
          <w:tab w:val="left" w:pos="426"/>
        </w:tabs>
        <w:suppressAutoHyphens/>
        <w:spacing w:line="276" w:lineRule="auto"/>
        <w:ind w:left="284"/>
        <w:jc w:val="both"/>
        <w:rPr>
          <w:rFonts w:eastAsia="Calibri"/>
          <w:sz w:val="24"/>
          <w:szCs w:val="24"/>
          <w:lang w:eastAsia="en-US"/>
        </w:rPr>
      </w:pPr>
    </w:p>
    <w:p w:rsidR="00280E16" w:rsidRPr="006219EC" w:rsidRDefault="00280E16" w:rsidP="00280E16">
      <w:pPr>
        <w:pStyle w:val="a3"/>
        <w:shd w:val="clear" w:color="auto" w:fill="FFFFFF"/>
        <w:tabs>
          <w:tab w:val="left" w:pos="426"/>
        </w:tabs>
        <w:suppressAutoHyphens/>
        <w:spacing w:line="276" w:lineRule="auto"/>
        <w:ind w:left="284"/>
        <w:jc w:val="both"/>
        <w:rPr>
          <w:rFonts w:eastAsia="Calibri"/>
          <w:sz w:val="24"/>
          <w:szCs w:val="24"/>
          <w:lang w:eastAsia="en-US"/>
        </w:rPr>
      </w:pPr>
    </w:p>
    <w:p w:rsidR="00280E16" w:rsidRPr="006219EC" w:rsidRDefault="00280E16" w:rsidP="00280E16">
      <w:pPr>
        <w:pStyle w:val="a3"/>
        <w:shd w:val="clear" w:color="auto" w:fill="FFFFFF"/>
        <w:tabs>
          <w:tab w:val="left" w:pos="426"/>
        </w:tabs>
        <w:suppressAutoHyphens/>
        <w:spacing w:line="276" w:lineRule="auto"/>
        <w:ind w:left="284"/>
        <w:jc w:val="both"/>
        <w:rPr>
          <w:rFonts w:eastAsia="Calibri"/>
          <w:sz w:val="24"/>
          <w:szCs w:val="24"/>
          <w:lang w:eastAsia="en-US"/>
        </w:rPr>
      </w:pPr>
    </w:p>
    <w:p w:rsidR="00280E16" w:rsidRPr="006219EC" w:rsidRDefault="00280E16" w:rsidP="00280E16">
      <w:pPr>
        <w:pStyle w:val="a3"/>
        <w:shd w:val="clear" w:color="auto" w:fill="FFFFFF"/>
        <w:tabs>
          <w:tab w:val="left" w:pos="426"/>
        </w:tabs>
        <w:suppressAutoHyphens/>
        <w:spacing w:line="276" w:lineRule="auto"/>
        <w:ind w:left="284"/>
        <w:jc w:val="both"/>
        <w:rPr>
          <w:sz w:val="24"/>
          <w:szCs w:val="24"/>
          <w:lang w:eastAsia="ar-SA"/>
        </w:rPr>
      </w:pPr>
    </w:p>
    <w:p w:rsidR="001A798C" w:rsidRPr="006219EC" w:rsidRDefault="00E26EDD" w:rsidP="001A798C">
      <w:pPr>
        <w:jc w:val="center"/>
        <w:rPr>
          <w:b/>
          <w:sz w:val="24"/>
          <w:szCs w:val="24"/>
        </w:rPr>
      </w:pPr>
      <w:r w:rsidRPr="006219EC">
        <w:rPr>
          <w:b/>
          <w:sz w:val="24"/>
          <w:szCs w:val="24"/>
        </w:rPr>
        <w:t>Учебный план  5 -6</w:t>
      </w:r>
      <w:r w:rsidR="001A798C" w:rsidRPr="006219EC">
        <w:rPr>
          <w:b/>
          <w:sz w:val="24"/>
          <w:szCs w:val="24"/>
        </w:rPr>
        <w:t xml:space="preserve"> классов МАОУ «Экономическая гимназия» </w:t>
      </w:r>
    </w:p>
    <w:p w:rsidR="001A798C" w:rsidRPr="006219EC" w:rsidRDefault="00E26EDD" w:rsidP="001A798C">
      <w:pPr>
        <w:jc w:val="center"/>
        <w:rPr>
          <w:b/>
          <w:sz w:val="24"/>
          <w:szCs w:val="24"/>
        </w:rPr>
      </w:pPr>
      <w:r w:rsidRPr="006219EC">
        <w:rPr>
          <w:b/>
          <w:sz w:val="24"/>
          <w:szCs w:val="24"/>
        </w:rPr>
        <w:t>на 2022-2023</w:t>
      </w:r>
      <w:r w:rsidR="001A798C" w:rsidRPr="006219EC">
        <w:rPr>
          <w:b/>
          <w:sz w:val="24"/>
          <w:szCs w:val="24"/>
        </w:rPr>
        <w:t xml:space="preserve"> учебный год (пятидневная учебная неделя)</w:t>
      </w:r>
    </w:p>
    <w:p w:rsidR="005C39F7" w:rsidRPr="006219EC" w:rsidRDefault="005C39F7" w:rsidP="001A798C">
      <w:pPr>
        <w:jc w:val="center"/>
        <w:rPr>
          <w:b/>
          <w:sz w:val="24"/>
          <w:szCs w:val="24"/>
        </w:rPr>
      </w:pPr>
    </w:p>
    <w:tbl>
      <w:tblPr>
        <w:tblW w:w="9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2"/>
        <w:gridCol w:w="2686"/>
        <w:gridCol w:w="577"/>
        <w:gridCol w:w="570"/>
        <w:gridCol w:w="712"/>
        <w:gridCol w:w="711"/>
        <w:gridCol w:w="706"/>
        <w:gridCol w:w="577"/>
        <w:gridCol w:w="567"/>
        <w:gridCol w:w="12"/>
      </w:tblGrid>
      <w:tr w:rsidR="00291269" w:rsidRPr="006219EC" w:rsidTr="00291269">
        <w:trPr>
          <w:trHeight w:val="540"/>
          <w:jc w:val="center"/>
        </w:trPr>
        <w:tc>
          <w:tcPr>
            <w:tcW w:w="2832" w:type="dxa"/>
            <w:vMerge w:val="restart"/>
          </w:tcPr>
          <w:p w:rsidR="00291269" w:rsidRPr="006219EC" w:rsidRDefault="00291269" w:rsidP="005C39F7">
            <w:pPr>
              <w:jc w:val="both"/>
              <w:rPr>
                <w:b/>
                <w:sz w:val="24"/>
                <w:szCs w:val="24"/>
              </w:rPr>
            </w:pPr>
            <w:r w:rsidRPr="006219EC">
              <w:rPr>
                <w:b/>
                <w:sz w:val="24"/>
                <w:szCs w:val="24"/>
              </w:rPr>
              <w:t>Предметные области</w:t>
            </w:r>
          </w:p>
        </w:tc>
        <w:tc>
          <w:tcPr>
            <w:tcW w:w="2686" w:type="dxa"/>
            <w:vMerge w:val="restart"/>
          </w:tcPr>
          <w:p w:rsidR="00291269" w:rsidRPr="006219EC" w:rsidRDefault="00291269" w:rsidP="005C39F7">
            <w:pPr>
              <w:jc w:val="both"/>
              <w:rPr>
                <w:b/>
                <w:sz w:val="24"/>
                <w:szCs w:val="24"/>
              </w:rPr>
            </w:pPr>
            <w:r w:rsidRPr="006219EC">
              <w:rPr>
                <w:b/>
                <w:sz w:val="24"/>
                <w:szCs w:val="24"/>
              </w:rPr>
              <w:t>Учебные</w:t>
            </w:r>
          </w:p>
          <w:p w:rsidR="00291269" w:rsidRPr="006219EC" w:rsidRDefault="00291269" w:rsidP="005C39F7">
            <w:pPr>
              <w:jc w:val="both"/>
              <w:rPr>
                <w:b/>
                <w:sz w:val="24"/>
                <w:szCs w:val="24"/>
              </w:rPr>
            </w:pPr>
            <w:r w:rsidRPr="006219EC">
              <w:rPr>
                <w:b/>
                <w:sz w:val="24"/>
                <w:szCs w:val="24"/>
              </w:rPr>
              <w:t>предметы</w:t>
            </w:r>
          </w:p>
          <w:p w:rsidR="00291269" w:rsidRPr="006219EC" w:rsidRDefault="00291269" w:rsidP="005C39F7">
            <w:pPr>
              <w:jc w:val="right"/>
              <w:rPr>
                <w:b/>
                <w:sz w:val="24"/>
                <w:szCs w:val="24"/>
              </w:rPr>
            </w:pPr>
            <w:r w:rsidRPr="006219EC">
              <w:rPr>
                <w:b/>
                <w:sz w:val="24"/>
                <w:szCs w:val="24"/>
              </w:rPr>
              <w:t>Классы</w:t>
            </w:r>
          </w:p>
        </w:tc>
        <w:tc>
          <w:tcPr>
            <w:tcW w:w="4432" w:type="dxa"/>
            <w:gridSpan w:val="8"/>
            <w:tcBorders>
              <w:top w:val="single" w:sz="4" w:space="0" w:color="auto"/>
              <w:bottom w:val="single" w:sz="4" w:space="0" w:color="auto"/>
              <w:right w:val="single" w:sz="4" w:space="0" w:color="auto"/>
            </w:tcBorders>
            <w:shd w:val="clear" w:color="auto" w:fill="auto"/>
          </w:tcPr>
          <w:p w:rsidR="00291269" w:rsidRPr="006219EC" w:rsidRDefault="00291269">
            <w:pPr>
              <w:spacing w:after="200" w:line="276" w:lineRule="auto"/>
              <w:rPr>
                <w:sz w:val="24"/>
                <w:szCs w:val="24"/>
              </w:rPr>
            </w:pPr>
            <w:r w:rsidRPr="006219EC">
              <w:rPr>
                <w:b/>
                <w:sz w:val="24"/>
                <w:szCs w:val="24"/>
              </w:rPr>
              <w:t>Количество часов в неделю</w:t>
            </w:r>
          </w:p>
        </w:tc>
      </w:tr>
      <w:tr w:rsidR="00291269" w:rsidRPr="006219EC" w:rsidTr="00291269">
        <w:trPr>
          <w:gridAfter w:val="1"/>
          <w:wAfter w:w="12" w:type="dxa"/>
          <w:trHeight w:val="300"/>
          <w:jc w:val="center"/>
        </w:trPr>
        <w:tc>
          <w:tcPr>
            <w:tcW w:w="2832" w:type="dxa"/>
            <w:vMerge/>
          </w:tcPr>
          <w:p w:rsidR="00291269" w:rsidRPr="006219EC" w:rsidRDefault="00291269" w:rsidP="005C39F7">
            <w:pPr>
              <w:widowControl w:val="0"/>
              <w:pBdr>
                <w:top w:val="nil"/>
                <w:left w:val="nil"/>
                <w:bottom w:val="nil"/>
                <w:right w:val="nil"/>
                <w:between w:val="nil"/>
              </w:pBdr>
              <w:rPr>
                <w:b/>
                <w:sz w:val="24"/>
                <w:szCs w:val="24"/>
              </w:rPr>
            </w:pPr>
          </w:p>
        </w:tc>
        <w:tc>
          <w:tcPr>
            <w:tcW w:w="2686" w:type="dxa"/>
            <w:vMerge/>
          </w:tcPr>
          <w:p w:rsidR="00291269" w:rsidRPr="006219EC" w:rsidRDefault="00291269" w:rsidP="005C39F7">
            <w:pPr>
              <w:widowControl w:val="0"/>
              <w:pBdr>
                <w:top w:val="nil"/>
                <w:left w:val="nil"/>
                <w:bottom w:val="nil"/>
                <w:right w:val="nil"/>
                <w:between w:val="nil"/>
              </w:pBdr>
              <w:rPr>
                <w:b/>
                <w:sz w:val="24"/>
                <w:szCs w:val="24"/>
              </w:rPr>
            </w:pPr>
          </w:p>
        </w:tc>
        <w:tc>
          <w:tcPr>
            <w:tcW w:w="577" w:type="dxa"/>
          </w:tcPr>
          <w:p w:rsidR="00291269" w:rsidRPr="006219EC" w:rsidRDefault="00291269" w:rsidP="005C39F7">
            <w:pPr>
              <w:jc w:val="both"/>
              <w:rPr>
                <w:b/>
                <w:sz w:val="24"/>
                <w:szCs w:val="24"/>
              </w:rPr>
            </w:pPr>
            <w:r w:rsidRPr="006219EC">
              <w:rPr>
                <w:b/>
                <w:sz w:val="24"/>
                <w:szCs w:val="24"/>
              </w:rPr>
              <w:t>5а</w:t>
            </w:r>
          </w:p>
        </w:tc>
        <w:tc>
          <w:tcPr>
            <w:tcW w:w="570" w:type="dxa"/>
          </w:tcPr>
          <w:p w:rsidR="00291269" w:rsidRPr="006219EC" w:rsidRDefault="00291269" w:rsidP="005C39F7">
            <w:pPr>
              <w:jc w:val="both"/>
              <w:rPr>
                <w:b/>
                <w:sz w:val="24"/>
                <w:szCs w:val="24"/>
              </w:rPr>
            </w:pPr>
            <w:r w:rsidRPr="006219EC">
              <w:rPr>
                <w:b/>
                <w:sz w:val="24"/>
                <w:szCs w:val="24"/>
              </w:rPr>
              <w:t>5б</w:t>
            </w:r>
          </w:p>
        </w:tc>
        <w:tc>
          <w:tcPr>
            <w:tcW w:w="712" w:type="dxa"/>
          </w:tcPr>
          <w:p w:rsidR="00291269" w:rsidRPr="006219EC" w:rsidRDefault="00291269" w:rsidP="005C39F7">
            <w:pPr>
              <w:jc w:val="both"/>
              <w:rPr>
                <w:b/>
                <w:sz w:val="24"/>
                <w:szCs w:val="24"/>
              </w:rPr>
            </w:pPr>
            <w:r w:rsidRPr="006219EC">
              <w:rPr>
                <w:b/>
                <w:sz w:val="24"/>
                <w:szCs w:val="24"/>
              </w:rPr>
              <w:t>5в</w:t>
            </w:r>
          </w:p>
        </w:tc>
        <w:tc>
          <w:tcPr>
            <w:tcW w:w="711" w:type="dxa"/>
          </w:tcPr>
          <w:p w:rsidR="00291269" w:rsidRPr="006219EC" w:rsidRDefault="00291269" w:rsidP="005C39F7">
            <w:pPr>
              <w:jc w:val="both"/>
              <w:rPr>
                <w:b/>
                <w:sz w:val="24"/>
                <w:szCs w:val="24"/>
              </w:rPr>
            </w:pPr>
            <w:r w:rsidRPr="006219EC">
              <w:rPr>
                <w:b/>
                <w:sz w:val="24"/>
                <w:szCs w:val="24"/>
              </w:rPr>
              <w:t>5г</w:t>
            </w:r>
          </w:p>
        </w:tc>
        <w:tc>
          <w:tcPr>
            <w:tcW w:w="706" w:type="dxa"/>
          </w:tcPr>
          <w:p w:rsidR="00291269" w:rsidRPr="006219EC" w:rsidRDefault="00291269" w:rsidP="005C39F7">
            <w:pPr>
              <w:jc w:val="both"/>
              <w:rPr>
                <w:b/>
                <w:sz w:val="24"/>
                <w:szCs w:val="24"/>
              </w:rPr>
            </w:pPr>
            <w:r w:rsidRPr="006219EC">
              <w:rPr>
                <w:b/>
                <w:sz w:val="24"/>
                <w:szCs w:val="24"/>
              </w:rPr>
              <w:t>6а</w:t>
            </w:r>
          </w:p>
        </w:tc>
        <w:tc>
          <w:tcPr>
            <w:tcW w:w="577" w:type="dxa"/>
          </w:tcPr>
          <w:p w:rsidR="00291269" w:rsidRPr="006219EC" w:rsidRDefault="00291269" w:rsidP="005C39F7">
            <w:pPr>
              <w:jc w:val="both"/>
              <w:rPr>
                <w:b/>
                <w:sz w:val="24"/>
                <w:szCs w:val="24"/>
              </w:rPr>
            </w:pPr>
            <w:r w:rsidRPr="006219EC">
              <w:rPr>
                <w:b/>
                <w:sz w:val="24"/>
                <w:szCs w:val="24"/>
              </w:rPr>
              <w:t>6б</w:t>
            </w:r>
          </w:p>
        </w:tc>
        <w:tc>
          <w:tcPr>
            <w:tcW w:w="567" w:type="dxa"/>
          </w:tcPr>
          <w:p w:rsidR="00291269" w:rsidRPr="006219EC" w:rsidRDefault="00291269" w:rsidP="005C39F7">
            <w:pPr>
              <w:jc w:val="both"/>
              <w:rPr>
                <w:b/>
                <w:sz w:val="24"/>
                <w:szCs w:val="24"/>
              </w:rPr>
            </w:pPr>
            <w:r w:rsidRPr="006219EC">
              <w:rPr>
                <w:b/>
                <w:sz w:val="24"/>
                <w:szCs w:val="24"/>
              </w:rPr>
              <w:t>6в</w:t>
            </w:r>
          </w:p>
        </w:tc>
      </w:tr>
      <w:tr w:rsidR="00291269" w:rsidRPr="006219EC" w:rsidTr="00291269">
        <w:trPr>
          <w:gridAfter w:val="1"/>
          <w:wAfter w:w="12" w:type="dxa"/>
          <w:trHeight w:val="320"/>
          <w:jc w:val="center"/>
        </w:trPr>
        <w:tc>
          <w:tcPr>
            <w:tcW w:w="2832" w:type="dxa"/>
            <w:vMerge w:val="restart"/>
            <w:tcBorders>
              <w:top w:val="single" w:sz="4" w:space="0" w:color="auto"/>
            </w:tcBorders>
          </w:tcPr>
          <w:p w:rsidR="00291269" w:rsidRPr="006219EC" w:rsidRDefault="00291269" w:rsidP="005C39F7">
            <w:pPr>
              <w:spacing w:line="288" w:lineRule="auto"/>
              <w:rPr>
                <w:sz w:val="24"/>
                <w:szCs w:val="24"/>
              </w:rPr>
            </w:pPr>
            <w:r w:rsidRPr="006219EC">
              <w:rPr>
                <w:sz w:val="24"/>
                <w:szCs w:val="24"/>
              </w:rPr>
              <w:t>Русский язык и литература</w:t>
            </w:r>
          </w:p>
        </w:tc>
        <w:tc>
          <w:tcPr>
            <w:tcW w:w="2686" w:type="dxa"/>
          </w:tcPr>
          <w:p w:rsidR="00291269" w:rsidRPr="006219EC" w:rsidRDefault="00291269" w:rsidP="005C39F7">
            <w:pPr>
              <w:spacing w:line="288" w:lineRule="auto"/>
              <w:rPr>
                <w:sz w:val="24"/>
                <w:szCs w:val="24"/>
              </w:rPr>
            </w:pPr>
            <w:r w:rsidRPr="006219EC">
              <w:rPr>
                <w:sz w:val="24"/>
                <w:szCs w:val="24"/>
              </w:rPr>
              <w:t>Русский язык</w:t>
            </w:r>
          </w:p>
        </w:tc>
        <w:tc>
          <w:tcPr>
            <w:tcW w:w="577" w:type="dxa"/>
            <w:vAlign w:val="bottom"/>
          </w:tcPr>
          <w:p w:rsidR="00291269" w:rsidRPr="006219EC" w:rsidRDefault="00291269" w:rsidP="005C39F7">
            <w:pPr>
              <w:spacing w:line="288" w:lineRule="auto"/>
              <w:jc w:val="center"/>
              <w:rPr>
                <w:b/>
                <w:sz w:val="24"/>
                <w:szCs w:val="24"/>
              </w:rPr>
            </w:pPr>
            <w:r w:rsidRPr="006219EC">
              <w:rPr>
                <w:b/>
                <w:sz w:val="24"/>
                <w:szCs w:val="24"/>
              </w:rPr>
              <w:t>6</w:t>
            </w:r>
          </w:p>
        </w:tc>
        <w:tc>
          <w:tcPr>
            <w:tcW w:w="570" w:type="dxa"/>
            <w:vAlign w:val="bottom"/>
          </w:tcPr>
          <w:p w:rsidR="00291269" w:rsidRPr="006219EC" w:rsidRDefault="00291269" w:rsidP="00030CAC">
            <w:pPr>
              <w:spacing w:line="288" w:lineRule="auto"/>
              <w:jc w:val="center"/>
              <w:rPr>
                <w:sz w:val="24"/>
                <w:szCs w:val="24"/>
              </w:rPr>
            </w:pPr>
            <w:r w:rsidRPr="006219EC">
              <w:rPr>
                <w:sz w:val="24"/>
                <w:szCs w:val="24"/>
              </w:rPr>
              <w:t>5</w:t>
            </w:r>
          </w:p>
        </w:tc>
        <w:tc>
          <w:tcPr>
            <w:tcW w:w="712" w:type="dxa"/>
            <w:vAlign w:val="bottom"/>
          </w:tcPr>
          <w:p w:rsidR="00291269" w:rsidRPr="006219EC" w:rsidRDefault="00291269" w:rsidP="00030CAC">
            <w:pPr>
              <w:spacing w:line="288" w:lineRule="auto"/>
              <w:jc w:val="center"/>
              <w:rPr>
                <w:sz w:val="24"/>
                <w:szCs w:val="24"/>
              </w:rPr>
            </w:pPr>
            <w:r w:rsidRPr="006219EC">
              <w:rPr>
                <w:sz w:val="24"/>
                <w:szCs w:val="24"/>
              </w:rPr>
              <w:t>5</w:t>
            </w:r>
          </w:p>
        </w:tc>
        <w:tc>
          <w:tcPr>
            <w:tcW w:w="711" w:type="dxa"/>
            <w:vAlign w:val="bottom"/>
          </w:tcPr>
          <w:p w:rsidR="00291269" w:rsidRPr="006219EC" w:rsidRDefault="00291269" w:rsidP="00030CAC">
            <w:pPr>
              <w:spacing w:line="288" w:lineRule="auto"/>
              <w:jc w:val="center"/>
              <w:rPr>
                <w:sz w:val="24"/>
                <w:szCs w:val="24"/>
              </w:rPr>
            </w:pPr>
            <w:r w:rsidRPr="006219EC">
              <w:rPr>
                <w:sz w:val="24"/>
                <w:szCs w:val="24"/>
              </w:rPr>
              <w:t>5</w:t>
            </w:r>
          </w:p>
        </w:tc>
        <w:tc>
          <w:tcPr>
            <w:tcW w:w="706" w:type="dxa"/>
            <w:vAlign w:val="bottom"/>
          </w:tcPr>
          <w:p w:rsidR="00291269" w:rsidRPr="006219EC" w:rsidRDefault="00291269" w:rsidP="005C39F7">
            <w:pPr>
              <w:spacing w:line="288" w:lineRule="auto"/>
              <w:jc w:val="center"/>
              <w:rPr>
                <w:sz w:val="24"/>
                <w:szCs w:val="24"/>
              </w:rPr>
            </w:pPr>
            <w:r w:rsidRPr="006219EC">
              <w:rPr>
                <w:sz w:val="24"/>
                <w:szCs w:val="24"/>
              </w:rPr>
              <w:t>6</w:t>
            </w:r>
          </w:p>
        </w:tc>
        <w:tc>
          <w:tcPr>
            <w:tcW w:w="577" w:type="dxa"/>
            <w:vAlign w:val="bottom"/>
          </w:tcPr>
          <w:p w:rsidR="00291269" w:rsidRPr="006219EC" w:rsidRDefault="00291269" w:rsidP="00030CAC">
            <w:pPr>
              <w:spacing w:line="288" w:lineRule="auto"/>
              <w:jc w:val="center"/>
              <w:rPr>
                <w:sz w:val="24"/>
                <w:szCs w:val="24"/>
              </w:rPr>
            </w:pPr>
            <w:r w:rsidRPr="006219EC">
              <w:rPr>
                <w:sz w:val="24"/>
                <w:szCs w:val="24"/>
              </w:rPr>
              <w:t>6</w:t>
            </w:r>
          </w:p>
        </w:tc>
        <w:tc>
          <w:tcPr>
            <w:tcW w:w="567" w:type="dxa"/>
            <w:vAlign w:val="bottom"/>
          </w:tcPr>
          <w:p w:rsidR="00291269" w:rsidRPr="006219EC" w:rsidRDefault="00291269" w:rsidP="00030CAC">
            <w:pPr>
              <w:spacing w:line="288" w:lineRule="auto"/>
              <w:jc w:val="center"/>
              <w:rPr>
                <w:sz w:val="24"/>
                <w:szCs w:val="24"/>
              </w:rPr>
            </w:pPr>
            <w:r w:rsidRPr="006219EC">
              <w:rPr>
                <w:sz w:val="24"/>
                <w:szCs w:val="24"/>
              </w:rPr>
              <w:t>6</w:t>
            </w:r>
          </w:p>
        </w:tc>
      </w:tr>
      <w:tr w:rsidR="00291269" w:rsidRPr="006219EC" w:rsidTr="00291269">
        <w:trPr>
          <w:gridAfter w:val="1"/>
          <w:wAfter w:w="12" w:type="dxa"/>
          <w:trHeight w:val="360"/>
          <w:jc w:val="center"/>
        </w:trPr>
        <w:tc>
          <w:tcPr>
            <w:tcW w:w="2832" w:type="dxa"/>
            <w:vMerge/>
            <w:tcBorders>
              <w:bottom w:val="single" w:sz="4" w:space="0" w:color="auto"/>
            </w:tcBorders>
          </w:tcPr>
          <w:p w:rsidR="00291269" w:rsidRPr="006219EC" w:rsidRDefault="00291269" w:rsidP="005C39F7">
            <w:pPr>
              <w:widowControl w:val="0"/>
              <w:pBdr>
                <w:top w:val="nil"/>
                <w:left w:val="nil"/>
                <w:bottom w:val="nil"/>
                <w:right w:val="nil"/>
                <w:between w:val="nil"/>
              </w:pBdr>
              <w:rPr>
                <w:sz w:val="24"/>
                <w:szCs w:val="24"/>
              </w:rPr>
            </w:pPr>
          </w:p>
        </w:tc>
        <w:tc>
          <w:tcPr>
            <w:tcW w:w="2686" w:type="dxa"/>
          </w:tcPr>
          <w:p w:rsidR="00291269" w:rsidRPr="006219EC" w:rsidRDefault="00291269" w:rsidP="005C39F7">
            <w:pPr>
              <w:spacing w:line="288" w:lineRule="auto"/>
              <w:rPr>
                <w:sz w:val="24"/>
                <w:szCs w:val="24"/>
              </w:rPr>
            </w:pPr>
            <w:r w:rsidRPr="006219EC">
              <w:rPr>
                <w:sz w:val="24"/>
                <w:szCs w:val="24"/>
              </w:rPr>
              <w:t>Литература</w:t>
            </w:r>
          </w:p>
        </w:tc>
        <w:tc>
          <w:tcPr>
            <w:tcW w:w="577" w:type="dxa"/>
            <w:vAlign w:val="bottom"/>
          </w:tcPr>
          <w:p w:rsidR="00291269" w:rsidRPr="006219EC" w:rsidRDefault="00291269" w:rsidP="005C39F7">
            <w:pPr>
              <w:spacing w:line="288" w:lineRule="auto"/>
              <w:jc w:val="center"/>
              <w:rPr>
                <w:sz w:val="24"/>
                <w:szCs w:val="24"/>
              </w:rPr>
            </w:pPr>
            <w:r w:rsidRPr="006219EC">
              <w:rPr>
                <w:sz w:val="24"/>
                <w:szCs w:val="24"/>
              </w:rPr>
              <w:t>3</w:t>
            </w:r>
          </w:p>
        </w:tc>
        <w:tc>
          <w:tcPr>
            <w:tcW w:w="570" w:type="dxa"/>
            <w:vAlign w:val="bottom"/>
          </w:tcPr>
          <w:p w:rsidR="00291269" w:rsidRPr="006219EC" w:rsidRDefault="00291269" w:rsidP="00030CAC">
            <w:pPr>
              <w:spacing w:line="288" w:lineRule="auto"/>
              <w:jc w:val="center"/>
              <w:rPr>
                <w:sz w:val="24"/>
                <w:szCs w:val="24"/>
              </w:rPr>
            </w:pPr>
            <w:r w:rsidRPr="006219EC">
              <w:rPr>
                <w:sz w:val="24"/>
                <w:szCs w:val="24"/>
              </w:rPr>
              <w:t>3</w:t>
            </w:r>
          </w:p>
        </w:tc>
        <w:tc>
          <w:tcPr>
            <w:tcW w:w="712" w:type="dxa"/>
            <w:vAlign w:val="bottom"/>
          </w:tcPr>
          <w:p w:rsidR="00291269" w:rsidRPr="006219EC" w:rsidRDefault="00291269" w:rsidP="00030CAC">
            <w:pPr>
              <w:spacing w:line="288" w:lineRule="auto"/>
              <w:jc w:val="center"/>
              <w:rPr>
                <w:sz w:val="24"/>
                <w:szCs w:val="24"/>
              </w:rPr>
            </w:pPr>
            <w:r w:rsidRPr="006219EC">
              <w:rPr>
                <w:sz w:val="24"/>
                <w:szCs w:val="24"/>
              </w:rPr>
              <w:t>3</w:t>
            </w:r>
          </w:p>
        </w:tc>
        <w:tc>
          <w:tcPr>
            <w:tcW w:w="711" w:type="dxa"/>
            <w:vAlign w:val="bottom"/>
          </w:tcPr>
          <w:p w:rsidR="00291269" w:rsidRPr="006219EC" w:rsidRDefault="00291269" w:rsidP="00030CAC">
            <w:pPr>
              <w:spacing w:line="288" w:lineRule="auto"/>
              <w:jc w:val="center"/>
              <w:rPr>
                <w:sz w:val="24"/>
                <w:szCs w:val="24"/>
              </w:rPr>
            </w:pPr>
            <w:r w:rsidRPr="006219EC">
              <w:rPr>
                <w:sz w:val="24"/>
                <w:szCs w:val="24"/>
              </w:rPr>
              <w:t>3</w:t>
            </w:r>
          </w:p>
        </w:tc>
        <w:tc>
          <w:tcPr>
            <w:tcW w:w="706" w:type="dxa"/>
            <w:vAlign w:val="bottom"/>
          </w:tcPr>
          <w:p w:rsidR="00291269" w:rsidRPr="006219EC" w:rsidRDefault="00291269" w:rsidP="005C39F7">
            <w:pPr>
              <w:spacing w:line="288" w:lineRule="auto"/>
              <w:jc w:val="center"/>
              <w:rPr>
                <w:sz w:val="24"/>
                <w:szCs w:val="24"/>
              </w:rPr>
            </w:pPr>
            <w:r w:rsidRPr="006219EC">
              <w:rPr>
                <w:sz w:val="24"/>
                <w:szCs w:val="24"/>
              </w:rPr>
              <w:t>3</w:t>
            </w:r>
          </w:p>
        </w:tc>
        <w:tc>
          <w:tcPr>
            <w:tcW w:w="577" w:type="dxa"/>
            <w:vAlign w:val="bottom"/>
          </w:tcPr>
          <w:p w:rsidR="00291269" w:rsidRPr="006219EC" w:rsidRDefault="00291269" w:rsidP="00030CAC">
            <w:pPr>
              <w:spacing w:line="288" w:lineRule="auto"/>
              <w:jc w:val="center"/>
              <w:rPr>
                <w:sz w:val="24"/>
                <w:szCs w:val="24"/>
              </w:rPr>
            </w:pPr>
            <w:r w:rsidRPr="006219EC">
              <w:rPr>
                <w:sz w:val="24"/>
                <w:szCs w:val="24"/>
              </w:rPr>
              <w:t>3</w:t>
            </w:r>
          </w:p>
        </w:tc>
        <w:tc>
          <w:tcPr>
            <w:tcW w:w="567" w:type="dxa"/>
            <w:vAlign w:val="bottom"/>
          </w:tcPr>
          <w:p w:rsidR="00291269" w:rsidRPr="006219EC" w:rsidRDefault="00291269" w:rsidP="00030CAC">
            <w:pPr>
              <w:spacing w:line="288" w:lineRule="auto"/>
              <w:jc w:val="center"/>
              <w:rPr>
                <w:sz w:val="24"/>
                <w:szCs w:val="24"/>
              </w:rPr>
            </w:pPr>
            <w:r w:rsidRPr="006219EC">
              <w:rPr>
                <w:sz w:val="24"/>
                <w:szCs w:val="24"/>
              </w:rPr>
              <w:t>3</w:t>
            </w:r>
          </w:p>
        </w:tc>
      </w:tr>
      <w:tr w:rsidR="00291269" w:rsidRPr="006219EC" w:rsidTr="00291269">
        <w:trPr>
          <w:gridAfter w:val="1"/>
          <w:wAfter w:w="12" w:type="dxa"/>
          <w:trHeight w:val="360"/>
          <w:jc w:val="center"/>
        </w:trPr>
        <w:tc>
          <w:tcPr>
            <w:tcW w:w="2832" w:type="dxa"/>
            <w:vMerge w:val="restart"/>
            <w:tcBorders>
              <w:top w:val="single" w:sz="4" w:space="0" w:color="auto"/>
            </w:tcBorders>
          </w:tcPr>
          <w:p w:rsidR="00291269" w:rsidRPr="006219EC" w:rsidRDefault="00291269" w:rsidP="005C39F7">
            <w:pPr>
              <w:widowControl w:val="0"/>
              <w:pBdr>
                <w:top w:val="nil"/>
                <w:left w:val="nil"/>
                <w:bottom w:val="nil"/>
                <w:right w:val="nil"/>
                <w:between w:val="nil"/>
              </w:pBdr>
              <w:rPr>
                <w:sz w:val="24"/>
                <w:szCs w:val="24"/>
              </w:rPr>
            </w:pPr>
            <w:r w:rsidRPr="006219EC">
              <w:rPr>
                <w:sz w:val="24"/>
                <w:szCs w:val="24"/>
              </w:rPr>
              <w:t>Иностранные языки</w:t>
            </w:r>
          </w:p>
        </w:tc>
        <w:tc>
          <w:tcPr>
            <w:tcW w:w="2686" w:type="dxa"/>
          </w:tcPr>
          <w:p w:rsidR="00291269" w:rsidRPr="006219EC" w:rsidRDefault="00291269" w:rsidP="005C39F7">
            <w:pPr>
              <w:rPr>
                <w:sz w:val="24"/>
                <w:szCs w:val="24"/>
              </w:rPr>
            </w:pPr>
            <w:r w:rsidRPr="006219EC">
              <w:rPr>
                <w:sz w:val="24"/>
                <w:szCs w:val="24"/>
              </w:rPr>
              <w:t>Иностранный язык</w:t>
            </w:r>
          </w:p>
        </w:tc>
        <w:tc>
          <w:tcPr>
            <w:tcW w:w="577" w:type="dxa"/>
            <w:vAlign w:val="bottom"/>
          </w:tcPr>
          <w:p w:rsidR="00291269" w:rsidRPr="006219EC" w:rsidRDefault="00291269" w:rsidP="005C39F7">
            <w:pPr>
              <w:spacing w:line="288" w:lineRule="auto"/>
              <w:jc w:val="center"/>
              <w:rPr>
                <w:sz w:val="24"/>
                <w:szCs w:val="24"/>
              </w:rPr>
            </w:pPr>
            <w:r w:rsidRPr="006219EC">
              <w:rPr>
                <w:sz w:val="24"/>
                <w:szCs w:val="24"/>
              </w:rPr>
              <w:t>3</w:t>
            </w:r>
          </w:p>
        </w:tc>
        <w:tc>
          <w:tcPr>
            <w:tcW w:w="570" w:type="dxa"/>
            <w:vAlign w:val="bottom"/>
          </w:tcPr>
          <w:p w:rsidR="00291269" w:rsidRPr="006219EC" w:rsidRDefault="00291269" w:rsidP="00030CAC">
            <w:pPr>
              <w:spacing w:line="288" w:lineRule="auto"/>
              <w:jc w:val="center"/>
              <w:rPr>
                <w:sz w:val="24"/>
                <w:szCs w:val="24"/>
              </w:rPr>
            </w:pPr>
            <w:r w:rsidRPr="006219EC">
              <w:rPr>
                <w:sz w:val="24"/>
                <w:szCs w:val="24"/>
              </w:rPr>
              <w:t>3</w:t>
            </w:r>
          </w:p>
        </w:tc>
        <w:tc>
          <w:tcPr>
            <w:tcW w:w="712" w:type="dxa"/>
            <w:vAlign w:val="bottom"/>
          </w:tcPr>
          <w:p w:rsidR="00291269" w:rsidRPr="006219EC" w:rsidRDefault="00291269" w:rsidP="00030CAC">
            <w:pPr>
              <w:spacing w:line="288" w:lineRule="auto"/>
              <w:jc w:val="center"/>
              <w:rPr>
                <w:sz w:val="24"/>
                <w:szCs w:val="24"/>
              </w:rPr>
            </w:pPr>
            <w:r w:rsidRPr="006219EC">
              <w:rPr>
                <w:sz w:val="24"/>
                <w:szCs w:val="24"/>
              </w:rPr>
              <w:t>3</w:t>
            </w:r>
          </w:p>
        </w:tc>
        <w:tc>
          <w:tcPr>
            <w:tcW w:w="711" w:type="dxa"/>
            <w:vAlign w:val="bottom"/>
          </w:tcPr>
          <w:p w:rsidR="00291269" w:rsidRPr="006219EC" w:rsidRDefault="00291269" w:rsidP="00030CAC">
            <w:pPr>
              <w:spacing w:line="288" w:lineRule="auto"/>
              <w:jc w:val="center"/>
              <w:rPr>
                <w:sz w:val="24"/>
                <w:szCs w:val="24"/>
              </w:rPr>
            </w:pPr>
            <w:r w:rsidRPr="006219EC">
              <w:rPr>
                <w:sz w:val="24"/>
                <w:szCs w:val="24"/>
              </w:rPr>
              <w:t>3</w:t>
            </w:r>
          </w:p>
        </w:tc>
        <w:tc>
          <w:tcPr>
            <w:tcW w:w="706" w:type="dxa"/>
            <w:vAlign w:val="bottom"/>
          </w:tcPr>
          <w:p w:rsidR="00291269" w:rsidRPr="006219EC" w:rsidRDefault="00291269" w:rsidP="005C39F7">
            <w:pPr>
              <w:spacing w:line="288" w:lineRule="auto"/>
              <w:jc w:val="center"/>
              <w:rPr>
                <w:sz w:val="24"/>
                <w:szCs w:val="24"/>
              </w:rPr>
            </w:pPr>
            <w:r w:rsidRPr="006219EC">
              <w:rPr>
                <w:sz w:val="24"/>
                <w:szCs w:val="24"/>
              </w:rPr>
              <w:t>3</w:t>
            </w:r>
          </w:p>
        </w:tc>
        <w:tc>
          <w:tcPr>
            <w:tcW w:w="577" w:type="dxa"/>
            <w:vAlign w:val="bottom"/>
          </w:tcPr>
          <w:p w:rsidR="00291269" w:rsidRPr="006219EC" w:rsidRDefault="00291269" w:rsidP="00030CAC">
            <w:pPr>
              <w:spacing w:line="288" w:lineRule="auto"/>
              <w:jc w:val="center"/>
              <w:rPr>
                <w:sz w:val="24"/>
                <w:szCs w:val="24"/>
              </w:rPr>
            </w:pPr>
            <w:r w:rsidRPr="006219EC">
              <w:rPr>
                <w:sz w:val="24"/>
                <w:szCs w:val="24"/>
              </w:rPr>
              <w:t>3</w:t>
            </w:r>
          </w:p>
        </w:tc>
        <w:tc>
          <w:tcPr>
            <w:tcW w:w="567" w:type="dxa"/>
            <w:vAlign w:val="bottom"/>
          </w:tcPr>
          <w:p w:rsidR="00291269" w:rsidRPr="006219EC" w:rsidRDefault="00291269" w:rsidP="00030CAC">
            <w:pPr>
              <w:spacing w:line="288" w:lineRule="auto"/>
              <w:jc w:val="center"/>
              <w:rPr>
                <w:b/>
                <w:sz w:val="24"/>
                <w:szCs w:val="24"/>
              </w:rPr>
            </w:pPr>
            <w:r w:rsidRPr="006219EC">
              <w:rPr>
                <w:b/>
                <w:sz w:val="24"/>
                <w:szCs w:val="24"/>
              </w:rPr>
              <w:t>5</w:t>
            </w:r>
          </w:p>
        </w:tc>
      </w:tr>
      <w:tr w:rsidR="00291269" w:rsidRPr="006219EC" w:rsidTr="00291269">
        <w:trPr>
          <w:gridAfter w:val="1"/>
          <w:wAfter w:w="12" w:type="dxa"/>
          <w:trHeight w:val="360"/>
          <w:jc w:val="center"/>
        </w:trPr>
        <w:tc>
          <w:tcPr>
            <w:tcW w:w="2832" w:type="dxa"/>
            <w:vMerge/>
          </w:tcPr>
          <w:p w:rsidR="00291269" w:rsidRPr="006219EC" w:rsidRDefault="00291269" w:rsidP="005C39F7">
            <w:pPr>
              <w:widowControl w:val="0"/>
              <w:pBdr>
                <w:top w:val="nil"/>
                <w:left w:val="nil"/>
                <w:bottom w:val="nil"/>
                <w:right w:val="nil"/>
                <w:between w:val="nil"/>
              </w:pBdr>
              <w:rPr>
                <w:sz w:val="24"/>
                <w:szCs w:val="24"/>
              </w:rPr>
            </w:pPr>
          </w:p>
        </w:tc>
        <w:tc>
          <w:tcPr>
            <w:tcW w:w="2686" w:type="dxa"/>
          </w:tcPr>
          <w:p w:rsidR="00291269" w:rsidRPr="006219EC" w:rsidRDefault="00291269" w:rsidP="005C39F7">
            <w:pPr>
              <w:rPr>
                <w:sz w:val="24"/>
                <w:szCs w:val="24"/>
              </w:rPr>
            </w:pPr>
            <w:r w:rsidRPr="006219EC">
              <w:rPr>
                <w:sz w:val="24"/>
                <w:szCs w:val="24"/>
              </w:rPr>
              <w:t>Второй иностранный язык</w:t>
            </w:r>
          </w:p>
        </w:tc>
        <w:tc>
          <w:tcPr>
            <w:tcW w:w="577" w:type="dxa"/>
            <w:vAlign w:val="bottom"/>
          </w:tcPr>
          <w:p w:rsidR="00291269" w:rsidRPr="006219EC" w:rsidRDefault="00291269" w:rsidP="005C39F7">
            <w:pPr>
              <w:spacing w:line="288" w:lineRule="auto"/>
              <w:jc w:val="center"/>
              <w:rPr>
                <w:sz w:val="24"/>
                <w:szCs w:val="24"/>
              </w:rPr>
            </w:pPr>
          </w:p>
        </w:tc>
        <w:tc>
          <w:tcPr>
            <w:tcW w:w="570" w:type="dxa"/>
            <w:vAlign w:val="bottom"/>
          </w:tcPr>
          <w:p w:rsidR="00291269" w:rsidRPr="006219EC" w:rsidRDefault="00291269" w:rsidP="00030CAC">
            <w:pPr>
              <w:spacing w:line="288" w:lineRule="auto"/>
              <w:jc w:val="center"/>
              <w:rPr>
                <w:sz w:val="24"/>
                <w:szCs w:val="24"/>
              </w:rPr>
            </w:pPr>
          </w:p>
        </w:tc>
        <w:tc>
          <w:tcPr>
            <w:tcW w:w="712" w:type="dxa"/>
            <w:vAlign w:val="bottom"/>
          </w:tcPr>
          <w:p w:rsidR="00291269" w:rsidRPr="006219EC" w:rsidRDefault="00291269" w:rsidP="00030CAC">
            <w:pPr>
              <w:spacing w:line="288" w:lineRule="auto"/>
              <w:jc w:val="center"/>
              <w:rPr>
                <w:sz w:val="24"/>
                <w:szCs w:val="24"/>
              </w:rPr>
            </w:pPr>
          </w:p>
        </w:tc>
        <w:tc>
          <w:tcPr>
            <w:tcW w:w="711" w:type="dxa"/>
            <w:vAlign w:val="bottom"/>
          </w:tcPr>
          <w:p w:rsidR="00291269" w:rsidRPr="006219EC" w:rsidRDefault="00291269" w:rsidP="00030CAC">
            <w:pPr>
              <w:spacing w:line="288" w:lineRule="auto"/>
              <w:jc w:val="center"/>
              <w:rPr>
                <w:sz w:val="24"/>
                <w:szCs w:val="24"/>
              </w:rPr>
            </w:pPr>
          </w:p>
        </w:tc>
        <w:tc>
          <w:tcPr>
            <w:tcW w:w="706" w:type="dxa"/>
            <w:vAlign w:val="bottom"/>
          </w:tcPr>
          <w:p w:rsidR="00291269" w:rsidRPr="006219EC" w:rsidRDefault="00291269" w:rsidP="005C39F7">
            <w:pPr>
              <w:spacing w:line="288" w:lineRule="auto"/>
              <w:jc w:val="center"/>
              <w:rPr>
                <w:sz w:val="24"/>
                <w:szCs w:val="24"/>
              </w:rPr>
            </w:pPr>
          </w:p>
        </w:tc>
        <w:tc>
          <w:tcPr>
            <w:tcW w:w="577" w:type="dxa"/>
            <w:vAlign w:val="bottom"/>
          </w:tcPr>
          <w:p w:rsidR="00291269" w:rsidRPr="006219EC" w:rsidRDefault="00291269" w:rsidP="00030CAC">
            <w:pPr>
              <w:spacing w:line="288" w:lineRule="auto"/>
              <w:jc w:val="center"/>
              <w:rPr>
                <w:sz w:val="24"/>
                <w:szCs w:val="24"/>
              </w:rPr>
            </w:pPr>
          </w:p>
        </w:tc>
        <w:tc>
          <w:tcPr>
            <w:tcW w:w="567" w:type="dxa"/>
            <w:vAlign w:val="bottom"/>
          </w:tcPr>
          <w:p w:rsidR="00291269" w:rsidRPr="006219EC" w:rsidRDefault="00291269" w:rsidP="00030CAC">
            <w:pPr>
              <w:spacing w:line="288" w:lineRule="auto"/>
              <w:jc w:val="center"/>
              <w:rPr>
                <w:b/>
                <w:sz w:val="24"/>
                <w:szCs w:val="24"/>
              </w:rPr>
            </w:pPr>
          </w:p>
        </w:tc>
      </w:tr>
      <w:tr w:rsidR="00291269" w:rsidRPr="006219EC" w:rsidTr="00291269">
        <w:trPr>
          <w:gridAfter w:val="1"/>
          <w:wAfter w:w="12" w:type="dxa"/>
          <w:trHeight w:val="360"/>
          <w:jc w:val="center"/>
        </w:trPr>
        <w:tc>
          <w:tcPr>
            <w:tcW w:w="2832" w:type="dxa"/>
            <w:vMerge w:val="restart"/>
          </w:tcPr>
          <w:p w:rsidR="00291269" w:rsidRPr="006219EC" w:rsidRDefault="00291269" w:rsidP="005C39F7">
            <w:pPr>
              <w:widowControl w:val="0"/>
              <w:pBdr>
                <w:top w:val="nil"/>
                <w:left w:val="nil"/>
                <w:bottom w:val="nil"/>
                <w:right w:val="nil"/>
                <w:between w:val="nil"/>
              </w:pBdr>
              <w:rPr>
                <w:sz w:val="24"/>
                <w:szCs w:val="24"/>
              </w:rPr>
            </w:pPr>
            <w:r w:rsidRPr="006219EC">
              <w:rPr>
                <w:sz w:val="24"/>
                <w:szCs w:val="24"/>
              </w:rPr>
              <w:t>Родной язык и родная литература</w:t>
            </w:r>
          </w:p>
        </w:tc>
        <w:tc>
          <w:tcPr>
            <w:tcW w:w="2686" w:type="dxa"/>
          </w:tcPr>
          <w:p w:rsidR="00291269" w:rsidRPr="006219EC" w:rsidRDefault="00291269" w:rsidP="005C39F7">
            <w:pPr>
              <w:rPr>
                <w:sz w:val="24"/>
                <w:szCs w:val="24"/>
              </w:rPr>
            </w:pPr>
            <w:r w:rsidRPr="006219EC">
              <w:rPr>
                <w:sz w:val="24"/>
                <w:szCs w:val="24"/>
              </w:rPr>
              <w:t>Родной язык</w:t>
            </w:r>
            <w:r w:rsidR="003F2974" w:rsidRPr="006219EC">
              <w:rPr>
                <w:sz w:val="24"/>
                <w:szCs w:val="24"/>
              </w:rPr>
              <w:t xml:space="preserve"> (русский)</w:t>
            </w:r>
          </w:p>
        </w:tc>
        <w:tc>
          <w:tcPr>
            <w:tcW w:w="577" w:type="dxa"/>
            <w:vAlign w:val="bottom"/>
          </w:tcPr>
          <w:p w:rsidR="00291269" w:rsidRPr="006219EC" w:rsidRDefault="00291269" w:rsidP="005C39F7">
            <w:pPr>
              <w:spacing w:line="288" w:lineRule="auto"/>
              <w:jc w:val="center"/>
              <w:rPr>
                <w:sz w:val="24"/>
                <w:szCs w:val="24"/>
              </w:rPr>
            </w:pPr>
          </w:p>
        </w:tc>
        <w:tc>
          <w:tcPr>
            <w:tcW w:w="570" w:type="dxa"/>
            <w:vAlign w:val="bottom"/>
          </w:tcPr>
          <w:p w:rsidR="00291269" w:rsidRPr="006219EC" w:rsidRDefault="003F2974" w:rsidP="00030CAC">
            <w:pPr>
              <w:spacing w:line="288" w:lineRule="auto"/>
              <w:jc w:val="center"/>
              <w:rPr>
                <w:sz w:val="24"/>
                <w:szCs w:val="24"/>
              </w:rPr>
            </w:pPr>
            <w:r w:rsidRPr="006219EC">
              <w:rPr>
                <w:sz w:val="24"/>
                <w:szCs w:val="24"/>
              </w:rPr>
              <w:t>1</w:t>
            </w:r>
          </w:p>
        </w:tc>
        <w:tc>
          <w:tcPr>
            <w:tcW w:w="712" w:type="dxa"/>
            <w:vAlign w:val="bottom"/>
          </w:tcPr>
          <w:p w:rsidR="00291269" w:rsidRPr="006219EC" w:rsidRDefault="003F2974" w:rsidP="00030CAC">
            <w:pPr>
              <w:spacing w:line="288" w:lineRule="auto"/>
              <w:jc w:val="center"/>
              <w:rPr>
                <w:sz w:val="24"/>
                <w:szCs w:val="24"/>
              </w:rPr>
            </w:pPr>
            <w:r w:rsidRPr="006219EC">
              <w:rPr>
                <w:sz w:val="24"/>
                <w:szCs w:val="24"/>
              </w:rPr>
              <w:t>1</w:t>
            </w:r>
          </w:p>
        </w:tc>
        <w:tc>
          <w:tcPr>
            <w:tcW w:w="711" w:type="dxa"/>
            <w:vAlign w:val="bottom"/>
          </w:tcPr>
          <w:p w:rsidR="00291269" w:rsidRPr="006219EC" w:rsidRDefault="003F2974" w:rsidP="00030CAC">
            <w:pPr>
              <w:spacing w:line="288" w:lineRule="auto"/>
              <w:jc w:val="center"/>
              <w:rPr>
                <w:sz w:val="24"/>
                <w:szCs w:val="24"/>
              </w:rPr>
            </w:pPr>
            <w:r w:rsidRPr="006219EC">
              <w:rPr>
                <w:sz w:val="24"/>
                <w:szCs w:val="24"/>
              </w:rPr>
              <w:t>1</w:t>
            </w:r>
          </w:p>
        </w:tc>
        <w:tc>
          <w:tcPr>
            <w:tcW w:w="706" w:type="dxa"/>
            <w:vAlign w:val="bottom"/>
          </w:tcPr>
          <w:p w:rsidR="00291269" w:rsidRPr="006219EC" w:rsidRDefault="003F2974" w:rsidP="005C39F7">
            <w:pPr>
              <w:spacing w:line="288" w:lineRule="auto"/>
              <w:jc w:val="center"/>
              <w:rPr>
                <w:sz w:val="24"/>
                <w:szCs w:val="24"/>
              </w:rPr>
            </w:pPr>
            <w:r w:rsidRPr="006219EC">
              <w:rPr>
                <w:sz w:val="24"/>
                <w:szCs w:val="24"/>
              </w:rPr>
              <w:t>1</w:t>
            </w:r>
          </w:p>
        </w:tc>
        <w:tc>
          <w:tcPr>
            <w:tcW w:w="577" w:type="dxa"/>
            <w:vAlign w:val="bottom"/>
          </w:tcPr>
          <w:p w:rsidR="00291269" w:rsidRPr="006219EC" w:rsidRDefault="003F2974" w:rsidP="00030CAC">
            <w:pPr>
              <w:spacing w:line="288" w:lineRule="auto"/>
              <w:jc w:val="center"/>
              <w:rPr>
                <w:sz w:val="24"/>
                <w:szCs w:val="24"/>
              </w:rPr>
            </w:pPr>
            <w:r w:rsidRPr="006219EC">
              <w:rPr>
                <w:sz w:val="24"/>
                <w:szCs w:val="24"/>
              </w:rPr>
              <w:t>1</w:t>
            </w:r>
          </w:p>
        </w:tc>
        <w:tc>
          <w:tcPr>
            <w:tcW w:w="567" w:type="dxa"/>
            <w:vAlign w:val="bottom"/>
          </w:tcPr>
          <w:p w:rsidR="00291269" w:rsidRPr="006219EC" w:rsidRDefault="00291269" w:rsidP="00030CAC">
            <w:pPr>
              <w:spacing w:line="288" w:lineRule="auto"/>
              <w:jc w:val="center"/>
              <w:rPr>
                <w:sz w:val="24"/>
                <w:szCs w:val="24"/>
              </w:rPr>
            </w:pPr>
          </w:p>
        </w:tc>
      </w:tr>
      <w:tr w:rsidR="00291269" w:rsidRPr="006219EC" w:rsidTr="00291269">
        <w:trPr>
          <w:gridAfter w:val="1"/>
          <w:wAfter w:w="12" w:type="dxa"/>
          <w:trHeight w:val="360"/>
          <w:jc w:val="center"/>
        </w:trPr>
        <w:tc>
          <w:tcPr>
            <w:tcW w:w="2832" w:type="dxa"/>
            <w:vMerge/>
          </w:tcPr>
          <w:p w:rsidR="00291269" w:rsidRPr="006219EC" w:rsidRDefault="00291269" w:rsidP="005C39F7">
            <w:pPr>
              <w:widowControl w:val="0"/>
              <w:pBdr>
                <w:top w:val="nil"/>
                <w:left w:val="nil"/>
                <w:bottom w:val="nil"/>
                <w:right w:val="nil"/>
                <w:between w:val="nil"/>
              </w:pBdr>
              <w:rPr>
                <w:sz w:val="24"/>
                <w:szCs w:val="24"/>
              </w:rPr>
            </w:pPr>
          </w:p>
        </w:tc>
        <w:tc>
          <w:tcPr>
            <w:tcW w:w="2686" w:type="dxa"/>
          </w:tcPr>
          <w:p w:rsidR="00291269" w:rsidRPr="006219EC" w:rsidRDefault="00291269" w:rsidP="005C39F7">
            <w:pPr>
              <w:rPr>
                <w:sz w:val="24"/>
                <w:szCs w:val="24"/>
              </w:rPr>
            </w:pPr>
            <w:r w:rsidRPr="006219EC">
              <w:rPr>
                <w:sz w:val="24"/>
                <w:szCs w:val="24"/>
              </w:rPr>
              <w:t>Родная литература</w:t>
            </w:r>
          </w:p>
        </w:tc>
        <w:tc>
          <w:tcPr>
            <w:tcW w:w="577" w:type="dxa"/>
            <w:vAlign w:val="bottom"/>
          </w:tcPr>
          <w:p w:rsidR="00291269" w:rsidRPr="006219EC" w:rsidRDefault="00291269" w:rsidP="005C39F7">
            <w:pPr>
              <w:spacing w:line="288" w:lineRule="auto"/>
              <w:jc w:val="center"/>
              <w:rPr>
                <w:sz w:val="24"/>
                <w:szCs w:val="24"/>
              </w:rPr>
            </w:pPr>
          </w:p>
        </w:tc>
        <w:tc>
          <w:tcPr>
            <w:tcW w:w="570" w:type="dxa"/>
            <w:vAlign w:val="bottom"/>
          </w:tcPr>
          <w:p w:rsidR="00291269" w:rsidRPr="006219EC" w:rsidRDefault="00291269" w:rsidP="00030CAC">
            <w:pPr>
              <w:spacing w:line="288" w:lineRule="auto"/>
              <w:jc w:val="center"/>
              <w:rPr>
                <w:sz w:val="24"/>
                <w:szCs w:val="24"/>
              </w:rPr>
            </w:pPr>
          </w:p>
        </w:tc>
        <w:tc>
          <w:tcPr>
            <w:tcW w:w="712" w:type="dxa"/>
            <w:vAlign w:val="bottom"/>
          </w:tcPr>
          <w:p w:rsidR="00291269" w:rsidRPr="006219EC" w:rsidRDefault="00291269" w:rsidP="00030CAC">
            <w:pPr>
              <w:spacing w:line="288" w:lineRule="auto"/>
              <w:jc w:val="center"/>
              <w:rPr>
                <w:sz w:val="24"/>
                <w:szCs w:val="24"/>
              </w:rPr>
            </w:pPr>
          </w:p>
        </w:tc>
        <w:tc>
          <w:tcPr>
            <w:tcW w:w="711" w:type="dxa"/>
            <w:vAlign w:val="bottom"/>
          </w:tcPr>
          <w:p w:rsidR="00291269" w:rsidRPr="006219EC" w:rsidRDefault="00291269" w:rsidP="00030CAC">
            <w:pPr>
              <w:spacing w:line="288" w:lineRule="auto"/>
              <w:jc w:val="center"/>
              <w:rPr>
                <w:sz w:val="24"/>
                <w:szCs w:val="24"/>
              </w:rPr>
            </w:pPr>
          </w:p>
        </w:tc>
        <w:tc>
          <w:tcPr>
            <w:tcW w:w="706" w:type="dxa"/>
            <w:vAlign w:val="bottom"/>
          </w:tcPr>
          <w:p w:rsidR="00291269" w:rsidRPr="006219EC" w:rsidRDefault="00291269" w:rsidP="005C39F7">
            <w:pPr>
              <w:spacing w:line="288" w:lineRule="auto"/>
              <w:jc w:val="center"/>
              <w:rPr>
                <w:sz w:val="24"/>
                <w:szCs w:val="24"/>
              </w:rPr>
            </w:pPr>
          </w:p>
        </w:tc>
        <w:tc>
          <w:tcPr>
            <w:tcW w:w="577" w:type="dxa"/>
            <w:vAlign w:val="bottom"/>
          </w:tcPr>
          <w:p w:rsidR="00291269" w:rsidRPr="006219EC" w:rsidRDefault="00291269" w:rsidP="00030CAC">
            <w:pPr>
              <w:spacing w:line="288" w:lineRule="auto"/>
              <w:jc w:val="center"/>
              <w:rPr>
                <w:sz w:val="24"/>
                <w:szCs w:val="24"/>
              </w:rPr>
            </w:pPr>
          </w:p>
        </w:tc>
        <w:tc>
          <w:tcPr>
            <w:tcW w:w="567" w:type="dxa"/>
            <w:vAlign w:val="bottom"/>
          </w:tcPr>
          <w:p w:rsidR="00291269" w:rsidRPr="006219EC" w:rsidRDefault="00291269" w:rsidP="00030CAC">
            <w:pPr>
              <w:spacing w:line="288" w:lineRule="auto"/>
              <w:jc w:val="center"/>
              <w:rPr>
                <w:b/>
                <w:sz w:val="24"/>
                <w:szCs w:val="24"/>
              </w:rPr>
            </w:pPr>
          </w:p>
        </w:tc>
      </w:tr>
      <w:tr w:rsidR="00291269" w:rsidRPr="006219EC" w:rsidTr="00291269">
        <w:trPr>
          <w:gridAfter w:val="1"/>
          <w:wAfter w:w="12" w:type="dxa"/>
          <w:trHeight w:val="420"/>
          <w:jc w:val="center"/>
        </w:trPr>
        <w:tc>
          <w:tcPr>
            <w:tcW w:w="2832" w:type="dxa"/>
            <w:vMerge w:val="restart"/>
          </w:tcPr>
          <w:p w:rsidR="00291269" w:rsidRPr="006219EC" w:rsidRDefault="00291269" w:rsidP="005C39F7">
            <w:pPr>
              <w:spacing w:line="288" w:lineRule="auto"/>
              <w:rPr>
                <w:sz w:val="24"/>
                <w:szCs w:val="24"/>
              </w:rPr>
            </w:pPr>
            <w:r w:rsidRPr="006219EC">
              <w:rPr>
                <w:sz w:val="24"/>
                <w:szCs w:val="24"/>
              </w:rPr>
              <w:t>Математика и информатика</w:t>
            </w:r>
          </w:p>
        </w:tc>
        <w:tc>
          <w:tcPr>
            <w:tcW w:w="2686" w:type="dxa"/>
          </w:tcPr>
          <w:p w:rsidR="00291269" w:rsidRPr="006219EC" w:rsidRDefault="00291269" w:rsidP="005C39F7">
            <w:pPr>
              <w:spacing w:line="288" w:lineRule="auto"/>
              <w:rPr>
                <w:sz w:val="24"/>
                <w:szCs w:val="24"/>
              </w:rPr>
            </w:pPr>
            <w:r w:rsidRPr="006219EC">
              <w:rPr>
                <w:sz w:val="24"/>
                <w:szCs w:val="24"/>
              </w:rPr>
              <w:t>Математика</w:t>
            </w:r>
          </w:p>
        </w:tc>
        <w:tc>
          <w:tcPr>
            <w:tcW w:w="577" w:type="dxa"/>
            <w:vAlign w:val="bottom"/>
          </w:tcPr>
          <w:p w:rsidR="00291269" w:rsidRPr="006219EC" w:rsidRDefault="00291269" w:rsidP="005C39F7">
            <w:pPr>
              <w:spacing w:line="288" w:lineRule="auto"/>
              <w:jc w:val="center"/>
              <w:rPr>
                <w:sz w:val="24"/>
                <w:szCs w:val="24"/>
              </w:rPr>
            </w:pPr>
            <w:r w:rsidRPr="006219EC">
              <w:rPr>
                <w:sz w:val="24"/>
                <w:szCs w:val="24"/>
              </w:rPr>
              <w:t>5</w:t>
            </w:r>
          </w:p>
        </w:tc>
        <w:tc>
          <w:tcPr>
            <w:tcW w:w="570" w:type="dxa"/>
            <w:vAlign w:val="bottom"/>
          </w:tcPr>
          <w:p w:rsidR="00291269" w:rsidRPr="006219EC" w:rsidRDefault="00291269" w:rsidP="00030CAC">
            <w:pPr>
              <w:spacing w:line="288" w:lineRule="auto"/>
              <w:jc w:val="center"/>
              <w:rPr>
                <w:sz w:val="24"/>
                <w:szCs w:val="24"/>
              </w:rPr>
            </w:pPr>
            <w:r w:rsidRPr="006219EC">
              <w:rPr>
                <w:sz w:val="24"/>
                <w:szCs w:val="24"/>
              </w:rPr>
              <w:t>5</w:t>
            </w:r>
          </w:p>
        </w:tc>
        <w:tc>
          <w:tcPr>
            <w:tcW w:w="712" w:type="dxa"/>
            <w:vAlign w:val="bottom"/>
          </w:tcPr>
          <w:p w:rsidR="00291269" w:rsidRPr="006219EC" w:rsidRDefault="00291269" w:rsidP="00030CAC">
            <w:pPr>
              <w:spacing w:line="288" w:lineRule="auto"/>
              <w:jc w:val="center"/>
              <w:rPr>
                <w:sz w:val="24"/>
                <w:szCs w:val="24"/>
              </w:rPr>
            </w:pPr>
            <w:r w:rsidRPr="006219EC">
              <w:rPr>
                <w:sz w:val="24"/>
                <w:szCs w:val="24"/>
              </w:rPr>
              <w:t>5</w:t>
            </w:r>
          </w:p>
        </w:tc>
        <w:tc>
          <w:tcPr>
            <w:tcW w:w="711" w:type="dxa"/>
            <w:vAlign w:val="bottom"/>
          </w:tcPr>
          <w:p w:rsidR="00291269" w:rsidRPr="006219EC" w:rsidRDefault="00291269" w:rsidP="00030CAC">
            <w:pPr>
              <w:spacing w:line="288" w:lineRule="auto"/>
              <w:jc w:val="center"/>
              <w:rPr>
                <w:sz w:val="24"/>
                <w:szCs w:val="24"/>
              </w:rPr>
            </w:pPr>
            <w:r w:rsidRPr="006219EC">
              <w:rPr>
                <w:sz w:val="24"/>
                <w:szCs w:val="24"/>
              </w:rPr>
              <w:t>5</w:t>
            </w:r>
          </w:p>
        </w:tc>
        <w:tc>
          <w:tcPr>
            <w:tcW w:w="706" w:type="dxa"/>
            <w:vAlign w:val="bottom"/>
          </w:tcPr>
          <w:p w:rsidR="00291269" w:rsidRPr="006219EC" w:rsidRDefault="00291269" w:rsidP="005C39F7">
            <w:pPr>
              <w:spacing w:line="288" w:lineRule="auto"/>
              <w:jc w:val="center"/>
              <w:rPr>
                <w:sz w:val="24"/>
                <w:szCs w:val="24"/>
              </w:rPr>
            </w:pPr>
            <w:r w:rsidRPr="006219EC">
              <w:rPr>
                <w:sz w:val="24"/>
                <w:szCs w:val="24"/>
              </w:rPr>
              <w:t>5</w:t>
            </w:r>
          </w:p>
        </w:tc>
        <w:tc>
          <w:tcPr>
            <w:tcW w:w="577" w:type="dxa"/>
            <w:vAlign w:val="bottom"/>
          </w:tcPr>
          <w:p w:rsidR="00291269" w:rsidRPr="006219EC" w:rsidRDefault="00291269" w:rsidP="00030CAC">
            <w:pPr>
              <w:spacing w:line="288" w:lineRule="auto"/>
              <w:jc w:val="center"/>
              <w:rPr>
                <w:sz w:val="24"/>
                <w:szCs w:val="24"/>
              </w:rPr>
            </w:pPr>
            <w:r w:rsidRPr="006219EC">
              <w:rPr>
                <w:sz w:val="24"/>
                <w:szCs w:val="24"/>
              </w:rPr>
              <w:t>5</w:t>
            </w:r>
          </w:p>
        </w:tc>
        <w:tc>
          <w:tcPr>
            <w:tcW w:w="567" w:type="dxa"/>
            <w:vAlign w:val="bottom"/>
          </w:tcPr>
          <w:p w:rsidR="00291269" w:rsidRPr="006219EC" w:rsidRDefault="00291269" w:rsidP="00030CAC">
            <w:pPr>
              <w:spacing w:line="288" w:lineRule="auto"/>
              <w:jc w:val="center"/>
              <w:rPr>
                <w:sz w:val="24"/>
                <w:szCs w:val="24"/>
              </w:rPr>
            </w:pPr>
            <w:r w:rsidRPr="006219EC">
              <w:rPr>
                <w:sz w:val="24"/>
                <w:szCs w:val="24"/>
              </w:rPr>
              <w:t>5</w:t>
            </w:r>
          </w:p>
        </w:tc>
      </w:tr>
      <w:tr w:rsidR="00291269" w:rsidRPr="006219EC" w:rsidTr="00291269">
        <w:trPr>
          <w:gridAfter w:val="1"/>
          <w:wAfter w:w="12" w:type="dxa"/>
          <w:trHeight w:val="380"/>
          <w:jc w:val="center"/>
        </w:trPr>
        <w:tc>
          <w:tcPr>
            <w:tcW w:w="2832" w:type="dxa"/>
            <w:vMerge/>
          </w:tcPr>
          <w:p w:rsidR="00291269" w:rsidRPr="006219EC" w:rsidRDefault="00291269" w:rsidP="005C39F7">
            <w:pPr>
              <w:widowControl w:val="0"/>
              <w:pBdr>
                <w:top w:val="nil"/>
                <w:left w:val="nil"/>
                <w:bottom w:val="nil"/>
                <w:right w:val="nil"/>
                <w:between w:val="nil"/>
              </w:pBdr>
              <w:rPr>
                <w:sz w:val="24"/>
                <w:szCs w:val="24"/>
              </w:rPr>
            </w:pPr>
          </w:p>
        </w:tc>
        <w:tc>
          <w:tcPr>
            <w:tcW w:w="2686" w:type="dxa"/>
          </w:tcPr>
          <w:p w:rsidR="00291269" w:rsidRPr="006219EC" w:rsidRDefault="00291269" w:rsidP="005C39F7">
            <w:pPr>
              <w:spacing w:line="288" w:lineRule="auto"/>
              <w:rPr>
                <w:sz w:val="24"/>
                <w:szCs w:val="24"/>
              </w:rPr>
            </w:pPr>
            <w:r w:rsidRPr="006219EC">
              <w:rPr>
                <w:sz w:val="24"/>
                <w:szCs w:val="24"/>
              </w:rPr>
              <w:t>Информатика</w:t>
            </w:r>
          </w:p>
        </w:tc>
        <w:tc>
          <w:tcPr>
            <w:tcW w:w="577" w:type="dxa"/>
            <w:vAlign w:val="bottom"/>
          </w:tcPr>
          <w:p w:rsidR="00291269" w:rsidRPr="006219EC" w:rsidRDefault="00291269" w:rsidP="005C39F7">
            <w:pPr>
              <w:spacing w:line="288" w:lineRule="auto"/>
              <w:jc w:val="center"/>
              <w:rPr>
                <w:sz w:val="24"/>
                <w:szCs w:val="24"/>
              </w:rPr>
            </w:pPr>
          </w:p>
        </w:tc>
        <w:tc>
          <w:tcPr>
            <w:tcW w:w="570" w:type="dxa"/>
            <w:vAlign w:val="bottom"/>
          </w:tcPr>
          <w:p w:rsidR="00291269" w:rsidRPr="006219EC" w:rsidRDefault="00291269" w:rsidP="00030CAC">
            <w:pPr>
              <w:spacing w:line="288" w:lineRule="auto"/>
              <w:jc w:val="center"/>
              <w:rPr>
                <w:sz w:val="24"/>
                <w:szCs w:val="24"/>
              </w:rPr>
            </w:pPr>
          </w:p>
        </w:tc>
        <w:tc>
          <w:tcPr>
            <w:tcW w:w="712" w:type="dxa"/>
            <w:vAlign w:val="bottom"/>
          </w:tcPr>
          <w:p w:rsidR="00291269" w:rsidRPr="006219EC" w:rsidRDefault="00291269" w:rsidP="00030CAC">
            <w:pPr>
              <w:spacing w:line="288" w:lineRule="auto"/>
              <w:jc w:val="center"/>
              <w:rPr>
                <w:sz w:val="24"/>
                <w:szCs w:val="24"/>
              </w:rPr>
            </w:pPr>
          </w:p>
        </w:tc>
        <w:tc>
          <w:tcPr>
            <w:tcW w:w="711" w:type="dxa"/>
            <w:vAlign w:val="bottom"/>
          </w:tcPr>
          <w:p w:rsidR="00291269" w:rsidRPr="006219EC" w:rsidRDefault="00291269" w:rsidP="00030CAC">
            <w:pPr>
              <w:spacing w:line="288" w:lineRule="auto"/>
              <w:jc w:val="center"/>
              <w:rPr>
                <w:sz w:val="24"/>
                <w:szCs w:val="24"/>
              </w:rPr>
            </w:pPr>
          </w:p>
        </w:tc>
        <w:tc>
          <w:tcPr>
            <w:tcW w:w="706" w:type="dxa"/>
            <w:vAlign w:val="bottom"/>
          </w:tcPr>
          <w:p w:rsidR="00291269" w:rsidRPr="006219EC" w:rsidRDefault="00291269" w:rsidP="005C39F7">
            <w:pPr>
              <w:spacing w:line="288" w:lineRule="auto"/>
              <w:jc w:val="center"/>
              <w:rPr>
                <w:sz w:val="24"/>
                <w:szCs w:val="24"/>
              </w:rPr>
            </w:pPr>
          </w:p>
        </w:tc>
        <w:tc>
          <w:tcPr>
            <w:tcW w:w="577" w:type="dxa"/>
            <w:vAlign w:val="bottom"/>
          </w:tcPr>
          <w:p w:rsidR="00291269" w:rsidRPr="006219EC" w:rsidRDefault="00291269" w:rsidP="00030CAC">
            <w:pPr>
              <w:spacing w:line="288" w:lineRule="auto"/>
              <w:jc w:val="center"/>
              <w:rPr>
                <w:sz w:val="24"/>
                <w:szCs w:val="24"/>
              </w:rPr>
            </w:pPr>
          </w:p>
        </w:tc>
        <w:tc>
          <w:tcPr>
            <w:tcW w:w="567" w:type="dxa"/>
            <w:vAlign w:val="bottom"/>
          </w:tcPr>
          <w:p w:rsidR="00291269" w:rsidRPr="006219EC" w:rsidRDefault="00291269" w:rsidP="00030CAC">
            <w:pPr>
              <w:spacing w:line="288" w:lineRule="auto"/>
              <w:jc w:val="center"/>
              <w:rPr>
                <w:sz w:val="24"/>
                <w:szCs w:val="24"/>
              </w:rPr>
            </w:pPr>
          </w:p>
        </w:tc>
      </w:tr>
      <w:tr w:rsidR="00291269" w:rsidRPr="006219EC" w:rsidTr="00291269">
        <w:trPr>
          <w:gridAfter w:val="1"/>
          <w:wAfter w:w="12" w:type="dxa"/>
          <w:trHeight w:val="400"/>
          <w:jc w:val="center"/>
        </w:trPr>
        <w:tc>
          <w:tcPr>
            <w:tcW w:w="2832" w:type="dxa"/>
            <w:vMerge w:val="restart"/>
          </w:tcPr>
          <w:p w:rsidR="00291269" w:rsidRPr="006219EC" w:rsidRDefault="00291269" w:rsidP="005C39F7">
            <w:pPr>
              <w:spacing w:line="288" w:lineRule="auto"/>
              <w:rPr>
                <w:sz w:val="24"/>
                <w:szCs w:val="24"/>
              </w:rPr>
            </w:pPr>
            <w:r w:rsidRPr="006219EC">
              <w:rPr>
                <w:sz w:val="24"/>
                <w:szCs w:val="24"/>
              </w:rPr>
              <w:t>Общественно-научные предметы</w:t>
            </w:r>
          </w:p>
        </w:tc>
        <w:tc>
          <w:tcPr>
            <w:tcW w:w="2686" w:type="dxa"/>
          </w:tcPr>
          <w:p w:rsidR="00291269" w:rsidRPr="006219EC" w:rsidRDefault="00291269" w:rsidP="00482294">
            <w:pPr>
              <w:rPr>
                <w:sz w:val="24"/>
                <w:szCs w:val="24"/>
              </w:rPr>
            </w:pPr>
            <w:r w:rsidRPr="006219EC">
              <w:rPr>
                <w:sz w:val="24"/>
                <w:szCs w:val="24"/>
              </w:rPr>
              <w:t xml:space="preserve">История </w:t>
            </w:r>
          </w:p>
        </w:tc>
        <w:tc>
          <w:tcPr>
            <w:tcW w:w="577" w:type="dxa"/>
            <w:vAlign w:val="bottom"/>
          </w:tcPr>
          <w:p w:rsidR="00291269" w:rsidRPr="006219EC" w:rsidRDefault="00291269" w:rsidP="005C39F7">
            <w:pPr>
              <w:spacing w:line="288" w:lineRule="auto"/>
              <w:jc w:val="center"/>
              <w:rPr>
                <w:sz w:val="24"/>
                <w:szCs w:val="24"/>
              </w:rPr>
            </w:pPr>
            <w:r w:rsidRPr="006219EC">
              <w:rPr>
                <w:sz w:val="24"/>
                <w:szCs w:val="24"/>
              </w:rPr>
              <w:t>2</w:t>
            </w:r>
          </w:p>
        </w:tc>
        <w:tc>
          <w:tcPr>
            <w:tcW w:w="570" w:type="dxa"/>
            <w:vAlign w:val="bottom"/>
          </w:tcPr>
          <w:p w:rsidR="00291269" w:rsidRPr="006219EC" w:rsidRDefault="00291269" w:rsidP="00030CAC">
            <w:pPr>
              <w:spacing w:line="288" w:lineRule="auto"/>
              <w:jc w:val="center"/>
              <w:rPr>
                <w:sz w:val="24"/>
                <w:szCs w:val="24"/>
              </w:rPr>
            </w:pPr>
            <w:r w:rsidRPr="006219EC">
              <w:rPr>
                <w:sz w:val="24"/>
                <w:szCs w:val="24"/>
              </w:rPr>
              <w:t>2</w:t>
            </w:r>
          </w:p>
        </w:tc>
        <w:tc>
          <w:tcPr>
            <w:tcW w:w="712" w:type="dxa"/>
            <w:vAlign w:val="bottom"/>
          </w:tcPr>
          <w:p w:rsidR="00291269" w:rsidRPr="006219EC" w:rsidRDefault="00291269" w:rsidP="00030CAC">
            <w:pPr>
              <w:spacing w:line="288" w:lineRule="auto"/>
              <w:jc w:val="center"/>
              <w:rPr>
                <w:sz w:val="24"/>
                <w:szCs w:val="24"/>
              </w:rPr>
            </w:pPr>
            <w:r w:rsidRPr="006219EC">
              <w:rPr>
                <w:sz w:val="24"/>
                <w:szCs w:val="24"/>
              </w:rPr>
              <w:t>2</w:t>
            </w:r>
          </w:p>
        </w:tc>
        <w:tc>
          <w:tcPr>
            <w:tcW w:w="711" w:type="dxa"/>
            <w:vAlign w:val="bottom"/>
          </w:tcPr>
          <w:p w:rsidR="00291269" w:rsidRPr="006219EC" w:rsidRDefault="00291269" w:rsidP="00030CAC">
            <w:pPr>
              <w:spacing w:line="288" w:lineRule="auto"/>
              <w:jc w:val="center"/>
              <w:rPr>
                <w:sz w:val="24"/>
                <w:szCs w:val="24"/>
              </w:rPr>
            </w:pPr>
            <w:r w:rsidRPr="006219EC">
              <w:rPr>
                <w:sz w:val="24"/>
                <w:szCs w:val="24"/>
              </w:rPr>
              <w:t>2</w:t>
            </w:r>
          </w:p>
        </w:tc>
        <w:tc>
          <w:tcPr>
            <w:tcW w:w="706" w:type="dxa"/>
            <w:vAlign w:val="bottom"/>
          </w:tcPr>
          <w:p w:rsidR="00291269" w:rsidRPr="006219EC" w:rsidRDefault="00291269" w:rsidP="005C39F7">
            <w:pPr>
              <w:spacing w:line="288" w:lineRule="auto"/>
              <w:jc w:val="center"/>
              <w:rPr>
                <w:sz w:val="24"/>
                <w:szCs w:val="24"/>
              </w:rPr>
            </w:pPr>
            <w:r w:rsidRPr="006219EC">
              <w:rPr>
                <w:sz w:val="24"/>
                <w:szCs w:val="24"/>
              </w:rPr>
              <w:t>2</w:t>
            </w:r>
          </w:p>
        </w:tc>
        <w:tc>
          <w:tcPr>
            <w:tcW w:w="577" w:type="dxa"/>
            <w:vAlign w:val="bottom"/>
          </w:tcPr>
          <w:p w:rsidR="00291269" w:rsidRPr="006219EC" w:rsidRDefault="00291269" w:rsidP="00030CAC">
            <w:pPr>
              <w:spacing w:line="288" w:lineRule="auto"/>
              <w:jc w:val="center"/>
              <w:rPr>
                <w:sz w:val="24"/>
                <w:szCs w:val="24"/>
              </w:rPr>
            </w:pPr>
            <w:r w:rsidRPr="006219EC">
              <w:rPr>
                <w:sz w:val="24"/>
                <w:szCs w:val="24"/>
              </w:rPr>
              <w:t>2</w:t>
            </w:r>
          </w:p>
        </w:tc>
        <w:tc>
          <w:tcPr>
            <w:tcW w:w="567" w:type="dxa"/>
            <w:vAlign w:val="bottom"/>
          </w:tcPr>
          <w:p w:rsidR="00291269" w:rsidRPr="006219EC" w:rsidRDefault="00291269" w:rsidP="00030CAC">
            <w:pPr>
              <w:spacing w:line="288" w:lineRule="auto"/>
              <w:jc w:val="center"/>
              <w:rPr>
                <w:sz w:val="24"/>
                <w:szCs w:val="24"/>
              </w:rPr>
            </w:pPr>
            <w:r w:rsidRPr="006219EC">
              <w:rPr>
                <w:sz w:val="24"/>
                <w:szCs w:val="24"/>
              </w:rPr>
              <w:t>2</w:t>
            </w:r>
          </w:p>
        </w:tc>
      </w:tr>
      <w:tr w:rsidR="00291269" w:rsidRPr="006219EC" w:rsidTr="00291269">
        <w:trPr>
          <w:gridAfter w:val="1"/>
          <w:wAfter w:w="12" w:type="dxa"/>
          <w:trHeight w:val="220"/>
          <w:jc w:val="center"/>
        </w:trPr>
        <w:tc>
          <w:tcPr>
            <w:tcW w:w="2832" w:type="dxa"/>
            <w:vMerge/>
          </w:tcPr>
          <w:p w:rsidR="00291269" w:rsidRPr="006219EC" w:rsidRDefault="00291269" w:rsidP="005C39F7">
            <w:pPr>
              <w:widowControl w:val="0"/>
              <w:pBdr>
                <w:top w:val="nil"/>
                <w:left w:val="nil"/>
                <w:bottom w:val="nil"/>
                <w:right w:val="nil"/>
                <w:between w:val="nil"/>
              </w:pBdr>
              <w:rPr>
                <w:sz w:val="24"/>
                <w:szCs w:val="24"/>
              </w:rPr>
            </w:pPr>
          </w:p>
        </w:tc>
        <w:tc>
          <w:tcPr>
            <w:tcW w:w="2686" w:type="dxa"/>
          </w:tcPr>
          <w:p w:rsidR="00291269" w:rsidRPr="006219EC" w:rsidRDefault="00291269" w:rsidP="005C39F7">
            <w:pPr>
              <w:spacing w:line="288" w:lineRule="auto"/>
              <w:rPr>
                <w:sz w:val="24"/>
                <w:szCs w:val="24"/>
              </w:rPr>
            </w:pPr>
            <w:r w:rsidRPr="006219EC">
              <w:rPr>
                <w:sz w:val="24"/>
                <w:szCs w:val="24"/>
              </w:rPr>
              <w:t>Обществознание</w:t>
            </w:r>
          </w:p>
        </w:tc>
        <w:tc>
          <w:tcPr>
            <w:tcW w:w="577" w:type="dxa"/>
            <w:vAlign w:val="bottom"/>
          </w:tcPr>
          <w:p w:rsidR="00291269" w:rsidRPr="006219EC" w:rsidRDefault="00291269" w:rsidP="005C39F7">
            <w:pPr>
              <w:spacing w:line="288" w:lineRule="auto"/>
              <w:jc w:val="center"/>
              <w:rPr>
                <w:sz w:val="24"/>
                <w:szCs w:val="24"/>
              </w:rPr>
            </w:pPr>
          </w:p>
        </w:tc>
        <w:tc>
          <w:tcPr>
            <w:tcW w:w="570" w:type="dxa"/>
            <w:vAlign w:val="bottom"/>
          </w:tcPr>
          <w:p w:rsidR="00291269" w:rsidRPr="006219EC" w:rsidRDefault="00291269" w:rsidP="00030CAC">
            <w:pPr>
              <w:spacing w:line="288" w:lineRule="auto"/>
              <w:jc w:val="center"/>
              <w:rPr>
                <w:sz w:val="24"/>
                <w:szCs w:val="24"/>
              </w:rPr>
            </w:pPr>
          </w:p>
        </w:tc>
        <w:tc>
          <w:tcPr>
            <w:tcW w:w="712" w:type="dxa"/>
            <w:vAlign w:val="bottom"/>
          </w:tcPr>
          <w:p w:rsidR="00291269" w:rsidRPr="006219EC" w:rsidRDefault="00291269" w:rsidP="00030CAC">
            <w:pPr>
              <w:spacing w:line="288" w:lineRule="auto"/>
              <w:jc w:val="center"/>
              <w:rPr>
                <w:sz w:val="24"/>
                <w:szCs w:val="24"/>
              </w:rPr>
            </w:pPr>
          </w:p>
        </w:tc>
        <w:tc>
          <w:tcPr>
            <w:tcW w:w="711" w:type="dxa"/>
            <w:vAlign w:val="bottom"/>
          </w:tcPr>
          <w:p w:rsidR="00291269" w:rsidRPr="006219EC" w:rsidRDefault="00291269" w:rsidP="00030CAC">
            <w:pPr>
              <w:spacing w:line="288" w:lineRule="auto"/>
              <w:jc w:val="center"/>
              <w:rPr>
                <w:sz w:val="24"/>
                <w:szCs w:val="24"/>
              </w:rPr>
            </w:pPr>
          </w:p>
        </w:tc>
        <w:tc>
          <w:tcPr>
            <w:tcW w:w="706" w:type="dxa"/>
            <w:vAlign w:val="bottom"/>
          </w:tcPr>
          <w:p w:rsidR="00291269" w:rsidRPr="006219EC" w:rsidRDefault="00291269" w:rsidP="005C39F7">
            <w:pPr>
              <w:spacing w:line="288" w:lineRule="auto"/>
              <w:jc w:val="center"/>
              <w:rPr>
                <w:sz w:val="24"/>
                <w:szCs w:val="24"/>
              </w:rPr>
            </w:pPr>
            <w:r w:rsidRPr="006219EC">
              <w:rPr>
                <w:sz w:val="24"/>
                <w:szCs w:val="24"/>
              </w:rPr>
              <w:t>1</w:t>
            </w:r>
          </w:p>
        </w:tc>
        <w:tc>
          <w:tcPr>
            <w:tcW w:w="577"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567" w:type="dxa"/>
            <w:vAlign w:val="bottom"/>
          </w:tcPr>
          <w:p w:rsidR="00291269" w:rsidRPr="006219EC" w:rsidRDefault="00291269" w:rsidP="00030CAC">
            <w:pPr>
              <w:spacing w:line="288" w:lineRule="auto"/>
              <w:jc w:val="center"/>
              <w:rPr>
                <w:sz w:val="24"/>
                <w:szCs w:val="24"/>
              </w:rPr>
            </w:pPr>
            <w:r w:rsidRPr="006219EC">
              <w:rPr>
                <w:sz w:val="24"/>
                <w:szCs w:val="24"/>
              </w:rPr>
              <w:t>1</w:t>
            </w:r>
          </w:p>
        </w:tc>
      </w:tr>
      <w:tr w:rsidR="00291269" w:rsidRPr="006219EC" w:rsidTr="00291269">
        <w:trPr>
          <w:gridAfter w:val="1"/>
          <w:wAfter w:w="12" w:type="dxa"/>
          <w:trHeight w:val="300"/>
          <w:jc w:val="center"/>
        </w:trPr>
        <w:tc>
          <w:tcPr>
            <w:tcW w:w="2832" w:type="dxa"/>
            <w:vMerge/>
          </w:tcPr>
          <w:p w:rsidR="00291269" w:rsidRPr="006219EC" w:rsidRDefault="00291269" w:rsidP="005C39F7">
            <w:pPr>
              <w:widowControl w:val="0"/>
              <w:pBdr>
                <w:top w:val="nil"/>
                <w:left w:val="nil"/>
                <w:bottom w:val="nil"/>
                <w:right w:val="nil"/>
                <w:between w:val="nil"/>
              </w:pBdr>
              <w:rPr>
                <w:sz w:val="24"/>
                <w:szCs w:val="24"/>
              </w:rPr>
            </w:pPr>
          </w:p>
        </w:tc>
        <w:tc>
          <w:tcPr>
            <w:tcW w:w="2686" w:type="dxa"/>
          </w:tcPr>
          <w:p w:rsidR="00291269" w:rsidRPr="006219EC" w:rsidRDefault="00291269" w:rsidP="005C39F7">
            <w:pPr>
              <w:spacing w:line="288" w:lineRule="auto"/>
              <w:rPr>
                <w:sz w:val="24"/>
                <w:szCs w:val="24"/>
              </w:rPr>
            </w:pPr>
            <w:r w:rsidRPr="006219EC">
              <w:rPr>
                <w:sz w:val="24"/>
                <w:szCs w:val="24"/>
              </w:rPr>
              <w:t>География</w:t>
            </w:r>
          </w:p>
        </w:tc>
        <w:tc>
          <w:tcPr>
            <w:tcW w:w="577" w:type="dxa"/>
            <w:vAlign w:val="bottom"/>
          </w:tcPr>
          <w:p w:rsidR="00291269" w:rsidRPr="006219EC" w:rsidRDefault="00291269" w:rsidP="005C39F7">
            <w:pPr>
              <w:spacing w:line="288" w:lineRule="auto"/>
              <w:jc w:val="center"/>
              <w:rPr>
                <w:sz w:val="24"/>
                <w:szCs w:val="24"/>
              </w:rPr>
            </w:pPr>
            <w:r w:rsidRPr="006219EC">
              <w:rPr>
                <w:sz w:val="24"/>
                <w:szCs w:val="24"/>
              </w:rPr>
              <w:t>1</w:t>
            </w:r>
          </w:p>
        </w:tc>
        <w:tc>
          <w:tcPr>
            <w:tcW w:w="570"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712"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711"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706" w:type="dxa"/>
            <w:vAlign w:val="bottom"/>
          </w:tcPr>
          <w:p w:rsidR="00291269" w:rsidRPr="006219EC" w:rsidRDefault="00291269" w:rsidP="005C39F7">
            <w:pPr>
              <w:spacing w:line="288" w:lineRule="auto"/>
              <w:jc w:val="center"/>
              <w:rPr>
                <w:sz w:val="24"/>
                <w:szCs w:val="24"/>
              </w:rPr>
            </w:pPr>
            <w:r w:rsidRPr="006219EC">
              <w:rPr>
                <w:sz w:val="24"/>
                <w:szCs w:val="24"/>
              </w:rPr>
              <w:t>1</w:t>
            </w:r>
          </w:p>
        </w:tc>
        <w:tc>
          <w:tcPr>
            <w:tcW w:w="577"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567" w:type="dxa"/>
            <w:vAlign w:val="bottom"/>
          </w:tcPr>
          <w:p w:rsidR="00291269" w:rsidRPr="006219EC" w:rsidRDefault="00291269" w:rsidP="00030CAC">
            <w:pPr>
              <w:spacing w:line="288" w:lineRule="auto"/>
              <w:jc w:val="center"/>
              <w:rPr>
                <w:sz w:val="24"/>
                <w:szCs w:val="24"/>
              </w:rPr>
            </w:pPr>
            <w:r w:rsidRPr="006219EC">
              <w:rPr>
                <w:sz w:val="24"/>
                <w:szCs w:val="24"/>
              </w:rPr>
              <w:t>1</w:t>
            </w:r>
          </w:p>
        </w:tc>
      </w:tr>
      <w:tr w:rsidR="00291269" w:rsidRPr="006219EC" w:rsidTr="00291269">
        <w:trPr>
          <w:gridAfter w:val="1"/>
          <w:wAfter w:w="12" w:type="dxa"/>
          <w:trHeight w:val="180"/>
          <w:jc w:val="center"/>
        </w:trPr>
        <w:tc>
          <w:tcPr>
            <w:tcW w:w="2832" w:type="dxa"/>
            <w:vMerge w:val="restart"/>
          </w:tcPr>
          <w:p w:rsidR="00291269" w:rsidRPr="006219EC" w:rsidRDefault="00291269" w:rsidP="005C39F7">
            <w:pPr>
              <w:spacing w:line="288" w:lineRule="auto"/>
              <w:rPr>
                <w:sz w:val="24"/>
                <w:szCs w:val="24"/>
              </w:rPr>
            </w:pPr>
            <w:r w:rsidRPr="006219EC">
              <w:rPr>
                <w:sz w:val="24"/>
                <w:szCs w:val="24"/>
              </w:rPr>
              <w:t>Естественнонаучные предметы</w:t>
            </w:r>
          </w:p>
        </w:tc>
        <w:tc>
          <w:tcPr>
            <w:tcW w:w="2686" w:type="dxa"/>
          </w:tcPr>
          <w:p w:rsidR="00291269" w:rsidRPr="006219EC" w:rsidRDefault="00291269" w:rsidP="005C39F7">
            <w:pPr>
              <w:spacing w:line="288" w:lineRule="auto"/>
              <w:rPr>
                <w:sz w:val="24"/>
                <w:szCs w:val="24"/>
              </w:rPr>
            </w:pPr>
            <w:r w:rsidRPr="006219EC">
              <w:rPr>
                <w:sz w:val="24"/>
                <w:szCs w:val="24"/>
              </w:rPr>
              <w:t>Физика</w:t>
            </w:r>
          </w:p>
        </w:tc>
        <w:tc>
          <w:tcPr>
            <w:tcW w:w="577" w:type="dxa"/>
            <w:vAlign w:val="bottom"/>
          </w:tcPr>
          <w:p w:rsidR="00291269" w:rsidRPr="006219EC" w:rsidRDefault="00291269" w:rsidP="005C39F7">
            <w:pPr>
              <w:spacing w:line="288" w:lineRule="auto"/>
              <w:jc w:val="center"/>
              <w:rPr>
                <w:sz w:val="24"/>
                <w:szCs w:val="24"/>
              </w:rPr>
            </w:pPr>
          </w:p>
        </w:tc>
        <w:tc>
          <w:tcPr>
            <w:tcW w:w="570" w:type="dxa"/>
            <w:vAlign w:val="bottom"/>
          </w:tcPr>
          <w:p w:rsidR="00291269" w:rsidRPr="006219EC" w:rsidRDefault="00291269" w:rsidP="00030CAC">
            <w:pPr>
              <w:spacing w:line="288" w:lineRule="auto"/>
              <w:jc w:val="center"/>
              <w:rPr>
                <w:sz w:val="24"/>
                <w:szCs w:val="24"/>
              </w:rPr>
            </w:pPr>
          </w:p>
        </w:tc>
        <w:tc>
          <w:tcPr>
            <w:tcW w:w="712" w:type="dxa"/>
            <w:vAlign w:val="bottom"/>
          </w:tcPr>
          <w:p w:rsidR="00291269" w:rsidRPr="006219EC" w:rsidRDefault="00291269" w:rsidP="00030CAC">
            <w:pPr>
              <w:spacing w:line="288" w:lineRule="auto"/>
              <w:jc w:val="center"/>
              <w:rPr>
                <w:sz w:val="24"/>
                <w:szCs w:val="24"/>
              </w:rPr>
            </w:pPr>
          </w:p>
        </w:tc>
        <w:tc>
          <w:tcPr>
            <w:tcW w:w="711" w:type="dxa"/>
            <w:vAlign w:val="bottom"/>
          </w:tcPr>
          <w:p w:rsidR="00291269" w:rsidRPr="006219EC" w:rsidRDefault="00291269" w:rsidP="00030CAC">
            <w:pPr>
              <w:spacing w:line="288" w:lineRule="auto"/>
              <w:jc w:val="center"/>
              <w:rPr>
                <w:sz w:val="24"/>
                <w:szCs w:val="24"/>
              </w:rPr>
            </w:pPr>
          </w:p>
        </w:tc>
        <w:tc>
          <w:tcPr>
            <w:tcW w:w="706" w:type="dxa"/>
            <w:vAlign w:val="bottom"/>
          </w:tcPr>
          <w:p w:rsidR="00291269" w:rsidRPr="006219EC" w:rsidRDefault="00291269" w:rsidP="005C39F7">
            <w:pPr>
              <w:spacing w:line="288" w:lineRule="auto"/>
              <w:jc w:val="center"/>
              <w:rPr>
                <w:sz w:val="24"/>
                <w:szCs w:val="24"/>
              </w:rPr>
            </w:pPr>
          </w:p>
        </w:tc>
        <w:tc>
          <w:tcPr>
            <w:tcW w:w="577" w:type="dxa"/>
            <w:vAlign w:val="bottom"/>
          </w:tcPr>
          <w:p w:rsidR="00291269" w:rsidRPr="006219EC" w:rsidRDefault="00291269" w:rsidP="00030CAC">
            <w:pPr>
              <w:spacing w:line="288" w:lineRule="auto"/>
              <w:jc w:val="center"/>
              <w:rPr>
                <w:sz w:val="24"/>
                <w:szCs w:val="24"/>
              </w:rPr>
            </w:pPr>
          </w:p>
        </w:tc>
        <w:tc>
          <w:tcPr>
            <w:tcW w:w="567" w:type="dxa"/>
            <w:vAlign w:val="bottom"/>
          </w:tcPr>
          <w:p w:rsidR="00291269" w:rsidRPr="006219EC" w:rsidRDefault="00291269" w:rsidP="00030CAC">
            <w:pPr>
              <w:spacing w:line="288" w:lineRule="auto"/>
              <w:jc w:val="center"/>
              <w:rPr>
                <w:sz w:val="24"/>
                <w:szCs w:val="24"/>
              </w:rPr>
            </w:pPr>
          </w:p>
        </w:tc>
      </w:tr>
      <w:tr w:rsidR="00291269" w:rsidRPr="006219EC" w:rsidTr="00291269">
        <w:trPr>
          <w:gridAfter w:val="1"/>
          <w:wAfter w:w="12" w:type="dxa"/>
          <w:trHeight w:val="200"/>
          <w:jc w:val="center"/>
        </w:trPr>
        <w:tc>
          <w:tcPr>
            <w:tcW w:w="2832" w:type="dxa"/>
            <w:vMerge/>
          </w:tcPr>
          <w:p w:rsidR="00291269" w:rsidRPr="006219EC" w:rsidRDefault="00291269" w:rsidP="005C39F7">
            <w:pPr>
              <w:widowControl w:val="0"/>
              <w:pBdr>
                <w:top w:val="nil"/>
                <w:left w:val="nil"/>
                <w:bottom w:val="nil"/>
                <w:right w:val="nil"/>
                <w:between w:val="nil"/>
              </w:pBdr>
              <w:rPr>
                <w:sz w:val="24"/>
                <w:szCs w:val="24"/>
              </w:rPr>
            </w:pPr>
          </w:p>
        </w:tc>
        <w:tc>
          <w:tcPr>
            <w:tcW w:w="2686" w:type="dxa"/>
          </w:tcPr>
          <w:p w:rsidR="00291269" w:rsidRPr="006219EC" w:rsidRDefault="00291269" w:rsidP="005C39F7">
            <w:pPr>
              <w:spacing w:line="288" w:lineRule="auto"/>
              <w:rPr>
                <w:sz w:val="24"/>
                <w:szCs w:val="24"/>
              </w:rPr>
            </w:pPr>
            <w:r w:rsidRPr="006219EC">
              <w:rPr>
                <w:sz w:val="24"/>
                <w:szCs w:val="24"/>
              </w:rPr>
              <w:t>Химия</w:t>
            </w:r>
          </w:p>
        </w:tc>
        <w:tc>
          <w:tcPr>
            <w:tcW w:w="577" w:type="dxa"/>
            <w:vAlign w:val="bottom"/>
          </w:tcPr>
          <w:p w:rsidR="00291269" w:rsidRPr="006219EC" w:rsidRDefault="00291269" w:rsidP="005C39F7">
            <w:pPr>
              <w:spacing w:line="288" w:lineRule="auto"/>
              <w:jc w:val="center"/>
              <w:rPr>
                <w:sz w:val="24"/>
                <w:szCs w:val="24"/>
              </w:rPr>
            </w:pPr>
          </w:p>
        </w:tc>
        <w:tc>
          <w:tcPr>
            <w:tcW w:w="570" w:type="dxa"/>
            <w:vAlign w:val="bottom"/>
          </w:tcPr>
          <w:p w:rsidR="00291269" w:rsidRPr="006219EC" w:rsidRDefault="00291269" w:rsidP="00030CAC">
            <w:pPr>
              <w:spacing w:line="288" w:lineRule="auto"/>
              <w:jc w:val="center"/>
              <w:rPr>
                <w:sz w:val="24"/>
                <w:szCs w:val="24"/>
              </w:rPr>
            </w:pPr>
          </w:p>
        </w:tc>
        <w:tc>
          <w:tcPr>
            <w:tcW w:w="712" w:type="dxa"/>
            <w:vAlign w:val="bottom"/>
          </w:tcPr>
          <w:p w:rsidR="00291269" w:rsidRPr="006219EC" w:rsidRDefault="00291269" w:rsidP="00030CAC">
            <w:pPr>
              <w:spacing w:line="288" w:lineRule="auto"/>
              <w:jc w:val="center"/>
              <w:rPr>
                <w:sz w:val="24"/>
                <w:szCs w:val="24"/>
              </w:rPr>
            </w:pPr>
          </w:p>
        </w:tc>
        <w:tc>
          <w:tcPr>
            <w:tcW w:w="711" w:type="dxa"/>
            <w:vAlign w:val="bottom"/>
          </w:tcPr>
          <w:p w:rsidR="00291269" w:rsidRPr="006219EC" w:rsidRDefault="00291269" w:rsidP="00030CAC">
            <w:pPr>
              <w:spacing w:line="288" w:lineRule="auto"/>
              <w:jc w:val="center"/>
              <w:rPr>
                <w:sz w:val="24"/>
                <w:szCs w:val="24"/>
              </w:rPr>
            </w:pPr>
          </w:p>
        </w:tc>
        <w:tc>
          <w:tcPr>
            <w:tcW w:w="706" w:type="dxa"/>
            <w:vAlign w:val="bottom"/>
          </w:tcPr>
          <w:p w:rsidR="00291269" w:rsidRPr="006219EC" w:rsidRDefault="00291269" w:rsidP="005C39F7">
            <w:pPr>
              <w:spacing w:line="288" w:lineRule="auto"/>
              <w:jc w:val="center"/>
              <w:rPr>
                <w:sz w:val="24"/>
                <w:szCs w:val="24"/>
              </w:rPr>
            </w:pPr>
          </w:p>
        </w:tc>
        <w:tc>
          <w:tcPr>
            <w:tcW w:w="577" w:type="dxa"/>
            <w:vAlign w:val="bottom"/>
          </w:tcPr>
          <w:p w:rsidR="00291269" w:rsidRPr="006219EC" w:rsidRDefault="00291269" w:rsidP="00030CAC">
            <w:pPr>
              <w:spacing w:line="288" w:lineRule="auto"/>
              <w:jc w:val="center"/>
              <w:rPr>
                <w:sz w:val="24"/>
                <w:szCs w:val="24"/>
              </w:rPr>
            </w:pPr>
          </w:p>
        </w:tc>
        <w:tc>
          <w:tcPr>
            <w:tcW w:w="567" w:type="dxa"/>
            <w:vAlign w:val="bottom"/>
          </w:tcPr>
          <w:p w:rsidR="00291269" w:rsidRPr="006219EC" w:rsidRDefault="00291269" w:rsidP="00030CAC">
            <w:pPr>
              <w:spacing w:line="288" w:lineRule="auto"/>
              <w:jc w:val="center"/>
              <w:rPr>
                <w:sz w:val="24"/>
                <w:szCs w:val="24"/>
              </w:rPr>
            </w:pPr>
          </w:p>
        </w:tc>
      </w:tr>
      <w:tr w:rsidR="00291269" w:rsidRPr="006219EC" w:rsidTr="00291269">
        <w:trPr>
          <w:gridAfter w:val="1"/>
          <w:wAfter w:w="12" w:type="dxa"/>
          <w:trHeight w:val="240"/>
          <w:jc w:val="center"/>
        </w:trPr>
        <w:tc>
          <w:tcPr>
            <w:tcW w:w="2832" w:type="dxa"/>
            <w:vMerge/>
          </w:tcPr>
          <w:p w:rsidR="00291269" w:rsidRPr="006219EC" w:rsidRDefault="00291269" w:rsidP="005C39F7">
            <w:pPr>
              <w:widowControl w:val="0"/>
              <w:pBdr>
                <w:top w:val="nil"/>
                <w:left w:val="nil"/>
                <w:bottom w:val="nil"/>
                <w:right w:val="nil"/>
                <w:between w:val="nil"/>
              </w:pBdr>
              <w:rPr>
                <w:sz w:val="24"/>
                <w:szCs w:val="24"/>
              </w:rPr>
            </w:pPr>
          </w:p>
        </w:tc>
        <w:tc>
          <w:tcPr>
            <w:tcW w:w="2686" w:type="dxa"/>
          </w:tcPr>
          <w:p w:rsidR="00291269" w:rsidRPr="006219EC" w:rsidRDefault="00291269" w:rsidP="005C39F7">
            <w:pPr>
              <w:spacing w:line="288" w:lineRule="auto"/>
              <w:rPr>
                <w:sz w:val="24"/>
                <w:szCs w:val="24"/>
              </w:rPr>
            </w:pPr>
            <w:r w:rsidRPr="006219EC">
              <w:rPr>
                <w:sz w:val="24"/>
                <w:szCs w:val="24"/>
              </w:rPr>
              <w:t>Биология</w:t>
            </w:r>
          </w:p>
        </w:tc>
        <w:tc>
          <w:tcPr>
            <w:tcW w:w="577" w:type="dxa"/>
            <w:vAlign w:val="bottom"/>
          </w:tcPr>
          <w:p w:rsidR="00291269" w:rsidRPr="006219EC" w:rsidRDefault="00291269" w:rsidP="005C39F7">
            <w:pPr>
              <w:spacing w:line="288" w:lineRule="auto"/>
              <w:jc w:val="center"/>
              <w:rPr>
                <w:sz w:val="24"/>
                <w:szCs w:val="24"/>
              </w:rPr>
            </w:pPr>
            <w:r w:rsidRPr="006219EC">
              <w:rPr>
                <w:sz w:val="24"/>
                <w:szCs w:val="24"/>
              </w:rPr>
              <w:t>1</w:t>
            </w:r>
          </w:p>
        </w:tc>
        <w:tc>
          <w:tcPr>
            <w:tcW w:w="570"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712"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711"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706" w:type="dxa"/>
            <w:vAlign w:val="bottom"/>
          </w:tcPr>
          <w:p w:rsidR="00291269" w:rsidRPr="006219EC" w:rsidRDefault="00291269" w:rsidP="005C39F7">
            <w:pPr>
              <w:spacing w:line="288" w:lineRule="auto"/>
              <w:jc w:val="center"/>
              <w:rPr>
                <w:sz w:val="24"/>
                <w:szCs w:val="24"/>
              </w:rPr>
            </w:pPr>
            <w:r w:rsidRPr="006219EC">
              <w:rPr>
                <w:sz w:val="24"/>
                <w:szCs w:val="24"/>
              </w:rPr>
              <w:t>1</w:t>
            </w:r>
          </w:p>
        </w:tc>
        <w:tc>
          <w:tcPr>
            <w:tcW w:w="577"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567" w:type="dxa"/>
            <w:vAlign w:val="bottom"/>
          </w:tcPr>
          <w:p w:rsidR="00291269" w:rsidRPr="006219EC" w:rsidRDefault="00291269" w:rsidP="00030CAC">
            <w:pPr>
              <w:spacing w:line="288" w:lineRule="auto"/>
              <w:jc w:val="center"/>
              <w:rPr>
                <w:sz w:val="24"/>
                <w:szCs w:val="24"/>
              </w:rPr>
            </w:pPr>
            <w:r w:rsidRPr="006219EC">
              <w:rPr>
                <w:sz w:val="24"/>
                <w:szCs w:val="24"/>
              </w:rPr>
              <w:t>1</w:t>
            </w:r>
          </w:p>
        </w:tc>
      </w:tr>
      <w:tr w:rsidR="00291269" w:rsidRPr="006219EC" w:rsidTr="00291269">
        <w:trPr>
          <w:gridAfter w:val="1"/>
          <w:wAfter w:w="12" w:type="dxa"/>
          <w:trHeight w:val="240"/>
          <w:jc w:val="center"/>
        </w:trPr>
        <w:tc>
          <w:tcPr>
            <w:tcW w:w="2832" w:type="dxa"/>
          </w:tcPr>
          <w:p w:rsidR="00291269" w:rsidRPr="006219EC" w:rsidRDefault="00291269" w:rsidP="005C39F7">
            <w:pPr>
              <w:widowControl w:val="0"/>
              <w:pBdr>
                <w:top w:val="nil"/>
                <w:left w:val="nil"/>
                <w:bottom w:val="nil"/>
                <w:right w:val="nil"/>
                <w:between w:val="nil"/>
              </w:pBdr>
              <w:rPr>
                <w:sz w:val="24"/>
                <w:szCs w:val="24"/>
              </w:rPr>
            </w:pPr>
            <w:r w:rsidRPr="006219EC">
              <w:rPr>
                <w:sz w:val="24"/>
                <w:szCs w:val="24"/>
              </w:rPr>
              <w:t>Основы ДНКНР</w:t>
            </w:r>
          </w:p>
        </w:tc>
        <w:tc>
          <w:tcPr>
            <w:tcW w:w="2686" w:type="dxa"/>
          </w:tcPr>
          <w:p w:rsidR="00291269" w:rsidRPr="006219EC" w:rsidRDefault="00291269" w:rsidP="005C39F7">
            <w:pPr>
              <w:spacing w:line="288" w:lineRule="auto"/>
              <w:rPr>
                <w:sz w:val="24"/>
                <w:szCs w:val="24"/>
              </w:rPr>
            </w:pPr>
            <w:r w:rsidRPr="006219EC">
              <w:rPr>
                <w:sz w:val="24"/>
                <w:szCs w:val="24"/>
              </w:rPr>
              <w:t>-</w:t>
            </w:r>
          </w:p>
        </w:tc>
        <w:tc>
          <w:tcPr>
            <w:tcW w:w="577" w:type="dxa"/>
            <w:vAlign w:val="bottom"/>
          </w:tcPr>
          <w:p w:rsidR="00291269" w:rsidRPr="006219EC" w:rsidRDefault="00291269" w:rsidP="005C39F7">
            <w:pPr>
              <w:spacing w:line="288" w:lineRule="auto"/>
              <w:jc w:val="center"/>
              <w:rPr>
                <w:sz w:val="24"/>
                <w:szCs w:val="24"/>
              </w:rPr>
            </w:pPr>
          </w:p>
        </w:tc>
        <w:tc>
          <w:tcPr>
            <w:tcW w:w="570" w:type="dxa"/>
            <w:vAlign w:val="bottom"/>
          </w:tcPr>
          <w:p w:rsidR="00291269" w:rsidRPr="006219EC" w:rsidRDefault="00291269" w:rsidP="00030CAC">
            <w:pPr>
              <w:spacing w:line="288" w:lineRule="auto"/>
              <w:jc w:val="center"/>
              <w:rPr>
                <w:sz w:val="24"/>
                <w:szCs w:val="24"/>
              </w:rPr>
            </w:pPr>
          </w:p>
        </w:tc>
        <w:tc>
          <w:tcPr>
            <w:tcW w:w="712" w:type="dxa"/>
            <w:vAlign w:val="bottom"/>
          </w:tcPr>
          <w:p w:rsidR="00291269" w:rsidRPr="006219EC" w:rsidRDefault="00291269" w:rsidP="00030CAC">
            <w:pPr>
              <w:spacing w:line="288" w:lineRule="auto"/>
              <w:jc w:val="center"/>
              <w:rPr>
                <w:sz w:val="24"/>
                <w:szCs w:val="24"/>
              </w:rPr>
            </w:pPr>
          </w:p>
        </w:tc>
        <w:tc>
          <w:tcPr>
            <w:tcW w:w="711" w:type="dxa"/>
            <w:vAlign w:val="bottom"/>
          </w:tcPr>
          <w:p w:rsidR="00291269" w:rsidRPr="006219EC" w:rsidRDefault="00291269" w:rsidP="00030CAC">
            <w:pPr>
              <w:spacing w:line="288" w:lineRule="auto"/>
              <w:jc w:val="center"/>
              <w:rPr>
                <w:sz w:val="24"/>
                <w:szCs w:val="24"/>
              </w:rPr>
            </w:pPr>
          </w:p>
        </w:tc>
        <w:tc>
          <w:tcPr>
            <w:tcW w:w="706" w:type="dxa"/>
            <w:vAlign w:val="bottom"/>
          </w:tcPr>
          <w:p w:rsidR="00291269" w:rsidRPr="006219EC" w:rsidRDefault="00291269" w:rsidP="005C39F7">
            <w:pPr>
              <w:spacing w:line="288" w:lineRule="auto"/>
              <w:jc w:val="center"/>
              <w:rPr>
                <w:sz w:val="24"/>
                <w:szCs w:val="24"/>
              </w:rPr>
            </w:pPr>
          </w:p>
        </w:tc>
        <w:tc>
          <w:tcPr>
            <w:tcW w:w="577" w:type="dxa"/>
            <w:vAlign w:val="bottom"/>
          </w:tcPr>
          <w:p w:rsidR="00291269" w:rsidRPr="006219EC" w:rsidRDefault="00291269" w:rsidP="00030CAC">
            <w:pPr>
              <w:spacing w:line="288" w:lineRule="auto"/>
              <w:jc w:val="center"/>
              <w:rPr>
                <w:sz w:val="24"/>
                <w:szCs w:val="24"/>
              </w:rPr>
            </w:pPr>
          </w:p>
        </w:tc>
        <w:tc>
          <w:tcPr>
            <w:tcW w:w="567" w:type="dxa"/>
            <w:vAlign w:val="bottom"/>
          </w:tcPr>
          <w:p w:rsidR="00291269" w:rsidRPr="006219EC" w:rsidRDefault="00291269" w:rsidP="00030CAC">
            <w:pPr>
              <w:spacing w:line="288" w:lineRule="auto"/>
              <w:jc w:val="center"/>
              <w:rPr>
                <w:sz w:val="24"/>
                <w:szCs w:val="24"/>
              </w:rPr>
            </w:pPr>
          </w:p>
        </w:tc>
      </w:tr>
      <w:tr w:rsidR="00291269" w:rsidRPr="006219EC" w:rsidTr="00291269">
        <w:trPr>
          <w:gridAfter w:val="1"/>
          <w:wAfter w:w="12" w:type="dxa"/>
          <w:trHeight w:val="240"/>
          <w:jc w:val="center"/>
        </w:trPr>
        <w:tc>
          <w:tcPr>
            <w:tcW w:w="2832" w:type="dxa"/>
            <w:vMerge w:val="restart"/>
          </w:tcPr>
          <w:p w:rsidR="00291269" w:rsidRPr="006219EC" w:rsidRDefault="00291269" w:rsidP="005C39F7">
            <w:pPr>
              <w:spacing w:line="288" w:lineRule="auto"/>
              <w:rPr>
                <w:sz w:val="24"/>
                <w:szCs w:val="24"/>
              </w:rPr>
            </w:pPr>
            <w:r w:rsidRPr="006219EC">
              <w:rPr>
                <w:sz w:val="24"/>
                <w:szCs w:val="24"/>
              </w:rPr>
              <w:t>Искусство</w:t>
            </w:r>
          </w:p>
        </w:tc>
        <w:tc>
          <w:tcPr>
            <w:tcW w:w="2686" w:type="dxa"/>
          </w:tcPr>
          <w:p w:rsidR="00291269" w:rsidRPr="006219EC" w:rsidRDefault="00291269" w:rsidP="005C39F7">
            <w:pPr>
              <w:spacing w:line="288" w:lineRule="auto"/>
              <w:rPr>
                <w:sz w:val="24"/>
                <w:szCs w:val="24"/>
              </w:rPr>
            </w:pPr>
            <w:r w:rsidRPr="006219EC">
              <w:rPr>
                <w:sz w:val="24"/>
                <w:szCs w:val="24"/>
              </w:rPr>
              <w:t>Музыка</w:t>
            </w:r>
          </w:p>
        </w:tc>
        <w:tc>
          <w:tcPr>
            <w:tcW w:w="577" w:type="dxa"/>
            <w:vAlign w:val="bottom"/>
          </w:tcPr>
          <w:p w:rsidR="00291269" w:rsidRPr="006219EC" w:rsidRDefault="00291269" w:rsidP="005C39F7">
            <w:pPr>
              <w:spacing w:line="288" w:lineRule="auto"/>
              <w:jc w:val="center"/>
              <w:rPr>
                <w:sz w:val="24"/>
                <w:szCs w:val="24"/>
              </w:rPr>
            </w:pPr>
            <w:r w:rsidRPr="006219EC">
              <w:rPr>
                <w:sz w:val="24"/>
                <w:szCs w:val="24"/>
              </w:rPr>
              <w:t>1</w:t>
            </w:r>
          </w:p>
        </w:tc>
        <w:tc>
          <w:tcPr>
            <w:tcW w:w="570"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712"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711"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706" w:type="dxa"/>
            <w:vAlign w:val="bottom"/>
          </w:tcPr>
          <w:p w:rsidR="00291269" w:rsidRPr="006219EC" w:rsidRDefault="00291269" w:rsidP="005C39F7">
            <w:pPr>
              <w:spacing w:line="288" w:lineRule="auto"/>
              <w:jc w:val="center"/>
              <w:rPr>
                <w:sz w:val="24"/>
                <w:szCs w:val="24"/>
              </w:rPr>
            </w:pPr>
            <w:r w:rsidRPr="006219EC">
              <w:rPr>
                <w:sz w:val="24"/>
                <w:szCs w:val="24"/>
              </w:rPr>
              <w:t>1</w:t>
            </w:r>
          </w:p>
        </w:tc>
        <w:tc>
          <w:tcPr>
            <w:tcW w:w="577"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567" w:type="dxa"/>
            <w:vAlign w:val="bottom"/>
          </w:tcPr>
          <w:p w:rsidR="00291269" w:rsidRPr="006219EC" w:rsidRDefault="00291269" w:rsidP="00030CAC">
            <w:pPr>
              <w:spacing w:line="288" w:lineRule="auto"/>
              <w:jc w:val="center"/>
              <w:rPr>
                <w:sz w:val="24"/>
                <w:szCs w:val="24"/>
              </w:rPr>
            </w:pPr>
            <w:r w:rsidRPr="006219EC">
              <w:rPr>
                <w:sz w:val="24"/>
                <w:szCs w:val="24"/>
              </w:rPr>
              <w:t>1</w:t>
            </w:r>
          </w:p>
        </w:tc>
      </w:tr>
      <w:tr w:rsidR="00291269" w:rsidRPr="006219EC" w:rsidTr="00291269">
        <w:trPr>
          <w:gridAfter w:val="1"/>
          <w:wAfter w:w="12" w:type="dxa"/>
          <w:trHeight w:val="200"/>
          <w:jc w:val="center"/>
        </w:trPr>
        <w:tc>
          <w:tcPr>
            <w:tcW w:w="2832" w:type="dxa"/>
            <w:vMerge/>
          </w:tcPr>
          <w:p w:rsidR="00291269" w:rsidRPr="006219EC" w:rsidRDefault="00291269" w:rsidP="005C39F7">
            <w:pPr>
              <w:widowControl w:val="0"/>
              <w:pBdr>
                <w:top w:val="nil"/>
                <w:left w:val="nil"/>
                <w:bottom w:val="nil"/>
                <w:right w:val="nil"/>
                <w:between w:val="nil"/>
              </w:pBdr>
              <w:rPr>
                <w:sz w:val="24"/>
                <w:szCs w:val="24"/>
              </w:rPr>
            </w:pPr>
          </w:p>
        </w:tc>
        <w:tc>
          <w:tcPr>
            <w:tcW w:w="2686" w:type="dxa"/>
          </w:tcPr>
          <w:p w:rsidR="00291269" w:rsidRPr="006219EC" w:rsidRDefault="00291269" w:rsidP="005C39F7">
            <w:pPr>
              <w:spacing w:line="288" w:lineRule="auto"/>
              <w:rPr>
                <w:sz w:val="24"/>
                <w:szCs w:val="24"/>
              </w:rPr>
            </w:pPr>
            <w:r w:rsidRPr="006219EC">
              <w:rPr>
                <w:sz w:val="24"/>
                <w:szCs w:val="24"/>
              </w:rPr>
              <w:t>Изобразительное искусство</w:t>
            </w:r>
          </w:p>
        </w:tc>
        <w:tc>
          <w:tcPr>
            <w:tcW w:w="577" w:type="dxa"/>
            <w:vAlign w:val="bottom"/>
          </w:tcPr>
          <w:p w:rsidR="00291269" w:rsidRPr="006219EC" w:rsidRDefault="00291269" w:rsidP="005C39F7">
            <w:pPr>
              <w:spacing w:line="288" w:lineRule="auto"/>
              <w:jc w:val="center"/>
              <w:rPr>
                <w:sz w:val="24"/>
                <w:szCs w:val="24"/>
              </w:rPr>
            </w:pPr>
            <w:r w:rsidRPr="006219EC">
              <w:rPr>
                <w:sz w:val="24"/>
                <w:szCs w:val="24"/>
              </w:rPr>
              <w:t>1</w:t>
            </w:r>
          </w:p>
        </w:tc>
        <w:tc>
          <w:tcPr>
            <w:tcW w:w="570"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712"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711"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706" w:type="dxa"/>
            <w:vAlign w:val="bottom"/>
          </w:tcPr>
          <w:p w:rsidR="00291269" w:rsidRPr="006219EC" w:rsidRDefault="00291269" w:rsidP="005C39F7">
            <w:pPr>
              <w:spacing w:line="288" w:lineRule="auto"/>
              <w:jc w:val="center"/>
              <w:rPr>
                <w:sz w:val="24"/>
                <w:szCs w:val="24"/>
              </w:rPr>
            </w:pPr>
            <w:r w:rsidRPr="006219EC">
              <w:rPr>
                <w:sz w:val="24"/>
                <w:szCs w:val="24"/>
              </w:rPr>
              <w:t>1</w:t>
            </w:r>
          </w:p>
        </w:tc>
        <w:tc>
          <w:tcPr>
            <w:tcW w:w="577" w:type="dxa"/>
            <w:vAlign w:val="bottom"/>
          </w:tcPr>
          <w:p w:rsidR="00291269" w:rsidRPr="006219EC" w:rsidRDefault="00291269" w:rsidP="00030CAC">
            <w:pPr>
              <w:spacing w:line="288" w:lineRule="auto"/>
              <w:jc w:val="center"/>
              <w:rPr>
                <w:sz w:val="24"/>
                <w:szCs w:val="24"/>
              </w:rPr>
            </w:pPr>
            <w:r w:rsidRPr="006219EC">
              <w:rPr>
                <w:sz w:val="24"/>
                <w:szCs w:val="24"/>
              </w:rPr>
              <w:t>1</w:t>
            </w:r>
          </w:p>
        </w:tc>
        <w:tc>
          <w:tcPr>
            <w:tcW w:w="567" w:type="dxa"/>
            <w:vAlign w:val="bottom"/>
          </w:tcPr>
          <w:p w:rsidR="00291269" w:rsidRPr="006219EC" w:rsidRDefault="00291269" w:rsidP="00030CAC">
            <w:pPr>
              <w:spacing w:line="288" w:lineRule="auto"/>
              <w:jc w:val="center"/>
              <w:rPr>
                <w:sz w:val="24"/>
                <w:szCs w:val="24"/>
              </w:rPr>
            </w:pPr>
            <w:r w:rsidRPr="006219EC">
              <w:rPr>
                <w:sz w:val="24"/>
                <w:szCs w:val="24"/>
              </w:rPr>
              <w:t>1</w:t>
            </w:r>
          </w:p>
        </w:tc>
      </w:tr>
      <w:tr w:rsidR="00291269" w:rsidRPr="006219EC" w:rsidTr="00291269">
        <w:trPr>
          <w:gridAfter w:val="1"/>
          <w:wAfter w:w="12" w:type="dxa"/>
          <w:trHeight w:val="300"/>
          <w:jc w:val="center"/>
        </w:trPr>
        <w:tc>
          <w:tcPr>
            <w:tcW w:w="2832" w:type="dxa"/>
          </w:tcPr>
          <w:p w:rsidR="00291269" w:rsidRPr="006219EC" w:rsidRDefault="00291269" w:rsidP="005C39F7">
            <w:pPr>
              <w:spacing w:line="288" w:lineRule="auto"/>
              <w:rPr>
                <w:sz w:val="24"/>
                <w:szCs w:val="24"/>
              </w:rPr>
            </w:pPr>
            <w:r w:rsidRPr="006219EC">
              <w:rPr>
                <w:sz w:val="24"/>
                <w:szCs w:val="24"/>
              </w:rPr>
              <w:t>Технология</w:t>
            </w:r>
          </w:p>
        </w:tc>
        <w:tc>
          <w:tcPr>
            <w:tcW w:w="2686" w:type="dxa"/>
          </w:tcPr>
          <w:p w:rsidR="00291269" w:rsidRPr="006219EC" w:rsidRDefault="00291269" w:rsidP="005C39F7">
            <w:pPr>
              <w:spacing w:line="288" w:lineRule="auto"/>
              <w:rPr>
                <w:sz w:val="24"/>
                <w:szCs w:val="24"/>
              </w:rPr>
            </w:pPr>
            <w:r w:rsidRPr="006219EC">
              <w:rPr>
                <w:sz w:val="24"/>
                <w:szCs w:val="24"/>
              </w:rPr>
              <w:t>Технология</w:t>
            </w:r>
          </w:p>
        </w:tc>
        <w:tc>
          <w:tcPr>
            <w:tcW w:w="577" w:type="dxa"/>
            <w:vAlign w:val="bottom"/>
          </w:tcPr>
          <w:p w:rsidR="00291269" w:rsidRPr="006219EC" w:rsidRDefault="00291269" w:rsidP="005C39F7">
            <w:pPr>
              <w:spacing w:line="288" w:lineRule="auto"/>
              <w:jc w:val="center"/>
              <w:rPr>
                <w:sz w:val="24"/>
                <w:szCs w:val="24"/>
              </w:rPr>
            </w:pPr>
            <w:r w:rsidRPr="006219EC">
              <w:rPr>
                <w:sz w:val="24"/>
                <w:szCs w:val="24"/>
              </w:rPr>
              <w:t>2</w:t>
            </w:r>
          </w:p>
        </w:tc>
        <w:tc>
          <w:tcPr>
            <w:tcW w:w="570" w:type="dxa"/>
            <w:vAlign w:val="bottom"/>
          </w:tcPr>
          <w:p w:rsidR="00291269" w:rsidRPr="006219EC" w:rsidRDefault="00291269" w:rsidP="00030CAC">
            <w:pPr>
              <w:spacing w:line="288" w:lineRule="auto"/>
              <w:jc w:val="center"/>
              <w:rPr>
                <w:sz w:val="24"/>
                <w:szCs w:val="24"/>
              </w:rPr>
            </w:pPr>
            <w:r w:rsidRPr="006219EC">
              <w:rPr>
                <w:sz w:val="24"/>
                <w:szCs w:val="24"/>
              </w:rPr>
              <w:t>2</w:t>
            </w:r>
          </w:p>
        </w:tc>
        <w:tc>
          <w:tcPr>
            <w:tcW w:w="712" w:type="dxa"/>
            <w:vAlign w:val="bottom"/>
          </w:tcPr>
          <w:p w:rsidR="00291269" w:rsidRPr="006219EC" w:rsidRDefault="00291269" w:rsidP="00030CAC">
            <w:pPr>
              <w:spacing w:line="288" w:lineRule="auto"/>
              <w:jc w:val="center"/>
              <w:rPr>
                <w:sz w:val="24"/>
                <w:szCs w:val="24"/>
              </w:rPr>
            </w:pPr>
            <w:r w:rsidRPr="006219EC">
              <w:rPr>
                <w:sz w:val="24"/>
                <w:szCs w:val="24"/>
              </w:rPr>
              <w:t>2</w:t>
            </w:r>
          </w:p>
        </w:tc>
        <w:tc>
          <w:tcPr>
            <w:tcW w:w="711" w:type="dxa"/>
            <w:vAlign w:val="bottom"/>
          </w:tcPr>
          <w:p w:rsidR="00291269" w:rsidRPr="006219EC" w:rsidRDefault="00291269" w:rsidP="00030CAC">
            <w:pPr>
              <w:spacing w:line="288" w:lineRule="auto"/>
              <w:jc w:val="center"/>
              <w:rPr>
                <w:sz w:val="24"/>
                <w:szCs w:val="24"/>
              </w:rPr>
            </w:pPr>
            <w:r w:rsidRPr="006219EC">
              <w:rPr>
                <w:sz w:val="24"/>
                <w:szCs w:val="24"/>
              </w:rPr>
              <w:t>2</w:t>
            </w:r>
          </w:p>
        </w:tc>
        <w:tc>
          <w:tcPr>
            <w:tcW w:w="706" w:type="dxa"/>
            <w:vAlign w:val="bottom"/>
          </w:tcPr>
          <w:p w:rsidR="00291269" w:rsidRPr="006219EC" w:rsidRDefault="00291269" w:rsidP="005C39F7">
            <w:pPr>
              <w:spacing w:line="288" w:lineRule="auto"/>
              <w:jc w:val="center"/>
              <w:rPr>
                <w:sz w:val="24"/>
                <w:szCs w:val="24"/>
              </w:rPr>
            </w:pPr>
            <w:r w:rsidRPr="006219EC">
              <w:rPr>
                <w:sz w:val="24"/>
                <w:szCs w:val="24"/>
              </w:rPr>
              <w:t>2</w:t>
            </w:r>
          </w:p>
        </w:tc>
        <w:tc>
          <w:tcPr>
            <w:tcW w:w="577" w:type="dxa"/>
            <w:vAlign w:val="bottom"/>
          </w:tcPr>
          <w:p w:rsidR="00291269" w:rsidRPr="006219EC" w:rsidRDefault="00291269" w:rsidP="00030CAC">
            <w:pPr>
              <w:spacing w:line="288" w:lineRule="auto"/>
              <w:jc w:val="center"/>
              <w:rPr>
                <w:sz w:val="24"/>
                <w:szCs w:val="24"/>
              </w:rPr>
            </w:pPr>
            <w:r w:rsidRPr="006219EC">
              <w:rPr>
                <w:sz w:val="24"/>
                <w:szCs w:val="24"/>
              </w:rPr>
              <w:t>2</w:t>
            </w:r>
          </w:p>
        </w:tc>
        <w:tc>
          <w:tcPr>
            <w:tcW w:w="567" w:type="dxa"/>
            <w:vAlign w:val="bottom"/>
          </w:tcPr>
          <w:p w:rsidR="00291269" w:rsidRPr="006219EC" w:rsidRDefault="00291269" w:rsidP="00030CAC">
            <w:pPr>
              <w:spacing w:line="288" w:lineRule="auto"/>
              <w:jc w:val="center"/>
              <w:rPr>
                <w:sz w:val="24"/>
                <w:szCs w:val="24"/>
              </w:rPr>
            </w:pPr>
            <w:r w:rsidRPr="006219EC">
              <w:rPr>
                <w:sz w:val="24"/>
                <w:szCs w:val="24"/>
              </w:rPr>
              <w:t>2</w:t>
            </w:r>
          </w:p>
        </w:tc>
      </w:tr>
      <w:tr w:rsidR="00291269" w:rsidRPr="006219EC" w:rsidTr="00291269">
        <w:trPr>
          <w:gridAfter w:val="1"/>
          <w:wAfter w:w="12" w:type="dxa"/>
          <w:trHeight w:val="700"/>
          <w:jc w:val="center"/>
        </w:trPr>
        <w:tc>
          <w:tcPr>
            <w:tcW w:w="2832" w:type="dxa"/>
            <w:vMerge w:val="restart"/>
          </w:tcPr>
          <w:p w:rsidR="00291269" w:rsidRPr="006219EC" w:rsidRDefault="00291269" w:rsidP="005C39F7">
            <w:pPr>
              <w:spacing w:line="288" w:lineRule="auto"/>
              <w:rPr>
                <w:sz w:val="24"/>
                <w:szCs w:val="24"/>
              </w:rPr>
            </w:pPr>
            <w:r w:rsidRPr="006219EC">
              <w:rPr>
                <w:sz w:val="24"/>
                <w:szCs w:val="24"/>
              </w:rPr>
              <w:t>Физическая культура и основы безопасности жизнедеятельности</w:t>
            </w:r>
          </w:p>
        </w:tc>
        <w:tc>
          <w:tcPr>
            <w:tcW w:w="2686" w:type="dxa"/>
          </w:tcPr>
          <w:p w:rsidR="00291269" w:rsidRPr="006219EC" w:rsidRDefault="00291269" w:rsidP="005C39F7">
            <w:pPr>
              <w:rPr>
                <w:sz w:val="24"/>
                <w:szCs w:val="24"/>
              </w:rPr>
            </w:pPr>
            <w:r w:rsidRPr="006219EC">
              <w:rPr>
                <w:sz w:val="24"/>
                <w:szCs w:val="24"/>
              </w:rPr>
              <w:t>Основы безопасности жизнедеятельности</w:t>
            </w:r>
          </w:p>
        </w:tc>
        <w:tc>
          <w:tcPr>
            <w:tcW w:w="577" w:type="dxa"/>
            <w:vAlign w:val="bottom"/>
          </w:tcPr>
          <w:p w:rsidR="00291269" w:rsidRPr="006219EC" w:rsidRDefault="00291269" w:rsidP="005C39F7">
            <w:pPr>
              <w:spacing w:line="288" w:lineRule="auto"/>
              <w:jc w:val="center"/>
              <w:rPr>
                <w:sz w:val="24"/>
                <w:szCs w:val="24"/>
              </w:rPr>
            </w:pPr>
          </w:p>
        </w:tc>
        <w:tc>
          <w:tcPr>
            <w:tcW w:w="570" w:type="dxa"/>
            <w:vAlign w:val="bottom"/>
          </w:tcPr>
          <w:p w:rsidR="00291269" w:rsidRPr="006219EC" w:rsidRDefault="00291269" w:rsidP="00030CAC">
            <w:pPr>
              <w:spacing w:line="288" w:lineRule="auto"/>
              <w:jc w:val="center"/>
              <w:rPr>
                <w:sz w:val="24"/>
                <w:szCs w:val="24"/>
              </w:rPr>
            </w:pPr>
          </w:p>
        </w:tc>
        <w:tc>
          <w:tcPr>
            <w:tcW w:w="712" w:type="dxa"/>
            <w:vAlign w:val="bottom"/>
          </w:tcPr>
          <w:p w:rsidR="00291269" w:rsidRPr="006219EC" w:rsidRDefault="00291269" w:rsidP="00030CAC">
            <w:pPr>
              <w:spacing w:line="288" w:lineRule="auto"/>
              <w:jc w:val="center"/>
              <w:rPr>
                <w:sz w:val="24"/>
                <w:szCs w:val="24"/>
              </w:rPr>
            </w:pPr>
          </w:p>
        </w:tc>
        <w:tc>
          <w:tcPr>
            <w:tcW w:w="711" w:type="dxa"/>
            <w:vAlign w:val="bottom"/>
          </w:tcPr>
          <w:p w:rsidR="00291269" w:rsidRPr="006219EC" w:rsidRDefault="00291269" w:rsidP="00030CAC">
            <w:pPr>
              <w:spacing w:line="288" w:lineRule="auto"/>
              <w:jc w:val="center"/>
              <w:rPr>
                <w:sz w:val="24"/>
                <w:szCs w:val="24"/>
              </w:rPr>
            </w:pPr>
          </w:p>
        </w:tc>
        <w:tc>
          <w:tcPr>
            <w:tcW w:w="706" w:type="dxa"/>
            <w:vAlign w:val="bottom"/>
          </w:tcPr>
          <w:p w:rsidR="00291269" w:rsidRPr="006219EC" w:rsidRDefault="00291269" w:rsidP="005C39F7">
            <w:pPr>
              <w:spacing w:line="288" w:lineRule="auto"/>
              <w:jc w:val="center"/>
              <w:rPr>
                <w:sz w:val="24"/>
                <w:szCs w:val="24"/>
              </w:rPr>
            </w:pPr>
          </w:p>
        </w:tc>
        <w:tc>
          <w:tcPr>
            <w:tcW w:w="577" w:type="dxa"/>
            <w:vAlign w:val="bottom"/>
          </w:tcPr>
          <w:p w:rsidR="00291269" w:rsidRPr="006219EC" w:rsidRDefault="00291269" w:rsidP="00030CAC">
            <w:pPr>
              <w:spacing w:line="288" w:lineRule="auto"/>
              <w:jc w:val="center"/>
              <w:rPr>
                <w:sz w:val="24"/>
                <w:szCs w:val="24"/>
              </w:rPr>
            </w:pPr>
          </w:p>
        </w:tc>
        <w:tc>
          <w:tcPr>
            <w:tcW w:w="567" w:type="dxa"/>
            <w:vAlign w:val="bottom"/>
          </w:tcPr>
          <w:p w:rsidR="00291269" w:rsidRPr="006219EC" w:rsidRDefault="00291269" w:rsidP="00030CAC">
            <w:pPr>
              <w:spacing w:line="288" w:lineRule="auto"/>
              <w:jc w:val="center"/>
              <w:rPr>
                <w:sz w:val="24"/>
                <w:szCs w:val="24"/>
              </w:rPr>
            </w:pPr>
          </w:p>
        </w:tc>
      </w:tr>
      <w:tr w:rsidR="00291269" w:rsidRPr="006219EC" w:rsidTr="00291269">
        <w:trPr>
          <w:gridAfter w:val="1"/>
          <w:wAfter w:w="12" w:type="dxa"/>
          <w:trHeight w:val="621"/>
          <w:jc w:val="center"/>
        </w:trPr>
        <w:tc>
          <w:tcPr>
            <w:tcW w:w="2832" w:type="dxa"/>
            <w:vMerge/>
          </w:tcPr>
          <w:p w:rsidR="00291269" w:rsidRPr="006219EC" w:rsidRDefault="00291269" w:rsidP="005C39F7">
            <w:pPr>
              <w:widowControl w:val="0"/>
              <w:pBdr>
                <w:top w:val="nil"/>
                <w:left w:val="nil"/>
                <w:bottom w:val="nil"/>
                <w:right w:val="nil"/>
                <w:between w:val="nil"/>
              </w:pBdr>
              <w:rPr>
                <w:sz w:val="24"/>
                <w:szCs w:val="24"/>
              </w:rPr>
            </w:pPr>
          </w:p>
        </w:tc>
        <w:tc>
          <w:tcPr>
            <w:tcW w:w="2686" w:type="dxa"/>
          </w:tcPr>
          <w:p w:rsidR="00291269" w:rsidRPr="006219EC" w:rsidRDefault="00291269" w:rsidP="005C39F7">
            <w:pPr>
              <w:spacing w:line="288" w:lineRule="auto"/>
              <w:rPr>
                <w:sz w:val="24"/>
                <w:szCs w:val="24"/>
              </w:rPr>
            </w:pPr>
            <w:r w:rsidRPr="006219EC">
              <w:rPr>
                <w:sz w:val="24"/>
                <w:szCs w:val="24"/>
              </w:rPr>
              <w:t>Физическая культура</w:t>
            </w:r>
          </w:p>
        </w:tc>
        <w:tc>
          <w:tcPr>
            <w:tcW w:w="577" w:type="dxa"/>
            <w:vAlign w:val="bottom"/>
          </w:tcPr>
          <w:p w:rsidR="00291269" w:rsidRPr="006219EC" w:rsidRDefault="00291269" w:rsidP="005C39F7">
            <w:pPr>
              <w:spacing w:line="288" w:lineRule="auto"/>
              <w:jc w:val="center"/>
              <w:rPr>
                <w:sz w:val="24"/>
                <w:szCs w:val="24"/>
              </w:rPr>
            </w:pPr>
            <w:r w:rsidRPr="006219EC">
              <w:rPr>
                <w:sz w:val="24"/>
                <w:szCs w:val="24"/>
              </w:rPr>
              <w:t>2</w:t>
            </w:r>
          </w:p>
        </w:tc>
        <w:tc>
          <w:tcPr>
            <w:tcW w:w="570" w:type="dxa"/>
            <w:vAlign w:val="bottom"/>
          </w:tcPr>
          <w:p w:rsidR="00291269" w:rsidRPr="006219EC" w:rsidRDefault="00291269" w:rsidP="00030CAC">
            <w:pPr>
              <w:spacing w:line="288" w:lineRule="auto"/>
              <w:jc w:val="center"/>
              <w:rPr>
                <w:sz w:val="24"/>
                <w:szCs w:val="24"/>
              </w:rPr>
            </w:pPr>
            <w:r w:rsidRPr="006219EC">
              <w:rPr>
                <w:sz w:val="24"/>
                <w:szCs w:val="24"/>
              </w:rPr>
              <w:t>2</w:t>
            </w:r>
          </w:p>
        </w:tc>
        <w:tc>
          <w:tcPr>
            <w:tcW w:w="712" w:type="dxa"/>
            <w:vAlign w:val="bottom"/>
          </w:tcPr>
          <w:p w:rsidR="00291269" w:rsidRPr="006219EC" w:rsidRDefault="00291269" w:rsidP="00030CAC">
            <w:pPr>
              <w:spacing w:line="288" w:lineRule="auto"/>
              <w:jc w:val="center"/>
              <w:rPr>
                <w:sz w:val="24"/>
                <w:szCs w:val="24"/>
              </w:rPr>
            </w:pPr>
            <w:r w:rsidRPr="006219EC">
              <w:rPr>
                <w:sz w:val="24"/>
                <w:szCs w:val="24"/>
              </w:rPr>
              <w:t>2</w:t>
            </w:r>
          </w:p>
        </w:tc>
        <w:tc>
          <w:tcPr>
            <w:tcW w:w="711" w:type="dxa"/>
            <w:vAlign w:val="bottom"/>
          </w:tcPr>
          <w:p w:rsidR="00291269" w:rsidRPr="006219EC" w:rsidRDefault="00291269" w:rsidP="00030CAC">
            <w:pPr>
              <w:spacing w:line="288" w:lineRule="auto"/>
              <w:jc w:val="center"/>
              <w:rPr>
                <w:sz w:val="24"/>
                <w:szCs w:val="24"/>
              </w:rPr>
            </w:pPr>
            <w:r w:rsidRPr="006219EC">
              <w:rPr>
                <w:sz w:val="24"/>
                <w:szCs w:val="24"/>
              </w:rPr>
              <w:t>2</w:t>
            </w:r>
          </w:p>
        </w:tc>
        <w:tc>
          <w:tcPr>
            <w:tcW w:w="706" w:type="dxa"/>
            <w:vAlign w:val="bottom"/>
          </w:tcPr>
          <w:p w:rsidR="00291269" w:rsidRPr="006219EC" w:rsidRDefault="00291269" w:rsidP="005C39F7">
            <w:pPr>
              <w:spacing w:line="288" w:lineRule="auto"/>
              <w:jc w:val="center"/>
              <w:rPr>
                <w:sz w:val="24"/>
                <w:szCs w:val="24"/>
              </w:rPr>
            </w:pPr>
            <w:r w:rsidRPr="006219EC">
              <w:rPr>
                <w:sz w:val="24"/>
                <w:szCs w:val="24"/>
              </w:rPr>
              <w:t>2</w:t>
            </w:r>
          </w:p>
        </w:tc>
        <w:tc>
          <w:tcPr>
            <w:tcW w:w="577" w:type="dxa"/>
            <w:vAlign w:val="bottom"/>
          </w:tcPr>
          <w:p w:rsidR="00291269" w:rsidRPr="006219EC" w:rsidRDefault="00291269" w:rsidP="00030CAC">
            <w:pPr>
              <w:spacing w:line="288" w:lineRule="auto"/>
              <w:jc w:val="center"/>
              <w:rPr>
                <w:sz w:val="24"/>
                <w:szCs w:val="24"/>
              </w:rPr>
            </w:pPr>
            <w:r w:rsidRPr="006219EC">
              <w:rPr>
                <w:sz w:val="24"/>
                <w:szCs w:val="24"/>
              </w:rPr>
              <w:t>2</w:t>
            </w:r>
          </w:p>
        </w:tc>
        <w:tc>
          <w:tcPr>
            <w:tcW w:w="567" w:type="dxa"/>
            <w:vAlign w:val="bottom"/>
          </w:tcPr>
          <w:p w:rsidR="00291269" w:rsidRPr="006219EC" w:rsidRDefault="00291269" w:rsidP="00030CAC">
            <w:pPr>
              <w:spacing w:line="288" w:lineRule="auto"/>
              <w:jc w:val="center"/>
              <w:rPr>
                <w:sz w:val="24"/>
                <w:szCs w:val="24"/>
              </w:rPr>
            </w:pPr>
            <w:r w:rsidRPr="006219EC">
              <w:rPr>
                <w:sz w:val="24"/>
                <w:szCs w:val="24"/>
              </w:rPr>
              <w:t>2</w:t>
            </w:r>
          </w:p>
        </w:tc>
      </w:tr>
      <w:tr w:rsidR="00291269" w:rsidRPr="006219EC" w:rsidTr="00291269">
        <w:trPr>
          <w:gridAfter w:val="1"/>
          <w:wAfter w:w="12" w:type="dxa"/>
          <w:trHeight w:val="280"/>
          <w:jc w:val="center"/>
        </w:trPr>
        <w:tc>
          <w:tcPr>
            <w:tcW w:w="5518" w:type="dxa"/>
            <w:gridSpan w:val="2"/>
          </w:tcPr>
          <w:p w:rsidR="00291269" w:rsidRPr="006219EC" w:rsidRDefault="00291269" w:rsidP="005C39F7">
            <w:pPr>
              <w:spacing w:line="288" w:lineRule="auto"/>
              <w:jc w:val="both"/>
              <w:rPr>
                <w:sz w:val="24"/>
                <w:szCs w:val="24"/>
              </w:rPr>
            </w:pPr>
            <w:r w:rsidRPr="006219EC">
              <w:rPr>
                <w:sz w:val="24"/>
                <w:szCs w:val="24"/>
              </w:rPr>
              <w:t>Итого</w:t>
            </w:r>
          </w:p>
        </w:tc>
        <w:tc>
          <w:tcPr>
            <w:tcW w:w="577" w:type="dxa"/>
            <w:vAlign w:val="bottom"/>
          </w:tcPr>
          <w:p w:rsidR="00291269" w:rsidRPr="006219EC" w:rsidRDefault="00291269" w:rsidP="005C39F7">
            <w:pPr>
              <w:spacing w:line="288" w:lineRule="auto"/>
              <w:jc w:val="center"/>
              <w:rPr>
                <w:sz w:val="24"/>
                <w:szCs w:val="24"/>
              </w:rPr>
            </w:pPr>
            <w:r w:rsidRPr="006219EC">
              <w:rPr>
                <w:sz w:val="24"/>
                <w:szCs w:val="24"/>
              </w:rPr>
              <w:t>27</w:t>
            </w:r>
          </w:p>
        </w:tc>
        <w:tc>
          <w:tcPr>
            <w:tcW w:w="570" w:type="dxa"/>
            <w:vAlign w:val="bottom"/>
          </w:tcPr>
          <w:p w:rsidR="00291269" w:rsidRPr="006219EC" w:rsidRDefault="00291269" w:rsidP="00030CAC">
            <w:pPr>
              <w:spacing w:line="288" w:lineRule="auto"/>
              <w:jc w:val="center"/>
              <w:rPr>
                <w:sz w:val="24"/>
                <w:szCs w:val="24"/>
              </w:rPr>
            </w:pPr>
            <w:r w:rsidRPr="006219EC">
              <w:rPr>
                <w:sz w:val="24"/>
                <w:szCs w:val="24"/>
              </w:rPr>
              <w:t>2</w:t>
            </w:r>
            <w:r w:rsidR="000E0404" w:rsidRPr="006219EC">
              <w:rPr>
                <w:sz w:val="24"/>
                <w:szCs w:val="24"/>
              </w:rPr>
              <w:t>7</w:t>
            </w:r>
          </w:p>
        </w:tc>
        <w:tc>
          <w:tcPr>
            <w:tcW w:w="712" w:type="dxa"/>
            <w:vAlign w:val="bottom"/>
          </w:tcPr>
          <w:p w:rsidR="00291269" w:rsidRPr="006219EC" w:rsidRDefault="00291269" w:rsidP="00030CAC">
            <w:pPr>
              <w:spacing w:line="288" w:lineRule="auto"/>
              <w:jc w:val="center"/>
              <w:rPr>
                <w:sz w:val="24"/>
                <w:szCs w:val="24"/>
              </w:rPr>
            </w:pPr>
            <w:r w:rsidRPr="006219EC">
              <w:rPr>
                <w:sz w:val="24"/>
                <w:szCs w:val="24"/>
              </w:rPr>
              <w:t>2</w:t>
            </w:r>
            <w:r w:rsidR="000E0404" w:rsidRPr="006219EC">
              <w:rPr>
                <w:sz w:val="24"/>
                <w:szCs w:val="24"/>
              </w:rPr>
              <w:t>7</w:t>
            </w:r>
          </w:p>
        </w:tc>
        <w:tc>
          <w:tcPr>
            <w:tcW w:w="711" w:type="dxa"/>
            <w:vAlign w:val="bottom"/>
          </w:tcPr>
          <w:p w:rsidR="00291269" w:rsidRPr="006219EC" w:rsidRDefault="00291269" w:rsidP="00030CAC">
            <w:pPr>
              <w:spacing w:line="288" w:lineRule="auto"/>
              <w:jc w:val="center"/>
              <w:rPr>
                <w:sz w:val="24"/>
                <w:szCs w:val="24"/>
              </w:rPr>
            </w:pPr>
            <w:r w:rsidRPr="006219EC">
              <w:rPr>
                <w:sz w:val="24"/>
                <w:szCs w:val="24"/>
              </w:rPr>
              <w:t>2</w:t>
            </w:r>
            <w:r w:rsidR="000E0404" w:rsidRPr="006219EC">
              <w:rPr>
                <w:sz w:val="24"/>
                <w:szCs w:val="24"/>
              </w:rPr>
              <w:t>7</w:t>
            </w:r>
          </w:p>
        </w:tc>
        <w:tc>
          <w:tcPr>
            <w:tcW w:w="706" w:type="dxa"/>
            <w:vAlign w:val="bottom"/>
          </w:tcPr>
          <w:p w:rsidR="00291269" w:rsidRPr="006219EC" w:rsidRDefault="00291269" w:rsidP="00030CAC">
            <w:pPr>
              <w:spacing w:line="288" w:lineRule="auto"/>
              <w:jc w:val="center"/>
              <w:rPr>
                <w:sz w:val="24"/>
                <w:szCs w:val="24"/>
              </w:rPr>
            </w:pPr>
            <w:r w:rsidRPr="006219EC">
              <w:rPr>
                <w:sz w:val="24"/>
                <w:szCs w:val="24"/>
              </w:rPr>
              <w:t>2</w:t>
            </w:r>
            <w:r w:rsidR="000E0404" w:rsidRPr="006219EC">
              <w:rPr>
                <w:sz w:val="24"/>
                <w:szCs w:val="24"/>
              </w:rPr>
              <w:t>9</w:t>
            </w:r>
          </w:p>
        </w:tc>
        <w:tc>
          <w:tcPr>
            <w:tcW w:w="577" w:type="dxa"/>
            <w:vAlign w:val="bottom"/>
          </w:tcPr>
          <w:p w:rsidR="00291269" w:rsidRPr="006219EC" w:rsidRDefault="00291269" w:rsidP="00030CAC">
            <w:pPr>
              <w:spacing w:line="288" w:lineRule="auto"/>
              <w:jc w:val="center"/>
              <w:rPr>
                <w:sz w:val="24"/>
                <w:szCs w:val="24"/>
              </w:rPr>
            </w:pPr>
            <w:r w:rsidRPr="006219EC">
              <w:rPr>
                <w:sz w:val="24"/>
                <w:szCs w:val="24"/>
              </w:rPr>
              <w:t>2</w:t>
            </w:r>
            <w:r w:rsidR="000E0404" w:rsidRPr="006219EC">
              <w:rPr>
                <w:sz w:val="24"/>
                <w:szCs w:val="24"/>
              </w:rPr>
              <w:t>9</w:t>
            </w:r>
          </w:p>
        </w:tc>
        <w:tc>
          <w:tcPr>
            <w:tcW w:w="567" w:type="dxa"/>
            <w:vAlign w:val="bottom"/>
          </w:tcPr>
          <w:p w:rsidR="00291269" w:rsidRPr="006219EC" w:rsidRDefault="000E0404" w:rsidP="00030CAC">
            <w:pPr>
              <w:spacing w:line="288" w:lineRule="auto"/>
              <w:jc w:val="center"/>
              <w:rPr>
                <w:sz w:val="24"/>
                <w:szCs w:val="24"/>
              </w:rPr>
            </w:pPr>
            <w:r w:rsidRPr="006219EC">
              <w:rPr>
                <w:sz w:val="24"/>
                <w:szCs w:val="24"/>
              </w:rPr>
              <w:t>30</w:t>
            </w:r>
          </w:p>
        </w:tc>
      </w:tr>
      <w:tr w:rsidR="00291269" w:rsidRPr="006219EC" w:rsidTr="00291269">
        <w:trPr>
          <w:gridAfter w:val="1"/>
          <w:wAfter w:w="12" w:type="dxa"/>
          <w:trHeight w:val="300"/>
          <w:jc w:val="center"/>
        </w:trPr>
        <w:tc>
          <w:tcPr>
            <w:tcW w:w="5518" w:type="dxa"/>
            <w:gridSpan w:val="2"/>
          </w:tcPr>
          <w:p w:rsidR="00291269" w:rsidRPr="006219EC" w:rsidRDefault="00291269" w:rsidP="005C39F7">
            <w:pPr>
              <w:rPr>
                <w:i/>
                <w:sz w:val="24"/>
                <w:szCs w:val="24"/>
              </w:rPr>
            </w:pPr>
            <w:r w:rsidRPr="006219EC">
              <w:rPr>
                <w:i/>
                <w:sz w:val="24"/>
                <w:szCs w:val="24"/>
              </w:rPr>
              <w:t>Часть, формируемая участниками образовательных отношений</w:t>
            </w:r>
          </w:p>
        </w:tc>
        <w:tc>
          <w:tcPr>
            <w:tcW w:w="577" w:type="dxa"/>
            <w:vAlign w:val="bottom"/>
          </w:tcPr>
          <w:p w:rsidR="00291269" w:rsidRPr="006219EC" w:rsidRDefault="00291269" w:rsidP="005C39F7">
            <w:pPr>
              <w:spacing w:line="288" w:lineRule="auto"/>
              <w:jc w:val="center"/>
              <w:rPr>
                <w:sz w:val="24"/>
                <w:szCs w:val="24"/>
              </w:rPr>
            </w:pPr>
            <w:r w:rsidRPr="006219EC">
              <w:rPr>
                <w:sz w:val="24"/>
                <w:szCs w:val="24"/>
              </w:rPr>
              <w:t>2</w:t>
            </w:r>
          </w:p>
        </w:tc>
        <w:tc>
          <w:tcPr>
            <w:tcW w:w="570" w:type="dxa"/>
            <w:vAlign w:val="bottom"/>
          </w:tcPr>
          <w:p w:rsidR="00291269" w:rsidRPr="006219EC" w:rsidRDefault="000E0404" w:rsidP="00030CAC">
            <w:pPr>
              <w:spacing w:line="288" w:lineRule="auto"/>
              <w:jc w:val="center"/>
              <w:rPr>
                <w:sz w:val="24"/>
                <w:szCs w:val="24"/>
              </w:rPr>
            </w:pPr>
            <w:r w:rsidRPr="006219EC">
              <w:rPr>
                <w:sz w:val="24"/>
                <w:szCs w:val="24"/>
              </w:rPr>
              <w:t>2</w:t>
            </w:r>
          </w:p>
        </w:tc>
        <w:tc>
          <w:tcPr>
            <w:tcW w:w="712" w:type="dxa"/>
            <w:vAlign w:val="bottom"/>
          </w:tcPr>
          <w:p w:rsidR="00291269" w:rsidRPr="006219EC" w:rsidRDefault="000E0404" w:rsidP="00030CAC">
            <w:pPr>
              <w:spacing w:line="288" w:lineRule="auto"/>
              <w:jc w:val="center"/>
              <w:rPr>
                <w:sz w:val="24"/>
                <w:szCs w:val="24"/>
              </w:rPr>
            </w:pPr>
            <w:r w:rsidRPr="006219EC">
              <w:rPr>
                <w:sz w:val="24"/>
                <w:szCs w:val="24"/>
              </w:rPr>
              <w:t>2</w:t>
            </w:r>
          </w:p>
        </w:tc>
        <w:tc>
          <w:tcPr>
            <w:tcW w:w="711" w:type="dxa"/>
            <w:vAlign w:val="bottom"/>
          </w:tcPr>
          <w:p w:rsidR="00291269" w:rsidRPr="006219EC" w:rsidRDefault="000E0404" w:rsidP="00030CAC">
            <w:pPr>
              <w:spacing w:line="288" w:lineRule="auto"/>
              <w:jc w:val="center"/>
              <w:rPr>
                <w:sz w:val="24"/>
                <w:szCs w:val="24"/>
              </w:rPr>
            </w:pPr>
            <w:r w:rsidRPr="006219EC">
              <w:rPr>
                <w:sz w:val="24"/>
                <w:szCs w:val="24"/>
              </w:rPr>
              <w:t>2</w:t>
            </w:r>
          </w:p>
        </w:tc>
        <w:tc>
          <w:tcPr>
            <w:tcW w:w="706" w:type="dxa"/>
            <w:vAlign w:val="bottom"/>
          </w:tcPr>
          <w:p w:rsidR="00291269" w:rsidRPr="006219EC" w:rsidRDefault="000E0404" w:rsidP="00030CAC">
            <w:pPr>
              <w:spacing w:line="288" w:lineRule="auto"/>
              <w:jc w:val="center"/>
              <w:rPr>
                <w:sz w:val="24"/>
                <w:szCs w:val="24"/>
              </w:rPr>
            </w:pPr>
            <w:r w:rsidRPr="006219EC">
              <w:rPr>
                <w:sz w:val="24"/>
                <w:szCs w:val="24"/>
              </w:rPr>
              <w:t>1</w:t>
            </w:r>
          </w:p>
        </w:tc>
        <w:tc>
          <w:tcPr>
            <w:tcW w:w="577" w:type="dxa"/>
            <w:vAlign w:val="bottom"/>
          </w:tcPr>
          <w:p w:rsidR="00291269" w:rsidRPr="006219EC" w:rsidRDefault="000E0404" w:rsidP="00030CAC">
            <w:pPr>
              <w:spacing w:line="288" w:lineRule="auto"/>
              <w:jc w:val="center"/>
              <w:rPr>
                <w:sz w:val="24"/>
                <w:szCs w:val="24"/>
              </w:rPr>
            </w:pPr>
            <w:r w:rsidRPr="006219EC">
              <w:rPr>
                <w:sz w:val="24"/>
                <w:szCs w:val="24"/>
              </w:rPr>
              <w:t>1</w:t>
            </w:r>
          </w:p>
        </w:tc>
        <w:tc>
          <w:tcPr>
            <w:tcW w:w="567" w:type="dxa"/>
            <w:vAlign w:val="bottom"/>
          </w:tcPr>
          <w:p w:rsidR="00291269" w:rsidRPr="006219EC" w:rsidRDefault="000E0404" w:rsidP="00030CAC">
            <w:pPr>
              <w:spacing w:line="288" w:lineRule="auto"/>
              <w:jc w:val="center"/>
              <w:rPr>
                <w:sz w:val="24"/>
                <w:szCs w:val="24"/>
              </w:rPr>
            </w:pPr>
            <w:r w:rsidRPr="006219EC">
              <w:rPr>
                <w:sz w:val="24"/>
                <w:szCs w:val="24"/>
              </w:rPr>
              <w:t>0</w:t>
            </w:r>
          </w:p>
        </w:tc>
      </w:tr>
      <w:tr w:rsidR="000E0404" w:rsidRPr="006219EC" w:rsidTr="00291269">
        <w:trPr>
          <w:gridAfter w:val="1"/>
          <w:wAfter w:w="12" w:type="dxa"/>
          <w:trHeight w:val="300"/>
          <w:jc w:val="center"/>
        </w:trPr>
        <w:tc>
          <w:tcPr>
            <w:tcW w:w="5518" w:type="dxa"/>
            <w:gridSpan w:val="2"/>
          </w:tcPr>
          <w:p w:rsidR="000E0404" w:rsidRPr="006219EC" w:rsidRDefault="000E0404" w:rsidP="005C39F7">
            <w:pPr>
              <w:rPr>
                <w:sz w:val="24"/>
                <w:szCs w:val="24"/>
              </w:rPr>
            </w:pPr>
            <w:r w:rsidRPr="006219EC">
              <w:rPr>
                <w:sz w:val="24"/>
                <w:szCs w:val="24"/>
              </w:rPr>
              <w:t>Элективный курс "Основы финансовой грамотности"</w:t>
            </w:r>
          </w:p>
        </w:tc>
        <w:tc>
          <w:tcPr>
            <w:tcW w:w="577" w:type="dxa"/>
            <w:vAlign w:val="bottom"/>
          </w:tcPr>
          <w:p w:rsidR="000E0404" w:rsidRPr="006219EC" w:rsidRDefault="000E0404" w:rsidP="005C39F7">
            <w:pPr>
              <w:spacing w:line="288" w:lineRule="auto"/>
              <w:jc w:val="center"/>
              <w:rPr>
                <w:sz w:val="24"/>
                <w:szCs w:val="24"/>
              </w:rPr>
            </w:pPr>
            <w:r w:rsidRPr="006219EC">
              <w:rPr>
                <w:sz w:val="24"/>
                <w:szCs w:val="24"/>
              </w:rPr>
              <w:t>1</w:t>
            </w:r>
          </w:p>
        </w:tc>
        <w:tc>
          <w:tcPr>
            <w:tcW w:w="570" w:type="dxa"/>
            <w:vAlign w:val="bottom"/>
          </w:tcPr>
          <w:p w:rsidR="000E0404" w:rsidRPr="006219EC" w:rsidRDefault="000E0404" w:rsidP="00030CAC">
            <w:pPr>
              <w:spacing w:line="288" w:lineRule="auto"/>
              <w:jc w:val="center"/>
              <w:rPr>
                <w:sz w:val="24"/>
                <w:szCs w:val="24"/>
              </w:rPr>
            </w:pPr>
            <w:r w:rsidRPr="006219EC">
              <w:rPr>
                <w:sz w:val="24"/>
                <w:szCs w:val="24"/>
              </w:rPr>
              <w:t>1</w:t>
            </w:r>
          </w:p>
        </w:tc>
        <w:tc>
          <w:tcPr>
            <w:tcW w:w="712" w:type="dxa"/>
            <w:vAlign w:val="bottom"/>
          </w:tcPr>
          <w:p w:rsidR="000E0404" w:rsidRPr="006219EC" w:rsidRDefault="000E0404" w:rsidP="00030CAC">
            <w:pPr>
              <w:spacing w:line="288" w:lineRule="auto"/>
              <w:jc w:val="center"/>
              <w:rPr>
                <w:sz w:val="24"/>
                <w:szCs w:val="24"/>
              </w:rPr>
            </w:pPr>
            <w:r w:rsidRPr="006219EC">
              <w:rPr>
                <w:sz w:val="24"/>
                <w:szCs w:val="24"/>
              </w:rPr>
              <w:t>1</w:t>
            </w:r>
          </w:p>
        </w:tc>
        <w:tc>
          <w:tcPr>
            <w:tcW w:w="711" w:type="dxa"/>
            <w:vAlign w:val="bottom"/>
          </w:tcPr>
          <w:p w:rsidR="000E0404" w:rsidRPr="006219EC" w:rsidRDefault="000E0404" w:rsidP="00030CAC">
            <w:pPr>
              <w:spacing w:line="288" w:lineRule="auto"/>
              <w:jc w:val="center"/>
              <w:rPr>
                <w:sz w:val="24"/>
                <w:szCs w:val="24"/>
              </w:rPr>
            </w:pPr>
            <w:r w:rsidRPr="006219EC">
              <w:rPr>
                <w:sz w:val="24"/>
                <w:szCs w:val="24"/>
              </w:rPr>
              <w:t>1</w:t>
            </w:r>
          </w:p>
        </w:tc>
        <w:tc>
          <w:tcPr>
            <w:tcW w:w="706" w:type="dxa"/>
            <w:vAlign w:val="bottom"/>
          </w:tcPr>
          <w:p w:rsidR="000E0404" w:rsidRPr="006219EC" w:rsidRDefault="000E0404" w:rsidP="00030CAC">
            <w:pPr>
              <w:spacing w:line="288" w:lineRule="auto"/>
              <w:jc w:val="center"/>
              <w:rPr>
                <w:sz w:val="24"/>
                <w:szCs w:val="24"/>
              </w:rPr>
            </w:pPr>
            <w:r w:rsidRPr="006219EC">
              <w:rPr>
                <w:sz w:val="24"/>
                <w:szCs w:val="24"/>
              </w:rPr>
              <w:t>1</w:t>
            </w:r>
          </w:p>
        </w:tc>
        <w:tc>
          <w:tcPr>
            <w:tcW w:w="577" w:type="dxa"/>
            <w:vAlign w:val="bottom"/>
          </w:tcPr>
          <w:p w:rsidR="000E0404" w:rsidRPr="006219EC" w:rsidRDefault="000E0404" w:rsidP="00030CAC">
            <w:pPr>
              <w:spacing w:line="288" w:lineRule="auto"/>
              <w:jc w:val="center"/>
              <w:rPr>
                <w:sz w:val="24"/>
                <w:szCs w:val="24"/>
              </w:rPr>
            </w:pPr>
            <w:r w:rsidRPr="006219EC">
              <w:rPr>
                <w:sz w:val="24"/>
                <w:szCs w:val="24"/>
              </w:rPr>
              <w:t>1</w:t>
            </w:r>
          </w:p>
        </w:tc>
        <w:tc>
          <w:tcPr>
            <w:tcW w:w="567" w:type="dxa"/>
            <w:vAlign w:val="bottom"/>
          </w:tcPr>
          <w:p w:rsidR="000E0404" w:rsidRPr="006219EC" w:rsidRDefault="000E0404" w:rsidP="00030CAC">
            <w:pPr>
              <w:spacing w:line="288" w:lineRule="auto"/>
              <w:jc w:val="center"/>
              <w:rPr>
                <w:sz w:val="24"/>
                <w:szCs w:val="24"/>
              </w:rPr>
            </w:pPr>
          </w:p>
        </w:tc>
      </w:tr>
      <w:tr w:rsidR="000E0404" w:rsidRPr="006219EC" w:rsidTr="00291269">
        <w:trPr>
          <w:gridAfter w:val="1"/>
          <w:wAfter w:w="12" w:type="dxa"/>
          <w:trHeight w:val="300"/>
          <w:jc w:val="center"/>
        </w:trPr>
        <w:tc>
          <w:tcPr>
            <w:tcW w:w="5518" w:type="dxa"/>
            <w:gridSpan w:val="2"/>
          </w:tcPr>
          <w:p w:rsidR="000E0404" w:rsidRPr="006219EC" w:rsidRDefault="000E0404" w:rsidP="005C39F7">
            <w:pPr>
              <w:rPr>
                <w:sz w:val="24"/>
                <w:szCs w:val="24"/>
              </w:rPr>
            </w:pPr>
            <w:r w:rsidRPr="006219EC">
              <w:rPr>
                <w:sz w:val="24"/>
                <w:szCs w:val="24"/>
              </w:rPr>
              <w:t>Элективный курс "Основы математической грамотности"</w:t>
            </w:r>
          </w:p>
        </w:tc>
        <w:tc>
          <w:tcPr>
            <w:tcW w:w="577" w:type="dxa"/>
            <w:vAlign w:val="bottom"/>
          </w:tcPr>
          <w:p w:rsidR="000E0404" w:rsidRPr="006219EC" w:rsidRDefault="000E0404" w:rsidP="005C39F7">
            <w:pPr>
              <w:spacing w:line="288" w:lineRule="auto"/>
              <w:jc w:val="center"/>
              <w:rPr>
                <w:sz w:val="24"/>
                <w:szCs w:val="24"/>
              </w:rPr>
            </w:pPr>
            <w:r w:rsidRPr="006219EC">
              <w:rPr>
                <w:sz w:val="24"/>
                <w:szCs w:val="24"/>
              </w:rPr>
              <w:t>1</w:t>
            </w:r>
          </w:p>
        </w:tc>
        <w:tc>
          <w:tcPr>
            <w:tcW w:w="570" w:type="dxa"/>
            <w:vAlign w:val="bottom"/>
          </w:tcPr>
          <w:p w:rsidR="000E0404" w:rsidRPr="006219EC" w:rsidRDefault="000E0404" w:rsidP="00030CAC">
            <w:pPr>
              <w:spacing w:line="288" w:lineRule="auto"/>
              <w:jc w:val="center"/>
              <w:rPr>
                <w:sz w:val="24"/>
                <w:szCs w:val="24"/>
              </w:rPr>
            </w:pPr>
            <w:r w:rsidRPr="006219EC">
              <w:rPr>
                <w:sz w:val="24"/>
                <w:szCs w:val="24"/>
              </w:rPr>
              <w:t>1</w:t>
            </w:r>
          </w:p>
        </w:tc>
        <w:tc>
          <w:tcPr>
            <w:tcW w:w="712" w:type="dxa"/>
            <w:vAlign w:val="bottom"/>
          </w:tcPr>
          <w:p w:rsidR="000E0404" w:rsidRPr="006219EC" w:rsidRDefault="000E0404" w:rsidP="00030CAC">
            <w:pPr>
              <w:spacing w:line="288" w:lineRule="auto"/>
              <w:jc w:val="center"/>
              <w:rPr>
                <w:sz w:val="24"/>
                <w:szCs w:val="24"/>
              </w:rPr>
            </w:pPr>
            <w:r w:rsidRPr="006219EC">
              <w:rPr>
                <w:sz w:val="24"/>
                <w:szCs w:val="24"/>
              </w:rPr>
              <w:t>1</w:t>
            </w:r>
          </w:p>
        </w:tc>
        <w:tc>
          <w:tcPr>
            <w:tcW w:w="711" w:type="dxa"/>
            <w:vAlign w:val="bottom"/>
          </w:tcPr>
          <w:p w:rsidR="000E0404" w:rsidRPr="006219EC" w:rsidRDefault="000E0404" w:rsidP="00030CAC">
            <w:pPr>
              <w:spacing w:line="288" w:lineRule="auto"/>
              <w:jc w:val="center"/>
              <w:rPr>
                <w:sz w:val="24"/>
                <w:szCs w:val="24"/>
              </w:rPr>
            </w:pPr>
            <w:r w:rsidRPr="006219EC">
              <w:rPr>
                <w:sz w:val="24"/>
                <w:szCs w:val="24"/>
              </w:rPr>
              <w:t>1</w:t>
            </w:r>
          </w:p>
        </w:tc>
        <w:tc>
          <w:tcPr>
            <w:tcW w:w="706" w:type="dxa"/>
            <w:vAlign w:val="bottom"/>
          </w:tcPr>
          <w:p w:rsidR="000E0404" w:rsidRPr="006219EC" w:rsidRDefault="000E0404" w:rsidP="00030CAC">
            <w:pPr>
              <w:spacing w:line="288" w:lineRule="auto"/>
              <w:jc w:val="center"/>
              <w:rPr>
                <w:sz w:val="24"/>
                <w:szCs w:val="24"/>
              </w:rPr>
            </w:pPr>
          </w:p>
        </w:tc>
        <w:tc>
          <w:tcPr>
            <w:tcW w:w="577" w:type="dxa"/>
            <w:vAlign w:val="bottom"/>
          </w:tcPr>
          <w:p w:rsidR="000E0404" w:rsidRPr="006219EC" w:rsidRDefault="000E0404" w:rsidP="00030CAC">
            <w:pPr>
              <w:spacing w:line="288" w:lineRule="auto"/>
              <w:jc w:val="center"/>
              <w:rPr>
                <w:sz w:val="24"/>
                <w:szCs w:val="24"/>
              </w:rPr>
            </w:pPr>
          </w:p>
        </w:tc>
        <w:tc>
          <w:tcPr>
            <w:tcW w:w="567" w:type="dxa"/>
            <w:vAlign w:val="bottom"/>
          </w:tcPr>
          <w:p w:rsidR="000E0404" w:rsidRPr="006219EC" w:rsidRDefault="000E0404" w:rsidP="00030CAC">
            <w:pPr>
              <w:spacing w:line="288" w:lineRule="auto"/>
              <w:jc w:val="center"/>
              <w:rPr>
                <w:sz w:val="24"/>
                <w:szCs w:val="24"/>
              </w:rPr>
            </w:pPr>
          </w:p>
        </w:tc>
      </w:tr>
      <w:tr w:rsidR="00291269" w:rsidRPr="006219EC" w:rsidTr="00291269">
        <w:trPr>
          <w:gridAfter w:val="1"/>
          <w:wAfter w:w="12" w:type="dxa"/>
          <w:trHeight w:val="220"/>
          <w:jc w:val="center"/>
        </w:trPr>
        <w:tc>
          <w:tcPr>
            <w:tcW w:w="5518" w:type="dxa"/>
            <w:gridSpan w:val="2"/>
          </w:tcPr>
          <w:p w:rsidR="00291269" w:rsidRPr="006219EC" w:rsidRDefault="00291269" w:rsidP="005C39F7">
            <w:pPr>
              <w:spacing w:line="288" w:lineRule="auto"/>
              <w:rPr>
                <w:sz w:val="24"/>
                <w:szCs w:val="24"/>
              </w:rPr>
            </w:pPr>
            <w:r w:rsidRPr="006219EC">
              <w:rPr>
                <w:sz w:val="24"/>
                <w:szCs w:val="24"/>
              </w:rPr>
              <w:t>Максимально допустимая недельная нагрузка</w:t>
            </w:r>
          </w:p>
        </w:tc>
        <w:tc>
          <w:tcPr>
            <w:tcW w:w="577" w:type="dxa"/>
            <w:vAlign w:val="bottom"/>
          </w:tcPr>
          <w:p w:rsidR="00291269" w:rsidRPr="006219EC" w:rsidRDefault="00291269" w:rsidP="005C39F7">
            <w:pPr>
              <w:spacing w:line="288" w:lineRule="auto"/>
              <w:jc w:val="center"/>
              <w:rPr>
                <w:sz w:val="24"/>
                <w:szCs w:val="24"/>
              </w:rPr>
            </w:pPr>
            <w:r w:rsidRPr="006219EC">
              <w:rPr>
                <w:sz w:val="24"/>
                <w:szCs w:val="24"/>
              </w:rPr>
              <w:t>29</w:t>
            </w:r>
          </w:p>
        </w:tc>
        <w:tc>
          <w:tcPr>
            <w:tcW w:w="570" w:type="dxa"/>
            <w:vAlign w:val="bottom"/>
          </w:tcPr>
          <w:p w:rsidR="00291269" w:rsidRPr="006219EC" w:rsidRDefault="00291269" w:rsidP="00030CAC">
            <w:pPr>
              <w:spacing w:line="288" w:lineRule="auto"/>
              <w:jc w:val="center"/>
              <w:rPr>
                <w:sz w:val="24"/>
                <w:szCs w:val="24"/>
              </w:rPr>
            </w:pPr>
            <w:r w:rsidRPr="006219EC">
              <w:rPr>
                <w:sz w:val="24"/>
                <w:szCs w:val="24"/>
              </w:rPr>
              <w:t>29</w:t>
            </w:r>
          </w:p>
        </w:tc>
        <w:tc>
          <w:tcPr>
            <w:tcW w:w="712" w:type="dxa"/>
            <w:vAlign w:val="bottom"/>
          </w:tcPr>
          <w:p w:rsidR="00291269" w:rsidRPr="006219EC" w:rsidRDefault="00291269" w:rsidP="00030CAC">
            <w:pPr>
              <w:spacing w:line="288" w:lineRule="auto"/>
              <w:jc w:val="center"/>
              <w:rPr>
                <w:sz w:val="24"/>
                <w:szCs w:val="24"/>
              </w:rPr>
            </w:pPr>
            <w:r w:rsidRPr="006219EC">
              <w:rPr>
                <w:sz w:val="24"/>
                <w:szCs w:val="24"/>
              </w:rPr>
              <w:t>29</w:t>
            </w:r>
          </w:p>
        </w:tc>
        <w:tc>
          <w:tcPr>
            <w:tcW w:w="711" w:type="dxa"/>
            <w:vAlign w:val="bottom"/>
          </w:tcPr>
          <w:p w:rsidR="00291269" w:rsidRPr="006219EC" w:rsidRDefault="00291269" w:rsidP="00030CAC">
            <w:pPr>
              <w:spacing w:line="288" w:lineRule="auto"/>
              <w:jc w:val="center"/>
              <w:rPr>
                <w:sz w:val="24"/>
                <w:szCs w:val="24"/>
              </w:rPr>
            </w:pPr>
            <w:r w:rsidRPr="006219EC">
              <w:rPr>
                <w:sz w:val="24"/>
                <w:szCs w:val="24"/>
              </w:rPr>
              <w:t>29</w:t>
            </w:r>
          </w:p>
        </w:tc>
        <w:tc>
          <w:tcPr>
            <w:tcW w:w="706" w:type="dxa"/>
            <w:vAlign w:val="bottom"/>
          </w:tcPr>
          <w:p w:rsidR="00291269" w:rsidRPr="006219EC" w:rsidRDefault="00291269" w:rsidP="00030CAC">
            <w:pPr>
              <w:spacing w:line="288" w:lineRule="auto"/>
              <w:jc w:val="center"/>
              <w:rPr>
                <w:sz w:val="24"/>
                <w:szCs w:val="24"/>
              </w:rPr>
            </w:pPr>
            <w:r w:rsidRPr="006219EC">
              <w:rPr>
                <w:sz w:val="24"/>
                <w:szCs w:val="24"/>
              </w:rPr>
              <w:t>30</w:t>
            </w:r>
          </w:p>
        </w:tc>
        <w:tc>
          <w:tcPr>
            <w:tcW w:w="577" w:type="dxa"/>
            <w:vAlign w:val="bottom"/>
          </w:tcPr>
          <w:p w:rsidR="00291269" w:rsidRPr="006219EC" w:rsidRDefault="00291269" w:rsidP="00030CAC">
            <w:pPr>
              <w:spacing w:line="288" w:lineRule="auto"/>
              <w:jc w:val="center"/>
              <w:rPr>
                <w:sz w:val="24"/>
                <w:szCs w:val="24"/>
              </w:rPr>
            </w:pPr>
            <w:r w:rsidRPr="006219EC">
              <w:rPr>
                <w:sz w:val="24"/>
                <w:szCs w:val="24"/>
              </w:rPr>
              <w:t>30</w:t>
            </w:r>
          </w:p>
        </w:tc>
        <w:tc>
          <w:tcPr>
            <w:tcW w:w="567" w:type="dxa"/>
            <w:vAlign w:val="bottom"/>
          </w:tcPr>
          <w:p w:rsidR="00291269" w:rsidRPr="006219EC" w:rsidRDefault="00291269" w:rsidP="00030CAC">
            <w:pPr>
              <w:spacing w:line="288" w:lineRule="auto"/>
              <w:jc w:val="center"/>
              <w:rPr>
                <w:sz w:val="24"/>
                <w:szCs w:val="24"/>
              </w:rPr>
            </w:pPr>
            <w:r w:rsidRPr="006219EC">
              <w:rPr>
                <w:sz w:val="24"/>
                <w:szCs w:val="24"/>
              </w:rPr>
              <w:t>30</w:t>
            </w:r>
          </w:p>
        </w:tc>
      </w:tr>
    </w:tbl>
    <w:p w:rsidR="00037CD8" w:rsidRDefault="00037CD8" w:rsidP="00E26EDD">
      <w:pPr>
        <w:jc w:val="center"/>
        <w:rPr>
          <w:b/>
          <w:sz w:val="24"/>
          <w:szCs w:val="24"/>
        </w:rPr>
      </w:pPr>
    </w:p>
    <w:p w:rsidR="002915EF" w:rsidRDefault="002915EF" w:rsidP="00E26EDD">
      <w:pPr>
        <w:jc w:val="center"/>
        <w:rPr>
          <w:b/>
          <w:sz w:val="24"/>
          <w:szCs w:val="24"/>
        </w:rPr>
      </w:pPr>
    </w:p>
    <w:p w:rsidR="002915EF" w:rsidRDefault="002915EF" w:rsidP="00E26EDD">
      <w:pPr>
        <w:jc w:val="center"/>
        <w:rPr>
          <w:b/>
          <w:sz w:val="24"/>
          <w:szCs w:val="24"/>
        </w:rPr>
      </w:pPr>
    </w:p>
    <w:p w:rsidR="002915EF" w:rsidRDefault="002915EF" w:rsidP="00E26EDD">
      <w:pPr>
        <w:jc w:val="center"/>
        <w:rPr>
          <w:b/>
          <w:sz w:val="24"/>
          <w:szCs w:val="24"/>
        </w:rPr>
      </w:pPr>
    </w:p>
    <w:p w:rsidR="002915EF" w:rsidRDefault="002915EF" w:rsidP="00E26EDD">
      <w:pPr>
        <w:jc w:val="center"/>
        <w:rPr>
          <w:b/>
          <w:sz w:val="24"/>
          <w:szCs w:val="24"/>
        </w:rPr>
      </w:pPr>
    </w:p>
    <w:p w:rsidR="002915EF" w:rsidRDefault="002915EF" w:rsidP="00E26EDD">
      <w:pPr>
        <w:jc w:val="center"/>
        <w:rPr>
          <w:b/>
          <w:sz w:val="24"/>
          <w:szCs w:val="24"/>
        </w:rPr>
      </w:pPr>
    </w:p>
    <w:p w:rsidR="002915EF" w:rsidRDefault="002915EF" w:rsidP="00E26EDD">
      <w:pPr>
        <w:jc w:val="center"/>
        <w:rPr>
          <w:b/>
          <w:sz w:val="24"/>
          <w:szCs w:val="24"/>
        </w:rPr>
      </w:pPr>
    </w:p>
    <w:p w:rsidR="002915EF" w:rsidRDefault="002915EF" w:rsidP="00E26EDD">
      <w:pPr>
        <w:jc w:val="center"/>
        <w:rPr>
          <w:b/>
          <w:sz w:val="24"/>
          <w:szCs w:val="24"/>
        </w:rPr>
      </w:pPr>
    </w:p>
    <w:p w:rsidR="002915EF" w:rsidRDefault="002915EF" w:rsidP="00E26EDD">
      <w:pPr>
        <w:jc w:val="center"/>
        <w:rPr>
          <w:b/>
          <w:sz w:val="24"/>
          <w:szCs w:val="24"/>
        </w:rPr>
      </w:pPr>
    </w:p>
    <w:p w:rsidR="002915EF" w:rsidRPr="006219EC" w:rsidRDefault="002915EF" w:rsidP="00E26EDD">
      <w:pPr>
        <w:jc w:val="center"/>
        <w:rPr>
          <w:b/>
          <w:sz w:val="24"/>
          <w:szCs w:val="24"/>
        </w:rPr>
      </w:pPr>
    </w:p>
    <w:p w:rsidR="005C39F7" w:rsidRPr="006219EC" w:rsidRDefault="005C39F7" w:rsidP="005C39F7">
      <w:pPr>
        <w:jc w:val="center"/>
        <w:rPr>
          <w:b/>
          <w:sz w:val="24"/>
          <w:szCs w:val="24"/>
        </w:rPr>
      </w:pPr>
      <w:r w:rsidRPr="006219EC">
        <w:rPr>
          <w:b/>
          <w:sz w:val="24"/>
          <w:szCs w:val="24"/>
        </w:rPr>
        <w:t xml:space="preserve">Учебный план  7-8  классов МАОУ «Экономическая гимназия» </w:t>
      </w:r>
    </w:p>
    <w:p w:rsidR="00037CD8" w:rsidRPr="006219EC" w:rsidRDefault="005C39F7" w:rsidP="005C39F7">
      <w:pPr>
        <w:jc w:val="center"/>
        <w:rPr>
          <w:b/>
          <w:sz w:val="24"/>
          <w:szCs w:val="24"/>
        </w:rPr>
      </w:pPr>
      <w:r w:rsidRPr="006219EC">
        <w:rPr>
          <w:b/>
          <w:sz w:val="24"/>
          <w:szCs w:val="24"/>
        </w:rPr>
        <w:t xml:space="preserve">на 2022-2023 учебный год </w:t>
      </w:r>
    </w:p>
    <w:p w:rsidR="005C39F7" w:rsidRPr="006219EC" w:rsidRDefault="00F4763C" w:rsidP="005C39F7">
      <w:pPr>
        <w:jc w:val="center"/>
        <w:rPr>
          <w:sz w:val="24"/>
          <w:szCs w:val="24"/>
        </w:rPr>
      </w:pPr>
      <w:r w:rsidRPr="006219EC">
        <w:rPr>
          <w:sz w:val="24"/>
          <w:szCs w:val="24"/>
        </w:rPr>
        <w:t>(</w:t>
      </w:r>
      <w:r w:rsidR="008768CF" w:rsidRPr="006219EC">
        <w:rPr>
          <w:sz w:val="24"/>
          <w:szCs w:val="24"/>
        </w:rPr>
        <w:t xml:space="preserve">7 классы- </w:t>
      </w:r>
      <w:r w:rsidR="005C39F7" w:rsidRPr="006219EC">
        <w:rPr>
          <w:sz w:val="24"/>
          <w:szCs w:val="24"/>
        </w:rPr>
        <w:t>пятидневная учебная неделя</w:t>
      </w:r>
      <w:r w:rsidR="008768CF" w:rsidRPr="006219EC">
        <w:rPr>
          <w:sz w:val="24"/>
          <w:szCs w:val="24"/>
        </w:rPr>
        <w:t>, 8 классы - шестидневная учебная неделя)</w:t>
      </w:r>
    </w:p>
    <w:p w:rsidR="005C39F7" w:rsidRPr="006219EC" w:rsidRDefault="005C39F7" w:rsidP="00E26EDD">
      <w:pPr>
        <w:jc w:val="center"/>
        <w:rPr>
          <w:b/>
          <w:sz w:val="24"/>
          <w:szCs w:val="24"/>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2688"/>
        <w:gridCol w:w="587"/>
        <w:gridCol w:w="851"/>
        <w:gridCol w:w="643"/>
        <w:gridCol w:w="65"/>
        <w:gridCol w:w="709"/>
        <w:gridCol w:w="851"/>
        <w:gridCol w:w="850"/>
        <w:gridCol w:w="722"/>
      </w:tblGrid>
      <w:tr w:rsidR="001C0ABB" w:rsidRPr="006219EC" w:rsidTr="001C0ABB">
        <w:trPr>
          <w:trHeight w:val="540"/>
          <w:jc w:val="center"/>
        </w:trPr>
        <w:tc>
          <w:tcPr>
            <w:tcW w:w="2836" w:type="dxa"/>
            <w:vMerge w:val="restart"/>
          </w:tcPr>
          <w:p w:rsidR="001C0ABB" w:rsidRPr="006219EC" w:rsidRDefault="001C0ABB" w:rsidP="005C39F7">
            <w:pPr>
              <w:jc w:val="both"/>
              <w:rPr>
                <w:b/>
                <w:sz w:val="24"/>
                <w:szCs w:val="24"/>
              </w:rPr>
            </w:pPr>
            <w:r w:rsidRPr="006219EC">
              <w:rPr>
                <w:b/>
                <w:sz w:val="24"/>
                <w:szCs w:val="24"/>
              </w:rPr>
              <w:t>Предметные области</w:t>
            </w:r>
          </w:p>
        </w:tc>
        <w:tc>
          <w:tcPr>
            <w:tcW w:w="2688" w:type="dxa"/>
            <w:vMerge w:val="restart"/>
          </w:tcPr>
          <w:p w:rsidR="001C0ABB" w:rsidRPr="006219EC" w:rsidRDefault="001C0ABB" w:rsidP="005C39F7">
            <w:pPr>
              <w:jc w:val="both"/>
              <w:rPr>
                <w:b/>
                <w:sz w:val="24"/>
                <w:szCs w:val="24"/>
              </w:rPr>
            </w:pPr>
            <w:r w:rsidRPr="006219EC">
              <w:rPr>
                <w:b/>
                <w:sz w:val="24"/>
                <w:szCs w:val="24"/>
              </w:rPr>
              <w:t>Учебные</w:t>
            </w:r>
          </w:p>
          <w:p w:rsidR="001C0ABB" w:rsidRPr="006219EC" w:rsidRDefault="001C0ABB" w:rsidP="005C39F7">
            <w:pPr>
              <w:jc w:val="both"/>
              <w:rPr>
                <w:b/>
                <w:sz w:val="24"/>
                <w:szCs w:val="24"/>
              </w:rPr>
            </w:pPr>
            <w:r w:rsidRPr="006219EC">
              <w:rPr>
                <w:b/>
                <w:sz w:val="24"/>
                <w:szCs w:val="24"/>
              </w:rPr>
              <w:t>предметы</w:t>
            </w:r>
          </w:p>
          <w:p w:rsidR="001C0ABB" w:rsidRPr="006219EC" w:rsidRDefault="001C0ABB" w:rsidP="005C39F7">
            <w:pPr>
              <w:jc w:val="right"/>
              <w:rPr>
                <w:b/>
                <w:sz w:val="24"/>
                <w:szCs w:val="24"/>
              </w:rPr>
            </w:pPr>
            <w:r w:rsidRPr="006219EC">
              <w:rPr>
                <w:b/>
                <w:sz w:val="24"/>
                <w:szCs w:val="24"/>
              </w:rPr>
              <w:t>Классы</w:t>
            </w:r>
          </w:p>
        </w:tc>
        <w:tc>
          <w:tcPr>
            <w:tcW w:w="5278" w:type="dxa"/>
            <w:gridSpan w:val="8"/>
          </w:tcPr>
          <w:p w:rsidR="001C0ABB" w:rsidRPr="006219EC" w:rsidRDefault="001C0ABB" w:rsidP="005C39F7">
            <w:pPr>
              <w:jc w:val="both"/>
              <w:rPr>
                <w:b/>
                <w:sz w:val="24"/>
                <w:szCs w:val="24"/>
              </w:rPr>
            </w:pPr>
            <w:r w:rsidRPr="006219EC">
              <w:rPr>
                <w:b/>
                <w:sz w:val="24"/>
                <w:szCs w:val="24"/>
              </w:rPr>
              <w:t>Количество часов в неделю</w:t>
            </w:r>
          </w:p>
        </w:tc>
      </w:tr>
      <w:tr w:rsidR="001C0ABB" w:rsidRPr="006219EC" w:rsidTr="001C0ABB">
        <w:trPr>
          <w:trHeight w:val="300"/>
          <w:jc w:val="center"/>
        </w:trPr>
        <w:tc>
          <w:tcPr>
            <w:tcW w:w="2836" w:type="dxa"/>
            <w:vMerge/>
          </w:tcPr>
          <w:p w:rsidR="001C0ABB" w:rsidRPr="006219EC" w:rsidRDefault="001C0ABB" w:rsidP="005C39F7">
            <w:pPr>
              <w:widowControl w:val="0"/>
              <w:pBdr>
                <w:top w:val="nil"/>
                <w:left w:val="nil"/>
                <w:bottom w:val="nil"/>
                <w:right w:val="nil"/>
                <w:between w:val="nil"/>
              </w:pBdr>
              <w:rPr>
                <w:b/>
                <w:sz w:val="24"/>
                <w:szCs w:val="24"/>
              </w:rPr>
            </w:pPr>
          </w:p>
        </w:tc>
        <w:tc>
          <w:tcPr>
            <w:tcW w:w="2688" w:type="dxa"/>
            <w:vMerge/>
          </w:tcPr>
          <w:p w:rsidR="001C0ABB" w:rsidRPr="006219EC" w:rsidRDefault="001C0ABB" w:rsidP="005C39F7">
            <w:pPr>
              <w:widowControl w:val="0"/>
              <w:pBdr>
                <w:top w:val="nil"/>
                <w:left w:val="nil"/>
                <w:bottom w:val="nil"/>
                <w:right w:val="nil"/>
                <w:between w:val="nil"/>
              </w:pBdr>
              <w:rPr>
                <w:b/>
                <w:sz w:val="24"/>
                <w:szCs w:val="24"/>
              </w:rPr>
            </w:pPr>
          </w:p>
        </w:tc>
        <w:tc>
          <w:tcPr>
            <w:tcW w:w="587" w:type="dxa"/>
          </w:tcPr>
          <w:p w:rsidR="001C0ABB" w:rsidRPr="006219EC" w:rsidRDefault="001C0ABB" w:rsidP="005C39F7">
            <w:pPr>
              <w:jc w:val="both"/>
              <w:rPr>
                <w:b/>
                <w:sz w:val="24"/>
                <w:szCs w:val="24"/>
              </w:rPr>
            </w:pPr>
            <w:r w:rsidRPr="006219EC">
              <w:rPr>
                <w:b/>
                <w:sz w:val="24"/>
                <w:szCs w:val="24"/>
              </w:rPr>
              <w:t>7а</w:t>
            </w:r>
          </w:p>
        </w:tc>
        <w:tc>
          <w:tcPr>
            <w:tcW w:w="851" w:type="dxa"/>
          </w:tcPr>
          <w:p w:rsidR="001C0ABB" w:rsidRPr="006219EC" w:rsidRDefault="001C0ABB" w:rsidP="005C39F7">
            <w:pPr>
              <w:jc w:val="both"/>
              <w:rPr>
                <w:b/>
                <w:sz w:val="24"/>
                <w:szCs w:val="24"/>
              </w:rPr>
            </w:pPr>
            <w:r w:rsidRPr="006219EC">
              <w:rPr>
                <w:b/>
                <w:sz w:val="24"/>
                <w:szCs w:val="24"/>
              </w:rPr>
              <w:t>7б</w:t>
            </w:r>
          </w:p>
        </w:tc>
        <w:tc>
          <w:tcPr>
            <w:tcW w:w="708" w:type="dxa"/>
            <w:gridSpan w:val="2"/>
          </w:tcPr>
          <w:p w:rsidR="001C0ABB" w:rsidRPr="006219EC" w:rsidRDefault="001C0ABB" w:rsidP="005C39F7">
            <w:pPr>
              <w:jc w:val="both"/>
              <w:rPr>
                <w:b/>
                <w:sz w:val="24"/>
                <w:szCs w:val="24"/>
              </w:rPr>
            </w:pPr>
            <w:r w:rsidRPr="006219EC">
              <w:rPr>
                <w:b/>
                <w:sz w:val="24"/>
                <w:szCs w:val="24"/>
              </w:rPr>
              <w:t>7в</w:t>
            </w:r>
          </w:p>
        </w:tc>
        <w:tc>
          <w:tcPr>
            <w:tcW w:w="709" w:type="dxa"/>
          </w:tcPr>
          <w:p w:rsidR="001C0ABB" w:rsidRPr="006219EC" w:rsidRDefault="001C0ABB" w:rsidP="005C39F7">
            <w:pPr>
              <w:jc w:val="both"/>
              <w:rPr>
                <w:b/>
                <w:sz w:val="24"/>
                <w:szCs w:val="24"/>
              </w:rPr>
            </w:pPr>
            <w:r w:rsidRPr="006219EC">
              <w:rPr>
                <w:b/>
                <w:sz w:val="24"/>
                <w:szCs w:val="24"/>
              </w:rPr>
              <w:t>7г</w:t>
            </w:r>
          </w:p>
        </w:tc>
        <w:tc>
          <w:tcPr>
            <w:tcW w:w="851" w:type="dxa"/>
          </w:tcPr>
          <w:p w:rsidR="001C0ABB" w:rsidRPr="006219EC" w:rsidRDefault="001C0ABB" w:rsidP="005C39F7">
            <w:pPr>
              <w:jc w:val="both"/>
              <w:rPr>
                <w:b/>
                <w:sz w:val="24"/>
                <w:szCs w:val="24"/>
              </w:rPr>
            </w:pPr>
            <w:r w:rsidRPr="006219EC">
              <w:rPr>
                <w:b/>
                <w:sz w:val="24"/>
                <w:szCs w:val="24"/>
              </w:rPr>
              <w:t>8а</w:t>
            </w:r>
          </w:p>
        </w:tc>
        <w:tc>
          <w:tcPr>
            <w:tcW w:w="850" w:type="dxa"/>
          </w:tcPr>
          <w:p w:rsidR="001C0ABB" w:rsidRPr="006219EC" w:rsidRDefault="001C0ABB" w:rsidP="005C39F7">
            <w:pPr>
              <w:jc w:val="both"/>
              <w:rPr>
                <w:b/>
                <w:sz w:val="24"/>
                <w:szCs w:val="24"/>
              </w:rPr>
            </w:pPr>
            <w:r w:rsidRPr="006219EC">
              <w:rPr>
                <w:b/>
                <w:sz w:val="24"/>
                <w:szCs w:val="24"/>
              </w:rPr>
              <w:t>8б</w:t>
            </w:r>
          </w:p>
        </w:tc>
        <w:tc>
          <w:tcPr>
            <w:tcW w:w="722" w:type="dxa"/>
          </w:tcPr>
          <w:p w:rsidR="001C0ABB" w:rsidRPr="006219EC" w:rsidRDefault="001C0ABB" w:rsidP="005C39F7">
            <w:pPr>
              <w:jc w:val="both"/>
              <w:rPr>
                <w:b/>
                <w:sz w:val="24"/>
                <w:szCs w:val="24"/>
              </w:rPr>
            </w:pPr>
            <w:r w:rsidRPr="006219EC">
              <w:rPr>
                <w:b/>
                <w:sz w:val="24"/>
                <w:szCs w:val="24"/>
              </w:rPr>
              <w:t>8в</w:t>
            </w:r>
          </w:p>
        </w:tc>
      </w:tr>
      <w:tr w:rsidR="001C0ABB" w:rsidRPr="006219EC" w:rsidTr="001C0ABB">
        <w:trPr>
          <w:trHeight w:val="300"/>
          <w:jc w:val="center"/>
        </w:trPr>
        <w:tc>
          <w:tcPr>
            <w:tcW w:w="10802" w:type="dxa"/>
            <w:gridSpan w:val="10"/>
          </w:tcPr>
          <w:p w:rsidR="001C0ABB" w:rsidRPr="006219EC" w:rsidRDefault="001C0ABB" w:rsidP="005C39F7">
            <w:pPr>
              <w:spacing w:line="288" w:lineRule="auto"/>
              <w:jc w:val="both"/>
              <w:rPr>
                <w:b/>
                <w:sz w:val="24"/>
                <w:szCs w:val="24"/>
              </w:rPr>
            </w:pPr>
            <w:r w:rsidRPr="006219EC">
              <w:rPr>
                <w:i/>
                <w:sz w:val="24"/>
                <w:szCs w:val="24"/>
              </w:rPr>
              <w:t>Обязательная часть</w:t>
            </w:r>
          </w:p>
        </w:tc>
      </w:tr>
      <w:tr w:rsidR="00482294" w:rsidRPr="006219EC" w:rsidTr="001C0ABB">
        <w:trPr>
          <w:trHeight w:val="320"/>
          <w:jc w:val="center"/>
        </w:trPr>
        <w:tc>
          <w:tcPr>
            <w:tcW w:w="2836" w:type="dxa"/>
            <w:vMerge w:val="restart"/>
          </w:tcPr>
          <w:p w:rsidR="00482294" w:rsidRPr="006219EC" w:rsidRDefault="00482294" w:rsidP="00BF57CB">
            <w:pPr>
              <w:spacing w:line="288" w:lineRule="auto"/>
              <w:rPr>
                <w:sz w:val="24"/>
                <w:szCs w:val="24"/>
              </w:rPr>
            </w:pPr>
            <w:r w:rsidRPr="006219EC">
              <w:rPr>
                <w:sz w:val="24"/>
                <w:szCs w:val="24"/>
              </w:rPr>
              <w:t>Русский язык и литература</w:t>
            </w:r>
          </w:p>
        </w:tc>
        <w:tc>
          <w:tcPr>
            <w:tcW w:w="2688" w:type="dxa"/>
          </w:tcPr>
          <w:p w:rsidR="00482294" w:rsidRPr="006219EC" w:rsidRDefault="00482294" w:rsidP="005C39F7">
            <w:pPr>
              <w:spacing w:line="288" w:lineRule="auto"/>
              <w:rPr>
                <w:sz w:val="24"/>
                <w:szCs w:val="24"/>
              </w:rPr>
            </w:pPr>
            <w:r w:rsidRPr="006219EC">
              <w:rPr>
                <w:sz w:val="24"/>
                <w:szCs w:val="24"/>
              </w:rPr>
              <w:t>Русский язык</w:t>
            </w:r>
          </w:p>
        </w:tc>
        <w:tc>
          <w:tcPr>
            <w:tcW w:w="587" w:type="dxa"/>
            <w:vAlign w:val="bottom"/>
          </w:tcPr>
          <w:p w:rsidR="00482294" w:rsidRPr="006219EC" w:rsidRDefault="00482294" w:rsidP="00030CAC">
            <w:pPr>
              <w:spacing w:line="288" w:lineRule="auto"/>
              <w:jc w:val="center"/>
              <w:rPr>
                <w:b/>
                <w:sz w:val="24"/>
                <w:szCs w:val="24"/>
              </w:rPr>
            </w:pPr>
            <w:r w:rsidRPr="006219EC">
              <w:rPr>
                <w:b/>
                <w:sz w:val="24"/>
                <w:szCs w:val="24"/>
              </w:rPr>
              <w:t>5</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4</w:t>
            </w:r>
          </w:p>
        </w:tc>
        <w:tc>
          <w:tcPr>
            <w:tcW w:w="643" w:type="dxa"/>
            <w:vAlign w:val="bottom"/>
          </w:tcPr>
          <w:p w:rsidR="00482294" w:rsidRPr="006219EC" w:rsidRDefault="00482294" w:rsidP="005C39F7">
            <w:pPr>
              <w:spacing w:line="288" w:lineRule="auto"/>
              <w:jc w:val="center"/>
              <w:rPr>
                <w:sz w:val="24"/>
                <w:szCs w:val="24"/>
              </w:rPr>
            </w:pPr>
            <w:r w:rsidRPr="006219EC">
              <w:rPr>
                <w:sz w:val="24"/>
                <w:szCs w:val="24"/>
              </w:rPr>
              <w:t>4</w:t>
            </w:r>
          </w:p>
        </w:tc>
        <w:tc>
          <w:tcPr>
            <w:tcW w:w="774" w:type="dxa"/>
            <w:gridSpan w:val="2"/>
            <w:vAlign w:val="bottom"/>
          </w:tcPr>
          <w:p w:rsidR="00482294" w:rsidRPr="006219EC" w:rsidRDefault="00482294" w:rsidP="00030CAC">
            <w:pPr>
              <w:spacing w:line="288" w:lineRule="auto"/>
              <w:jc w:val="center"/>
              <w:rPr>
                <w:sz w:val="24"/>
                <w:szCs w:val="24"/>
              </w:rPr>
            </w:pPr>
            <w:r w:rsidRPr="006219EC">
              <w:rPr>
                <w:sz w:val="24"/>
                <w:szCs w:val="24"/>
              </w:rPr>
              <w:t>4</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3</w:t>
            </w:r>
          </w:p>
        </w:tc>
        <w:tc>
          <w:tcPr>
            <w:tcW w:w="850" w:type="dxa"/>
            <w:vAlign w:val="bottom"/>
          </w:tcPr>
          <w:p w:rsidR="00482294" w:rsidRPr="006219EC" w:rsidRDefault="00482294" w:rsidP="00030CAC">
            <w:pPr>
              <w:spacing w:line="288" w:lineRule="auto"/>
              <w:jc w:val="center"/>
              <w:rPr>
                <w:sz w:val="24"/>
                <w:szCs w:val="24"/>
              </w:rPr>
            </w:pPr>
            <w:r w:rsidRPr="006219EC">
              <w:rPr>
                <w:sz w:val="24"/>
                <w:szCs w:val="24"/>
              </w:rPr>
              <w:t>3</w:t>
            </w:r>
          </w:p>
        </w:tc>
        <w:tc>
          <w:tcPr>
            <w:tcW w:w="722" w:type="dxa"/>
            <w:vAlign w:val="bottom"/>
          </w:tcPr>
          <w:p w:rsidR="00482294" w:rsidRPr="006219EC" w:rsidRDefault="00482294" w:rsidP="00030CAC">
            <w:pPr>
              <w:spacing w:line="288" w:lineRule="auto"/>
              <w:jc w:val="center"/>
              <w:rPr>
                <w:sz w:val="24"/>
                <w:szCs w:val="24"/>
              </w:rPr>
            </w:pPr>
            <w:r w:rsidRPr="006219EC">
              <w:rPr>
                <w:sz w:val="24"/>
                <w:szCs w:val="24"/>
              </w:rPr>
              <w:t>3</w:t>
            </w:r>
          </w:p>
        </w:tc>
      </w:tr>
      <w:tr w:rsidR="00482294" w:rsidRPr="006219EC" w:rsidTr="00482294">
        <w:trPr>
          <w:trHeight w:val="360"/>
          <w:jc w:val="center"/>
        </w:trPr>
        <w:tc>
          <w:tcPr>
            <w:tcW w:w="2836" w:type="dxa"/>
            <w:vMerge/>
            <w:tcBorders>
              <w:bottom w:val="single" w:sz="4" w:space="0" w:color="auto"/>
            </w:tcBorders>
          </w:tcPr>
          <w:p w:rsidR="00482294" w:rsidRPr="006219EC" w:rsidRDefault="00482294" w:rsidP="005C39F7">
            <w:pPr>
              <w:widowControl w:val="0"/>
              <w:pBdr>
                <w:top w:val="nil"/>
                <w:left w:val="nil"/>
                <w:bottom w:val="nil"/>
                <w:right w:val="nil"/>
                <w:between w:val="nil"/>
              </w:pBdr>
              <w:rPr>
                <w:sz w:val="24"/>
                <w:szCs w:val="24"/>
              </w:rPr>
            </w:pPr>
          </w:p>
        </w:tc>
        <w:tc>
          <w:tcPr>
            <w:tcW w:w="2688" w:type="dxa"/>
          </w:tcPr>
          <w:p w:rsidR="00482294" w:rsidRPr="006219EC" w:rsidRDefault="00482294" w:rsidP="005C39F7">
            <w:pPr>
              <w:spacing w:line="288" w:lineRule="auto"/>
              <w:rPr>
                <w:sz w:val="24"/>
                <w:szCs w:val="24"/>
              </w:rPr>
            </w:pPr>
            <w:r w:rsidRPr="006219EC">
              <w:rPr>
                <w:sz w:val="24"/>
                <w:szCs w:val="24"/>
              </w:rPr>
              <w:t>Литература</w:t>
            </w:r>
          </w:p>
        </w:tc>
        <w:tc>
          <w:tcPr>
            <w:tcW w:w="587"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643" w:type="dxa"/>
            <w:vAlign w:val="bottom"/>
          </w:tcPr>
          <w:p w:rsidR="00482294" w:rsidRPr="006219EC" w:rsidRDefault="00482294" w:rsidP="005C39F7">
            <w:pPr>
              <w:spacing w:line="288" w:lineRule="auto"/>
              <w:jc w:val="center"/>
              <w:rPr>
                <w:sz w:val="24"/>
                <w:szCs w:val="24"/>
              </w:rPr>
            </w:pPr>
            <w:r w:rsidRPr="006219EC">
              <w:rPr>
                <w:sz w:val="24"/>
                <w:szCs w:val="24"/>
              </w:rPr>
              <w:t>2</w:t>
            </w:r>
          </w:p>
        </w:tc>
        <w:tc>
          <w:tcPr>
            <w:tcW w:w="774" w:type="dxa"/>
            <w:gridSpan w:val="2"/>
            <w:vAlign w:val="bottom"/>
          </w:tcPr>
          <w:p w:rsidR="00482294" w:rsidRPr="006219EC" w:rsidRDefault="00482294" w:rsidP="00030CAC">
            <w:pPr>
              <w:spacing w:line="288" w:lineRule="auto"/>
              <w:jc w:val="center"/>
              <w:rPr>
                <w:sz w:val="24"/>
                <w:szCs w:val="24"/>
              </w:rPr>
            </w:pPr>
            <w:r w:rsidRPr="006219EC">
              <w:rPr>
                <w:sz w:val="24"/>
                <w:szCs w:val="24"/>
              </w:rPr>
              <w:t>2</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850"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722" w:type="dxa"/>
            <w:vAlign w:val="bottom"/>
          </w:tcPr>
          <w:p w:rsidR="00482294" w:rsidRPr="006219EC" w:rsidRDefault="00482294" w:rsidP="00030CAC">
            <w:pPr>
              <w:spacing w:line="288" w:lineRule="auto"/>
              <w:jc w:val="center"/>
              <w:rPr>
                <w:sz w:val="24"/>
                <w:szCs w:val="24"/>
              </w:rPr>
            </w:pPr>
            <w:r w:rsidRPr="006219EC">
              <w:rPr>
                <w:sz w:val="24"/>
                <w:szCs w:val="24"/>
              </w:rPr>
              <w:t>2</w:t>
            </w:r>
          </w:p>
        </w:tc>
      </w:tr>
      <w:tr w:rsidR="00482294" w:rsidRPr="006219EC" w:rsidTr="00482294">
        <w:trPr>
          <w:trHeight w:val="360"/>
          <w:jc w:val="center"/>
        </w:trPr>
        <w:tc>
          <w:tcPr>
            <w:tcW w:w="2836" w:type="dxa"/>
            <w:tcBorders>
              <w:top w:val="single" w:sz="4" w:space="0" w:color="auto"/>
            </w:tcBorders>
          </w:tcPr>
          <w:p w:rsidR="00482294" w:rsidRPr="006219EC" w:rsidRDefault="00482294" w:rsidP="00BF57CB">
            <w:pPr>
              <w:widowControl w:val="0"/>
              <w:pBdr>
                <w:top w:val="nil"/>
                <w:left w:val="nil"/>
                <w:bottom w:val="nil"/>
                <w:right w:val="nil"/>
                <w:between w:val="nil"/>
              </w:pBdr>
              <w:rPr>
                <w:sz w:val="24"/>
                <w:szCs w:val="24"/>
              </w:rPr>
            </w:pPr>
            <w:r w:rsidRPr="006219EC">
              <w:rPr>
                <w:sz w:val="24"/>
                <w:szCs w:val="24"/>
              </w:rPr>
              <w:t>Иностранные языки</w:t>
            </w:r>
          </w:p>
        </w:tc>
        <w:tc>
          <w:tcPr>
            <w:tcW w:w="2688" w:type="dxa"/>
          </w:tcPr>
          <w:p w:rsidR="00482294" w:rsidRPr="006219EC" w:rsidRDefault="00482294" w:rsidP="005C39F7">
            <w:pPr>
              <w:rPr>
                <w:sz w:val="24"/>
                <w:szCs w:val="24"/>
              </w:rPr>
            </w:pPr>
            <w:r w:rsidRPr="006219EC">
              <w:rPr>
                <w:sz w:val="24"/>
                <w:szCs w:val="24"/>
              </w:rPr>
              <w:t>Иностранный язык</w:t>
            </w:r>
          </w:p>
        </w:tc>
        <w:tc>
          <w:tcPr>
            <w:tcW w:w="587" w:type="dxa"/>
            <w:vAlign w:val="bottom"/>
          </w:tcPr>
          <w:p w:rsidR="00482294" w:rsidRPr="006219EC" w:rsidRDefault="00482294" w:rsidP="00030CAC">
            <w:pPr>
              <w:spacing w:line="288" w:lineRule="auto"/>
              <w:jc w:val="center"/>
              <w:rPr>
                <w:sz w:val="24"/>
                <w:szCs w:val="24"/>
              </w:rPr>
            </w:pPr>
            <w:r w:rsidRPr="006219EC">
              <w:rPr>
                <w:sz w:val="24"/>
                <w:szCs w:val="24"/>
              </w:rPr>
              <w:t>3</w:t>
            </w:r>
          </w:p>
        </w:tc>
        <w:tc>
          <w:tcPr>
            <w:tcW w:w="851" w:type="dxa"/>
            <w:vAlign w:val="bottom"/>
          </w:tcPr>
          <w:p w:rsidR="00482294" w:rsidRPr="006219EC" w:rsidRDefault="00482294" w:rsidP="00030CAC">
            <w:pPr>
              <w:spacing w:line="288" w:lineRule="auto"/>
              <w:jc w:val="center"/>
              <w:rPr>
                <w:sz w:val="24"/>
                <w:szCs w:val="24"/>
              </w:rPr>
            </w:pPr>
            <w:r w:rsidRPr="006219EC">
              <w:rPr>
                <w:b/>
                <w:sz w:val="24"/>
                <w:szCs w:val="24"/>
              </w:rPr>
              <w:t>5</w:t>
            </w:r>
            <w:r w:rsidRPr="006219EC">
              <w:rPr>
                <w:sz w:val="24"/>
                <w:szCs w:val="24"/>
              </w:rPr>
              <w:t>/3</w:t>
            </w:r>
          </w:p>
        </w:tc>
        <w:tc>
          <w:tcPr>
            <w:tcW w:w="643" w:type="dxa"/>
            <w:vAlign w:val="bottom"/>
          </w:tcPr>
          <w:p w:rsidR="00482294" w:rsidRPr="006219EC" w:rsidRDefault="00482294" w:rsidP="005C39F7">
            <w:pPr>
              <w:spacing w:line="288" w:lineRule="auto"/>
              <w:jc w:val="center"/>
              <w:rPr>
                <w:sz w:val="24"/>
                <w:szCs w:val="24"/>
              </w:rPr>
            </w:pPr>
            <w:r w:rsidRPr="006219EC">
              <w:rPr>
                <w:sz w:val="24"/>
                <w:szCs w:val="24"/>
              </w:rPr>
              <w:t>3</w:t>
            </w:r>
          </w:p>
        </w:tc>
        <w:tc>
          <w:tcPr>
            <w:tcW w:w="774" w:type="dxa"/>
            <w:gridSpan w:val="2"/>
            <w:vAlign w:val="bottom"/>
          </w:tcPr>
          <w:p w:rsidR="00482294" w:rsidRPr="006219EC" w:rsidRDefault="00482294" w:rsidP="00030CAC">
            <w:pPr>
              <w:spacing w:line="288" w:lineRule="auto"/>
              <w:jc w:val="center"/>
              <w:rPr>
                <w:sz w:val="24"/>
                <w:szCs w:val="24"/>
              </w:rPr>
            </w:pPr>
            <w:r w:rsidRPr="006219EC">
              <w:rPr>
                <w:sz w:val="24"/>
                <w:szCs w:val="24"/>
              </w:rPr>
              <w:t>3</w:t>
            </w:r>
          </w:p>
        </w:tc>
        <w:tc>
          <w:tcPr>
            <w:tcW w:w="851" w:type="dxa"/>
            <w:vAlign w:val="bottom"/>
          </w:tcPr>
          <w:p w:rsidR="00482294" w:rsidRPr="006219EC" w:rsidRDefault="00482294" w:rsidP="00030CAC">
            <w:pPr>
              <w:spacing w:line="288" w:lineRule="auto"/>
              <w:jc w:val="center"/>
              <w:rPr>
                <w:b/>
                <w:sz w:val="24"/>
                <w:szCs w:val="24"/>
              </w:rPr>
            </w:pPr>
            <w:r w:rsidRPr="006219EC">
              <w:rPr>
                <w:b/>
                <w:sz w:val="24"/>
                <w:szCs w:val="24"/>
              </w:rPr>
              <w:t>5</w:t>
            </w:r>
          </w:p>
        </w:tc>
        <w:tc>
          <w:tcPr>
            <w:tcW w:w="850" w:type="dxa"/>
            <w:vAlign w:val="bottom"/>
          </w:tcPr>
          <w:p w:rsidR="00482294" w:rsidRPr="006219EC" w:rsidRDefault="00482294" w:rsidP="00030CAC">
            <w:pPr>
              <w:spacing w:line="288" w:lineRule="auto"/>
              <w:jc w:val="center"/>
              <w:rPr>
                <w:sz w:val="24"/>
                <w:szCs w:val="24"/>
              </w:rPr>
            </w:pPr>
            <w:r w:rsidRPr="006219EC">
              <w:rPr>
                <w:sz w:val="24"/>
                <w:szCs w:val="24"/>
              </w:rPr>
              <w:t>3</w:t>
            </w:r>
          </w:p>
        </w:tc>
        <w:tc>
          <w:tcPr>
            <w:tcW w:w="722" w:type="dxa"/>
            <w:vAlign w:val="bottom"/>
          </w:tcPr>
          <w:p w:rsidR="00482294" w:rsidRPr="006219EC" w:rsidRDefault="00482294" w:rsidP="00030CAC">
            <w:pPr>
              <w:spacing w:line="288" w:lineRule="auto"/>
              <w:jc w:val="center"/>
              <w:rPr>
                <w:sz w:val="24"/>
                <w:szCs w:val="24"/>
              </w:rPr>
            </w:pPr>
            <w:r w:rsidRPr="006219EC">
              <w:rPr>
                <w:sz w:val="24"/>
                <w:szCs w:val="24"/>
              </w:rPr>
              <w:t>3</w:t>
            </w:r>
          </w:p>
        </w:tc>
      </w:tr>
      <w:tr w:rsidR="00482294" w:rsidRPr="006219EC" w:rsidTr="00482294">
        <w:trPr>
          <w:trHeight w:val="360"/>
          <w:jc w:val="center"/>
        </w:trPr>
        <w:tc>
          <w:tcPr>
            <w:tcW w:w="2836" w:type="dxa"/>
            <w:vMerge w:val="restart"/>
            <w:tcBorders>
              <w:top w:val="single" w:sz="4" w:space="0" w:color="auto"/>
            </w:tcBorders>
          </w:tcPr>
          <w:p w:rsidR="00482294" w:rsidRPr="006219EC" w:rsidRDefault="00482294" w:rsidP="00BF57CB">
            <w:pPr>
              <w:widowControl w:val="0"/>
              <w:pBdr>
                <w:top w:val="nil"/>
                <w:left w:val="nil"/>
                <w:bottom w:val="nil"/>
                <w:right w:val="nil"/>
                <w:between w:val="nil"/>
              </w:pBdr>
              <w:rPr>
                <w:sz w:val="24"/>
                <w:szCs w:val="24"/>
              </w:rPr>
            </w:pPr>
            <w:r w:rsidRPr="006219EC">
              <w:rPr>
                <w:sz w:val="24"/>
                <w:szCs w:val="24"/>
              </w:rPr>
              <w:t>Родной язык и родная литература</w:t>
            </w:r>
          </w:p>
        </w:tc>
        <w:tc>
          <w:tcPr>
            <w:tcW w:w="2688" w:type="dxa"/>
          </w:tcPr>
          <w:p w:rsidR="00482294" w:rsidRPr="006219EC" w:rsidRDefault="00482294" w:rsidP="00BF57CB">
            <w:pPr>
              <w:rPr>
                <w:sz w:val="24"/>
                <w:szCs w:val="24"/>
              </w:rPr>
            </w:pPr>
            <w:r w:rsidRPr="006219EC">
              <w:rPr>
                <w:sz w:val="24"/>
                <w:szCs w:val="24"/>
              </w:rPr>
              <w:t>Родной язык</w:t>
            </w:r>
          </w:p>
        </w:tc>
        <w:tc>
          <w:tcPr>
            <w:tcW w:w="587" w:type="dxa"/>
            <w:vAlign w:val="bottom"/>
          </w:tcPr>
          <w:p w:rsidR="00482294" w:rsidRPr="006219EC" w:rsidRDefault="00482294" w:rsidP="00030CAC">
            <w:pPr>
              <w:spacing w:line="288" w:lineRule="auto"/>
              <w:jc w:val="center"/>
              <w:rPr>
                <w:sz w:val="24"/>
                <w:szCs w:val="24"/>
              </w:rPr>
            </w:pPr>
          </w:p>
        </w:tc>
        <w:tc>
          <w:tcPr>
            <w:tcW w:w="851" w:type="dxa"/>
            <w:vAlign w:val="bottom"/>
          </w:tcPr>
          <w:p w:rsidR="00482294" w:rsidRPr="006219EC" w:rsidRDefault="0063716C" w:rsidP="00030CAC">
            <w:pPr>
              <w:spacing w:line="288" w:lineRule="auto"/>
              <w:jc w:val="center"/>
              <w:rPr>
                <w:sz w:val="24"/>
                <w:szCs w:val="24"/>
              </w:rPr>
            </w:pPr>
            <w:r w:rsidRPr="006219EC">
              <w:rPr>
                <w:sz w:val="24"/>
                <w:szCs w:val="24"/>
              </w:rPr>
              <w:t>0/</w:t>
            </w:r>
            <w:r w:rsidR="00356EA2" w:rsidRPr="006219EC">
              <w:rPr>
                <w:sz w:val="24"/>
                <w:szCs w:val="24"/>
              </w:rPr>
              <w:t>1</w:t>
            </w:r>
          </w:p>
        </w:tc>
        <w:tc>
          <w:tcPr>
            <w:tcW w:w="643" w:type="dxa"/>
            <w:vAlign w:val="bottom"/>
          </w:tcPr>
          <w:p w:rsidR="00482294" w:rsidRPr="006219EC" w:rsidRDefault="00356EA2" w:rsidP="005C39F7">
            <w:pPr>
              <w:spacing w:line="288" w:lineRule="auto"/>
              <w:jc w:val="center"/>
              <w:rPr>
                <w:sz w:val="24"/>
                <w:szCs w:val="24"/>
              </w:rPr>
            </w:pPr>
            <w:r w:rsidRPr="006219EC">
              <w:rPr>
                <w:sz w:val="24"/>
                <w:szCs w:val="24"/>
              </w:rPr>
              <w:t>1</w:t>
            </w:r>
          </w:p>
        </w:tc>
        <w:tc>
          <w:tcPr>
            <w:tcW w:w="774" w:type="dxa"/>
            <w:gridSpan w:val="2"/>
            <w:vAlign w:val="bottom"/>
          </w:tcPr>
          <w:p w:rsidR="00482294" w:rsidRPr="006219EC" w:rsidRDefault="00356EA2" w:rsidP="00030CAC">
            <w:pPr>
              <w:spacing w:line="288" w:lineRule="auto"/>
              <w:jc w:val="center"/>
              <w:rPr>
                <w:sz w:val="24"/>
                <w:szCs w:val="24"/>
              </w:rPr>
            </w:pPr>
            <w:r w:rsidRPr="006219EC">
              <w:rPr>
                <w:sz w:val="24"/>
                <w:szCs w:val="24"/>
              </w:rPr>
              <w:t>1</w:t>
            </w:r>
          </w:p>
        </w:tc>
        <w:tc>
          <w:tcPr>
            <w:tcW w:w="851" w:type="dxa"/>
            <w:vAlign w:val="bottom"/>
          </w:tcPr>
          <w:p w:rsidR="00482294" w:rsidRPr="006219EC" w:rsidRDefault="00356EA2" w:rsidP="00030CAC">
            <w:pPr>
              <w:spacing w:line="288" w:lineRule="auto"/>
              <w:jc w:val="center"/>
              <w:rPr>
                <w:sz w:val="24"/>
                <w:szCs w:val="24"/>
              </w:rPr>
            </w:pPr>
            <w:r w:rsidRPr="006219EC">
              <w:rPr>
                <w:sz w:val="24"/>
                <w:szCs w:val="24"/>
              </w:rPr>
              <w:t>1</w:t>
            </w:r>
          </w:p>
        </w:tc>
        <w:tc>
          <w:tcPr>
            <w:tcW w:w="850" w:type="dxa"/>
            <w:vAlign w:val="bottom"/>
          </w:tcPr>
          <w:p w:rsidR="00482294" w:rsidRPr="006219EC" w:rsidRDefault="00356EA2" w:rsidP="00030CAC">
            <w:pPr>
              <w:spacing w:line="288" w:lineRule="auto"/>
              <w:jc w:val="center"/>
              <w:rPr>
                <w:sz w:val="24"/>
                <w:szCs w:val="24"/>
              </w:rPr>
            </w:pPr>
            <w:r w:rsidRPr="006219EC">
              <w:rPr>
                <w:sz w:val="24"/>
                <w:szCs w:val="24"/>
              </w:rPr>
              <w:t>1</w:t>
            </w:r>
          </w:p>
        </w:tc>
        <w:tc>
          <w:tcPr>
            <w:tcW w:w="722" w:type="dxa"/>
            <w:vAlign w:val="bottom"/>
          </w:tcPr>
          <w:p w:rsidR="00482294" w:rsidRPr="006219EC" w:rsidRDefault="00356EA2" w:rsidP="00030CAC">
            <w:pPr>
              <w:spacing w:line="288" w:lineRule="auto"/>
              <w:jc w:val="center"/>
              <w:rPr>
                <w:sz w:val="24"/>
                <w:szCs w:val="24"/>
              </w:rPr>
            </w:pPr>
            <w:r w:rsidRPr="006219EC">
              <w:rPr>
                <w:sz w:val="24"/>
                <w:szCs w:val="24"/>
              </w:rPr>
              <w:t>1</w:t>
            </w:r>
          </w:p>
        </w:tc>
      </w:tr>
      <w:tr w:rsidR="00482294" w:rsidRPr="006219EC" w:rsidTr="00BF57CB">
        <w:trPr>
          <w:trHeight w:val="360"/>
          <w:jc w:val="center"/>
        </w:trPr>
        <w:tc>
          <w:tcPr>
            <w:tcW w:w="2836" w:type="dxa"/>
            <w:vMerge/>
          </w:tcPr>
          <w:p w:rsidR="00482294" w:rsidRPr="006219EC" w:rsidRDefault="00482294" w:rsidP="00BF57CB">
            <w:pPr>
              <w:widowControl w:val="0"/>
              <w:pBdr>
                <w:top w:val="nil"/>
                <w:left w:val="nil"/>
                <w:bottom w:val="nil"/>
                <w:right w:val="nil"/>
                <w:between w:val="nil"/>
              </w:pBdr>
              <w:rPr>
                <w:sz w:val="24"/>
                <w:szCs w:val="24"/>
              </w:rPr>
            </w:pPr>
          </w:p>
        </w:tc>
        <w:tc>
          <w:tcPr>
            <w:tcW w:w="2688" w:type="dxa"/>
          </w:tcPr>
          <w:p w:rsidR="00482294" w:rsidRPr="006219EC" w:rsidRDefault="00482294" w:rsidP="005C39F7">
            <w:pPr>
              <w:rPr>
                <w:sz w:val="24"/>
                <w:szCs w:val="24"/>
              </w:rPr>
            </w:pPr>
            <w:r w:rsidRPr="006219EC">
              <w:rPr>
                <w:sz w:val="24"/>
                <w:szCs w:val="24"/>
              </w:rPr>
              <w:t>Родная литература</w:t>
            </w:r>
          </w:p>
        </w:tc>
        <w:tc>
          <w:tcPr>
            <w:tcW w:w="587" w:type="dxa"/>
            <w:vAlign w:val="bottom"/>
          </w:tcPr>
          <w:p w:rsidR="00482294" w:rsidRPr="006219EC" w:rsidRDefault="00482294" w:rsidP="00030CAC">
            <w:pPr>
              <w:spacing w:line="288" w:lineRule="auto"/>
              <w:jc w:val="center"/>
              <w:rPr>
                <w:sz w:val="24"/>
                <w:szCs w:val="24"/>
              </w:rPr>
            </w:pPr>
          </w:p>
        </w:tc>
        <w:tc>
          <w:tcPr>
            <w:tcW w:w="851" w:type="dxa"/>
            <w:vAlign w:val="bottom"/>
          </w:tcPr>
          <w:p w:rsidR="00482294" w:rsidRPr="006219EC" w:rsidRDefault="00482294" w:rsidP="00030CAC">
            <w:pPr>
              <w:spacing w:line="288" w:lineRule="auto"/>
              <w:jc w:val="center"/>
              <w:rPr>
                <w:b/>
                <w:sz w:val="24"/>
                <w:szCs w:val="24"/>
              </w:rPr>
            </w:pPr>
          </w:p>
        </w:tc>
        <w:tc>
          <w:tcPr>
            <w:tcW w:w="643" w:type="dxa"/>
            <w:vAlign w:val="bottom"/>
          </w:tcPr>
          <w:p w:rsidR="00482294" w:rsidRPr="006219EC" w:rsidRDefault="00482294" w:rsidP="005C39F7">
            <w:pPr>
              <w:spacing w:line="288" w:lineRule="auto"/>
              <w:jc w:val="center"/>
              <w:rPr>
                <w:sz w:val="24"/>
                <w:szCs w:val="24"/>
              </w:rPr>
            </w:pPr>
          </w:p>
        </w:tc>
        <w:tc>
          <w:tcPr>
            <w:tcW w:w="774" w:type="dxa"/>
            <w:gridSpan w:val="2"/>
            <w:vAlign w:val="bottom"/>
          </w:tcPr>
          <w:p w:rsidR="00482294" w:rsidRPr="006219EC" w:rsidRDefault="00356EA2" w:rsidP="00030CAC">
            <w:pPr>
              <w:spacing w:line="288" w:lineRule="auto"/>
              <w:jc w:val="center"/>
              <w:rPr>
                <w:sz w:val="24"/>
                <w:szCs w:val="24"/>
              </w:rPr>
            </w:pPr>
            <w:r w:rsidRPr="006219EC">
              <w:rPr>
                <w:sz w:val="24"/>
                <w:szCs w:val="24"/>
              </w:rPr>
              <w:t>1</w:t>
            </w:r>
          </w:p>
        </w:tc>
        <w:tc>
          <w:tcPr>
            <w:tcW w:w="851" w:type="dxa"/>
            <w:vAlign w:val="bottom"/>
          </w:tcPr>
          <w:p w:rsidR="00482294" w:rsidRPr="006219EC" w:rsidRDefault="00482294" w:rsidP="00030CAC">
            <w:pPr>
              <w:spacing w:line="288" w:lineRule="auto"/>
              <w:jc w:val="center"/>
              <w:rPr>
                <w:b/>
                <w:sz w:val="24"/>
                <w:szCs w:val="24"/>
              </w:rPr>
            </w:pPr>
          </w:p>
        </w:tc>
        <w:tc>
          <w:tcPr>
            <w:tcW w:w="850" w:type="dxa"/>
            <w:vAlign w:val="bottom"/>
          </w:tcPr>
          <w:p w:rsidR="00482294" w:rsidRPr="006219EC" w:rsidRDefault="00356EA2" w:rsidP="00030CAC">
            <w:pPr>
              <w:spacing w:line="288" w:lineRule="auto"/>
              <w:jc w:val="center"/>
              <w:rPr>
                <w:sz w:val="24"/>
                <w:szCs w:val="24"/>
              </w:rPr>
            </w:pPr>
            <w:r w:rsidRPr="006219EC">
              <w:rPr>
                <w:sz w:val="24"/>
                <w:szCs w:val="24"/>
              </w:rPr>
              <w:t>1</w:t>
            </w:r>
          </w:p>
        </w:tc>
        <w:tc>
          <w:tcPr>
            <w:tcW w:w="722" w:type="dxa"/>
            <w:vAlign w:val="bottom"/>
          </w:tcPr>
          <w:p w:rsidR="00482294" w:rsidRPr="006219EC" w:rsidRDefault="00356EA2" w:rsidP="00030CAC">
            <w:pPr>
              <w:spacing w:line="288" w:lineRule="auto"/>
              <w:jc w:val="center"/>
              <w:rPr>
                <w:sz w:val="24"/>
                <w:szCs w:val="24"/>
              </w:rPr>
            </w:pPr>
            <w:r w:rsidRPr="006219EC">
              <w:rPr>
                <w:sz w:val="24"/>
                <w:szCs w:val="24"/>
              </w:rPr>
              <w:t>1</w:t>
            </w:r>
          </w:p>
        </w:tc>
      </w:tr>
      <w:tr w:rsidR="00482294" w:rsidRPr="006219EC" w:rsidTr="001C0ABB">
        <w:trPr>
          <w:trHeight w:val="420"/>
          <w:jc w:val="center"/>
        </w:trPr>
        <w:tc>
          <w:tcPr>
            <w:tcW w:w="2836" w:type="dxa"/>
            <w:vMerge w:val="restart"/>
          </w:tcPr>
          <w:p w:rsidR="00482294" w:rsidRPr="006219EC" w:rsidRDefault="00482294" w:rsidP="00BF57CB">
            <w:pPr>
              <w:widowControl w:val="0"/>
              <w:pBdr>
                <w:top w:val="nil"/>
                <w:left w:val="nil"/>
                <w:bottom w:val="nil"/>
                <w:right w:val="nil"/>
                <w:between w:val="nil"/>
              </w:pBdr>
              <w:rPr>
                <w:sz w:val="24"/>
                <w:szCs w:val="24"/>
              </w:rPr>
            </w:pPr>
            <w:r w:rsidRPr="006219EC">
              <w:rPr>
                <w:sz w:val="24"/>
                <w:szCs w:val="24"/>
              </w:rPr>
              <w:t>Математика и информатика</w:t>
            </w:r>
          </w:p>
        </w:tc>
        <w:tc>
          <w:tcPr>
            <w:tcW w:w="2688" w:type="dxa"/>
          </w:tcPr>
          <w:p w:rsidR="00482294" w:rsidRPr="006219EC" w:rsidRDefault="003F2974" w:rsidP="005C39F7">
            <w:pPr>
              <w:spacing w:line="288" w:lineRule="auto"/>
              <w:rPr>
                <w:sz w:val="24"/>
                <w:szCs w:val="24"/>
              </w:rPr>
            </w:pPr>
            <w:r w:rsidRPr="006219EC">
              <w:rPr>
                <w:sz w:val="24"/>
                <w:szCs w:val="24"/>
              </w:rPr>
              <w:t>Математика</w:t>
            </w:r>
          </w:p>
        </w:tc>
        <w:tc>
          <w:tcPr>
            <w:tcW w:w="587" w:type="dxa"/>
            <w:vAlign w:val="bottom"/>
          </w:tcPr>
          <w:p w:rsidR="00482294" w:rsidRPr="006219EC" w:rsidRDefault="0063716C" w:rsidP="00030CAC">
            <w:pPr>
              <w:spacing w:line="288" w:lineRule="auto"/>
              <w:jc w:val="center"/>
              <w:rPr>
                <w:sz w:val="24"/>
                <w:szCs w:val="24"/>
              </w:rPr>
            </w:pPr>
            <w:r w:rsidRPr="006219EC">
              <w:rPr>
                <w:sz w:val="24"/>
                <w:szCs w:val="24"/>
              </w:rPr>
              <w:t>6</w:t>
            </w:r>
          </w:p>
        </w:tc>
        <w:tc>
          <w:tcPr>
            <w:tcW w:w="851" w:type="dxa"/>
            <w:vAlign w:val="bottom"/>
          </w:tcPr>
          <w:p w:rsidR="00482294" w:rsidRPr="006219EC" w:rsidRDefault="003F2974" w:rsidP="00030CAC">
            <w:pPr>
              <w:spacing w:line="288" w:lineRule="auto"/>
              <w:jc w:val="center"/>
              <w:rPr>
                <w:sz w:val="24"/>
                <w:szCs w:val="24"/>
              </w:rPr>
            </w:pPr>
            <w:r w:rsidRPr="006219EC">
              <w:rPr>
                <w:sz w:val="24"/>
                <w:szCs w:val="24"/>
              </w:rPr>
              <w:t>6</w:t>
            </w:r>
          </w:p>
        </w:tc>
        <w:tc>
          <w:tcPr>
            <w:tcW w:w="643" w:type="dxa"/>
            <w:vAlign w:val="bottom"/>
          </w:tcPr>
          <w:p w:rsidR="00482294" w:rsidRPr="006219EC" w:rsidRDefault="003F2974" w:rsidP="005C39F7">
            <w:pPr>
              <w:spacing w:line="288" w:lineRule="auto"/>
              <w:jc w:val="center"/>
              <w:rPr>
                <w:sz w:val="24"/>
                <w:szCs w:val="24"/>
              </w:rPr>
            </w:pPr>
            <w:r w:rsidRPr="006219EC">
              <w:rPr>
                <w:sz w:val="24"/>
                <w:szCs w:val="24"/>
              </w:rPr>
              <w:t>6</w:t>
            </w:r>
          </w:p>
        </w:tc>
        <w:tc>
          <w:tcPr>
            <w:tcW w:w="774" w:type="dxa"/>
            <w:gridSpan w:val="2"/>
            <w:vAlign w:val="bottom"/>
          </w:tcPr>
          <w:p w:rsidR="00482294" w:rsidRPr="006219EC" w:rsidRDefault="00356EA2" w:rsidP="00030CAC">
            <w:pPr>
              <w:spacing w:line="288" w:lineRule="auto"/>
              <w:jc w:val="center"/>
              <w:rPr>
                <w:sz w:val="24"/>
                <w:szCs w:val="24"/>
              </w:rPr>
            </w:pPr>
            <w:r w:rsidRPr="006219EC">
              <w:rPr>
                <w:sz w:val="24"/>
                <w:szCs w:val="24"/>
              </w:rPr>
              <w:t>5</w:t>
            </w:r>
          </w:p>
        </w:tc>
        <w:tc>
          <w:tcPr>
            <w:tcW w:w="851" w:type="dxa"/>
            <w:vAlign w:val="bottom"/>
          </w:tcPr>
          <w:p w:rsidR="00482294" w:rsidRPr="006219EC" w:rsidRDefault="0063716C" w:rsidP="00030CAC">
            <w:pPr>
              <w:spacing w:line="288" w:lineRule="auto"/>
              <w:jc w:val="center"/>
              <w:rPr>
                <w:sz w:val="24"/>
                <w:szCs w:val="24"/>
              </w:rPr>
            </w:pPr>
            <w:r w:rsidRPr="006219EC">
              <w:rPr>
                <w:sz w:val="24"/>
                <w:szCs w:val="24"/>
              </w:rPr>
              <w:t>5</w:t>
            </w:r>
          </w:p>
        </w:tc>
        <w:tc>
          <w:tcPr>
            <w:tcW w:w="850" w:type="dxa"/>
            <w:vAlign w:val="bottom"/>
          </w:tcPr>
          <w:p w:rsidR="00482294" w:rsidRPr="006219EC" w:rsidRDefault="003F2974" w:rsidP="00030CAC">
            <w:pPr>
              <w:spacing w:line="288" w:lineRule="auto"/>
              <w:jc w:val="center"/>
              <w:rPr>
                <w:sz w:val="24"/>
                <w:szCs w:val="24"/>
              </w:rPr>
            </w:pPr>
            <w:r w:rsidRPr="006219EC">
              <w:rPr>
                <w:sz w:val="24"/>
                <w:szCs w:val="24"/>
              </w:rPr>
              <w:t>6</w:t>
            </w:r>
          </w:p>
        </w:tc>
        <w:tc>
          <w:tcPr>
            <w:tcW w:w="722" w:type="dxa"/>
            <w:vAlign w:val="bottom"/>
          </w:tcPr>
          <w:p w:rsidR="00482294" w:rsidRPr="006219EC" w:rsidRDefault="003F2974" w:rsidP="00030CAC">
            <w:pPr>
              <w:spacing w:line="288" w:lineRule="auto"/>
              <w:jc w:val="center"/>
              <w:rPr>
                <w:sz w:val="24"/>
                <w:szCs w:val="24"/>
              </w:rPr>
            </w:pPr>
            <w:r w:rsidRPr="006219EC">
              <w:rPr>
                <w:sz w:val="24"/>
                <w:szCs w:val="24"/>
              </w:rPr>
              <w:t>6</w:t>
            </w:r>
          </w:p>
        </w:tc>
      </w:tr>
      <w:tr w:rsidR="00482294" w:rsidRPr="006219EC" w:rsidTr="001C0ABB">
        <w:trPr>
          <w:trHeight w:val="380"/>
          <w:jc w:val="center"/>
        </w:trPr>
        <w:tc>
          <w:tcPr>
            <w:tcW w:w="2836" w:type="dxa"/>
            <w:vMerge/>
          </w:tcPr>
          <w:p w:rsidR="00482294" w:rsidRPr="006219EC" w:rsidRDefault="00482294" w:rsidP="005C39F7">
            <w:pPr>
              <w:widowControl w:val="0"/>
              <w:pBdr>
                <w:top w:val="nil"/>
                <w:left w:val="nil"/>
                <w:bottom w:val="nil"/>
                <w:right w:val="nil"/>
                <w:between w:val="nil"/>
              </w:pBdr>
              <w:rPr>
                <w:sz w:val="24"/>
                <w:szCs w:val="24"/>
              </w:rPr>
            </w:pPr>
          </w:p>
        </w:tc>
        <w:tc>
          <w:tcPr>
            <w:tcW w:w="2688" w:type="dxa"/>
          </w:tcPr>
          <w:p w:rsidR="00482294" w:rsidRPr="006219EC" w:rsidRDefault="00482294" w:rsidP="005C39F7">
            <w:pPr>
              <w:spacing w:line="288" w:lineRule="auto"/>
              <w:rPr>
                <w:sz w:val="24"/>
                <w:szCs w:val="24"/>
              </w:rPr>
            </w:pPr>
            <w:r w:rsidRPr="006219EC">
              <w:rPr>
                <w:sz w:val="24"/>
                <w:szCs w:val="24"/>
              </w:rPr>
              <w:t>Информатика</w:t>
            </w:r>
          </w:p>
        </w:tc>
        <w:tc>
          <w:tcPr>
            <w:tcW w:w="587"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643" w:type="dxa"/>
            <w:vAlign w:val="bottom"/>
          </w:tcPr>
          <w:p w:rsidR="00482294" w:rsidRPr="006219EC" w:rsidRDefault="00482294" w:rsidP="005C39F7">
            <w:pPr>
              <w:spacing w:line="288" w:lineRule="auto"/>
              <w:jc w:val="center"/>
              <w:rPr>
                <w:sz w:val="24"/>
                <w:szCs w:val="24"/>
              </w:rPr>
            </w:pPr>
            <w:r w:rsidRPr="006219EC">
              <w:rPr>
                <w:sz w:val="24"/>
                <w:szCs w:val="24"/>
              </w:rPr>
              <w:t>1</w:t>
            </w:r>
          </w:p>
        </w:tc>
        <w:tc>
          <w:tcPr>
            <w:tcW w:w="774" w:type="dxa"/>
            <w:gridSpan w:val="2"/>
            <w:vAlign w:val="bottom"/>
          </w:tcPr>
          <w:p w:rsidR="00482294" w:rsidRPr="006219EC" w:rsidRDefault="00482294" w:rsidP="00030CAC">
            <w:pPr>
              <w:spacing w:line="288" w:lineRule="auto"/>
              <w:jc w:val="center"/>
              <w:rPr>
                <w:sz w:val="24"/>
                <w:szCs w:val="24"/>
              </w:rPr>
            </w:pPr>
            <w:r w:rsidRPr="006219EC">
              <w:rPr>
                <w:sz w:val="24"/>
                <w:szCs w:val="24"/>
              </w:rPr>
              <w:t>1</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850"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722" w:type="dxa"/>
            <w:vAlign w:val="bottom"/>
          </w:tcPr>
          <w:p w:rsidR="00482294" w:rsidRPr="006219EC" w:rsidRDefault="00482294" w:rsidP="00030CAC">
            <w:pPr>
              <w:spacing w:line="288" w:lineRule="auto"/>
              <w:jc w:val="center"/>
              <w:rPr>
                <w:sz w:val="24"/>
                <w:szCs w:val="24"/>
              </w:rPr>
            </w:pPr>
            <w:r w:rsidRPr="006219EC">
              <w:rPr>
                <w:sz w:val="24"/>
                <w:szCs w:val="24"/>
              </w:rPr>
              <w:t>1</w:t>
            </w:r>
          </w:p>
        </w:tc>
      </w:tr>
      <w:tr w:rsidR="00482294" w:rsidRPr="006219EC" w:rsidTr="001C0ABB">
        <w:trPr>
          <w:trHeight w:val="400"/>
          <w:jc w:val="center"/>
        </w:trPr>
        <w:tc>
          <w:tcPr>
            <w:tcW w:w="2836" w:type="dxa"/>
            <w:vMerge w:val="restart"/>
          </w:tcPr>
          <w:p w:rsidR="00482294" w:rsidRPr="006219EC" w:rsidRDefault="00482294" w:rsidP="005C39F7">
            <w:pPr>
              <w:spacing w:line="288" w:lineRule="auto"/>
              <w:rPr>
                <w:sz w:val="24"/>
                <w:szCs w:val="24"/>
              </w:rPr>
            </w:pPr>
            <w:r w:rsidRPr="006219EC">
              <w:rPr>
                <w:sz w:val="24"/>
                <w:szCs w:val="24"/>
              </w:rPr>
              <w:t>Общественно-научные предметы</w:t>
            </w:r>
          </w:p>
        </w:tc>
        <w:tc>
          <w:tcPr>
            <w:tcW w:w="2688" w:type="dxa"/>
          </w:tcPr>
          <w:p w:rsidR="00482294" w:rsidRPr="006219EC" w:rsidRDefault="00482294" w:rsidP="005C39F7">
            <w:pPr>
              <w:rPr>
                <w:sz w:val="24"/>
                <w:szCs w:val="24"/>
              </w:rPr>
            </w:pPr>
            <w:r w:rsidRPr="006219EC">
              <w:rPr>
                <w:sz w:val="24"/>
                <w:szCs w:val="24"/>
              </w:rPr>
              <w:t>История России. Всеобщая история</w:t>
            </w:r>
          </w:p>
        </w:tc>
        <w:tc>
          <w:tcPr>
            <w:tcW w:w="587"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643" w:type="dxa"/>
            <w:vAlign w:val="bottom"/>
          </w:tcPr>
          <w:p w:rsidR="00482294" w:rsidRPr="006219EC" w:rsidRDefault="00482294" w:rsidP="005C39F7">
            <w:pPr>
              <w:spacing w:line="288" w:lineRule="auto"/>
              <w:jc w:val="center"/>
              <w:rPr>
                <w:sz w:val="24"/>
                <w:szCs w:val="24"/>
              </w:rPr>
            </w:pPr>
            <w:r w:rsidRPr="006219EC">
              <w:rPr>
                <w:sz w:val="24"/>
                <w:szCs w:val="24"/>
              </w:rPr>
              <w:t>2</w:t>
            </w:r>
          </w:p>
        </w:tc>
        <w:tc>
          <w:tcPr>
            <w:tcW w:w="774" w:type="dxa"/>
            <w:gridSpan w:val="2"/>
            <w:vAlign w:val="bottom"/>
          </w:tcPr>
          <w:p w:rsidR="00482294" w:rsidRPr="006219EC" w:rsidRDefault="00482294" w:rsidP="00030CAC">
            <w:pPr>
              <w:spacing w:line="288" w:lineRule="auto"/>
              <w:jc w:val="center"/>
              <w:rPr>
                <w:sz w:val="24"/>
                <w:szCs w:val="24"/>
              </w:rPr>
            </w:pPr>
            <w:r w:rsidRPr="006219EC">
              <w:rPr>
                <w:sz w:val="24"/>
                <w:szCs w:val="24"/>
              </w:rPr>
              <w:t>2</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850"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722" w:type="dxa"/>
            <w:vAlign w:val="bottom"/>
          </w:tcPr>
          <w:p w:rsidR="00482294" w:rsidRPr="006219EC" w:rsidRDefault="00482294" w:rsidP="00030CAC">
            <w:pPr>
              <w:spacing w:line="288" w:lineRule="auto"/>
              <w:jc w:val="center"/>
              <w:rPr>
                <w:sz w:val="24"/>
                <w:szCs w:val="24"/>
              </w:rPr>
            </w:pPr>
            <w:r w:rsidRPr="006219EC">
              <w:rPr>
                <w:sz w:val="24"/>
                <w:szCs w:val="24"/>
              </w:rPr>
              <w:t>2</w:t>
            </w:r>
          </w:p>
        </w:tc>
      </w:tr>
      <w:tr w:rsidR="00482294" w:rsidRPr="006219EC" w:rsidTr="001C0ABB">
        <w:trPr>
          <w:trHeight w:val="220"/>
          <w:jc w:val="center"/>
        </w:trPr>
        <w:tc>
          <w:tcPr>
            <w:tcW w:w="2836" w:type="dxa"/>
            <w:vMerge/>
          </w:tcPr>
          <w:p w:rsidR="00482294" w:rsidRPr="006219EC" w:rsidRDefault="00482294" w:rsidP="005C39F7">
            <w:pPr>
              <w:widowControl w:val="0"/>
              <w:pBdr>
                <w:top w:val="nil"/>
                <w:left w:val="nil"/>
                <w:bottom w:val="nil"/>
                <w:right w:val="nil"/>
                <w:between w:val="nil"/>
              </w:pBdr>
              <w:rPr>
                <w:sz w:val="24"/>
                <w:szCs w:val="24"/>
              </w:rPr>
            </w:pPr>
          </w:p>
        </w:tc>
        <w:tc>
          <w:tcPr>
            <w:tcW w:w="2688" w:type="dxa"/>
          </w:tcPr>
          <w:p w:rsidR="00482294" w:rsidRPr="006219EC" w:rsidRDefault="00482294" w:rsidP="005C39F7">
            <w:pPr>
              <w:spacing w:line="288" w:lineRule="auto"/>
              <w:rPr>
                <w:sz w:val="24"/>
                <w:szCs w:val="24"/>
              </w:rPr>
            </w:pPr>
            <w:r w:rsidRPr="006219EC">
              <w:rPr>
                <w:sz w:val="24"/>
                <w:szCs w:val="24"/>
              </w:rPr>
              <w:t>Обществознание</w:t>
            </w:r>
          </w:p>
        </w:tc>
        <w:tc>
          <w:tcPr>
            <w:tcW w:w="587"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643" w:type="dxa"/>
            <w:vAlign w:val="bottom"/>
          </w:tcPr>
          <w:p w:rsidR="00482294" w:rsidRPr="006219EC" w:rsidRDefault="00482294" w:rsidP="005C39F7">
            <w:pPr>
              <w:spacing w:line="288" w:lineRule="auto"/>
              <w:jc w:val="center"/>
              <w:rPr>
                <w:sz w:val="24"/>
                <w:szCs w:val="24"/>
              </w:rPr>
            </w:pPr>
            <w:r w:rsidRPr="006219EC">
              <w:rPr>
                <w:sz w:val="24"/>
                <w:szCs w:val="24"/>
              </w:rPr>
              <w:t>1</w:t>
            </w:r>
          </w:p>
        </w:tc>
        <w:tc>
          <w:tcPr>
            <w:tcW w:w="774" w:type="dxa"/>
            <w:gridSpan w:val="2"/>
            <w:vAlign w:val="bottom"/>
          </w:tcPr>
          <w:p w:rsidR="00482294" w:rsidRPr="006219EC" w:rsidRDefault="00482294" w:rsidP="00030CAC">
            <w:pPr>
              <w:spacing w:line="288" w:lineRule="auto"/>
              <w:jc w:val="center"/>
              <w:rPr>
                <w:sz w:val="24"/>
                <w:szCs w:val="24"/>
              </w:rPr>
            </w:pPr>
            <w:r w:rsidRPr="006219EC">
              <w:rPr>
                <w:sz w:val="24"/>
                <w:szCs w:val="24"/>
              </w:rPr>
              <w:t>1</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850"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722" w:type="dxa"/>
            <w:vAlign w:val="bottom"/>
          </w:tcPr>
          <w:p w:rsidR="00482294" w:rsidRPr="006219EC" w:rsidRDefault="00482294" w:rsidP="00030CAC">
            <w:pPr>
              <w:spacing w:line="288" w:lineRule="auto"/>
              <w:jc w:val="center"/>
              <w:rPr>
                <w:sz w:val="24"/>
                <w:szCs w:val="24"/>
              </w:rPr>
            </w:pPr>
            <w:r w:rsidRPr="006219EC">
              <w:rPr>
                <w:sz w:val="24"/>
                <w:szCs w:val="24"/>
              </w:rPr>
              <w:t>1</w:t>
            </w:r>
          </w:p>
        </w:tc>
      </w:tr>
      <w:tr w:rsidR="00482294" w:rsidRPr="006219EC" w:rsidTr="001C0ABB">
        <w:trPr>
          <w:trHeight w:val="300"/>
          <w:jc w:val="center"/>
        </w:trPr>
        <w:tc>
          <w:tcPr>
            <w:tcW w:w="2836" w:type="dxa"/>
            <w:vMerge/>
          </w:tcPr>
          <w:p w:rsidR="00482294" w:rsidRPr="006219EC" w:rsidRDefault="00482294" w:rsidP="005C39F7">
            <w:pPr>
              <w:widowControl w:val="0"/>
              <w:pBdr>
                <w:top w:val="nil"/>
                <w:left w:val="nil"/>
                <w:bottom w:val="nil"/>
                <w:right w:val="nil"/>
                <w:between w:val="nil"/>
              </w:pBdr>
              <w:rPr>
                <w:sz w:val="24"/>
                <w:szCs w:val="24"/>
              </w:rPr>
            </w:pPr>
          </w:p>
        </w:tc>
        <w:tc>
          <w:tcPr>
            <w:tcW w:w="2688" w:type="dxa"/>
          </w:tcPr>
          <w:p w:rsidR="00482294" w:rsidRPr="006219EC" w:rsidRDefault="00482294" w:rsidP="005C39F7">
            <w:pPr>
              <w:spacing w:line="288" w:lineRule="auto"/>
              <w:rPr>
                <w:sz w:val="24"/>
                <w:szCs w:val="24"/>
              </w:rPr>
            </w:pPr>
            <w:r w:rsidRPr="006219EC">
              <w:rPr>
                <w:sz w:val="24"/>
                <w:szCs w:val="24"/>
              </w:rPr>
              <w:t>География</w:t>
            </w:r>
          </w:p>
        </w:tc>
        <w:tc>
          <w:tcPr>
            <w:tcW w:w="587"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643" w:type="dxa"/>
            <w:vAlign w:val="bottom"/>
          </w:tcPr>
          <w:p w:rsidR="00482294" w:rsidRPr="006219EC" w:rsidRDefault="00482294" w:rsidP="005C39F7">
            <w:pPr>
              <w:spacing w:line="288" w:lineRule="auto"/>
              <w:jc w:val="center"/>
              <w:rPr>
                <w:sz w:val="24"/>
                <w:szCs w:val="24"/>
              </w:rPr>
            </w:pPr>
            <w:r w:rsidRPr="006219EC">
              <w:rPr>
                <w:sz w:val="24"/>
                <w:szCs w:val="24"/>
              </w:rPr>
              <w:t>2</w:t>
            </w:r>
          </w:p>
        </w:tc>
        <w:tc>
          <w:tcPr>
            <w:tcW w:w="774" w:type="dxa"/>
            <w:gridSpan w:val="2"/>
            <w:vAlign w:val="bottom"/>
          </w:tcPr>
          <w:p w:rsidR="00482294" w:rsidRPr="006219EC" w:rsidRDefault="00482294" w:rsidP="00030CAC">
            <w:pPr>
              <w:spacing w:line="288" w:lineRule="auto"/>
              <w:jc w:val="center"/>
              <w:rPr>
                <w:sz w:val="24"/>
                <w:szCs w:val="24"/>
              </w:rPr>
            </w:pPr>
            <w:r w:rsidRPr="006219EC">
              <w:rPr>
                <w:sz w:val="24"/>
                <w:szCs w:val="24"/>
              </w:rPr>
              <w:t>2</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850"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722" w:type="dxa"/>
            <w:vAlign w:val="bottom"/>
          </w:tcPr>
          <w:p w:rsidR="00482294" w:rsidRPr="006219EC" w:rsidRDefault="00482294" w:rsidP="00030CAC">
            <w:pPr>
              <w:spacing w:line="288" w:lineRule="auto"/>
              <w:jc w:val="center"/>
              <w:rPr>
                <w:sz w:val="24"/>
                <w:szCs w:val="24"/>
              </w:rPr>
            </w:pPr>
            <w:r w:rsidRPr="006219EC">
              <w:rPr>
                <w:sz w:val="24"/>
                <w:szCs w:val="24"/>
              </w:rPr>
              <w:t>2</w:t>
            </w:r>
          </w:p>
        </w:tc>
      </w:tr>
      <w:tr w:rsidR="00482294" w:rsidRPr="006219EC" w:rsidTr="001C0ABB">
        <w:trPr>
          <w:trHeight w:val="180"/>
          <w:jc w:val="center"/>
        </w:trPr>
        <w:tc>
          <w:tcPr>
            <w:tcW w:w="2836" w:type="dxa"/>
            <w:vMerge w:val="restart"/>
          </w:tcPr>
          <w:p w:rsidR="00482294" w:rsidRPr="006219EC" w:rsidRDefault="00482294" w:rsidP="005C39F7">
            <w:pPr>
              <w:spacing w:line="288" w:lineRule="auto"/>
              <w:rPr>
                <w:sz w:val="24"/>
                <w:szCs w:val="24"/>
              </w:rPr>
            </w:pPr>
            <w:r w:rsidRPr="006219EC">
              <w:rPr>
                <w:sz w:val="24"/>
                <w:szCs w:val="24"/>
              </w:rPr>
              <w:t>Естественнонаучные предметы</w:t>
            </w:r>
          </w:p>
        </w:tc>
        <w:tc>
          <w:tcPr>
            <w:tcW w:w="2688" w:type="dxa"/>
          </w:tcPr>
          <w:p w:rsidR="00482294" w:rsidRPr="006219EC" w:rsidRDefault="00482294" w:rsidP="005C39F7">
            <w:pPr>
              <w:spacing w:line="288" w:lineRule="auto"/>
              <w:rPr>
                <w:sz w:val="24"/>
                <w:szCs w:val="24"/>
              </w:rPr>
            </w:pPr>
            <w:r w:rsidRPr="006219EC">
              <w:rPr>
                <w:sz w:val="24"/>
                <w:szCs w:val="24"/>
              </w:rPr>
              <w:t>Физика</w:t>
            </w:r>
          </w:p>
        </w:tc>
        <w:tc>
          <w:tcPr>
            <w:tcW w:w="587"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643" w:type="dxa"/>
            <w:vAlign w:val="bottom"/>
          </w:tcPr>
          <w:p w:rsidR="00482294" w:rsidRPr="006219EC" w:rsidRDefault="00482294" w:rsidP="005C39F7">
            <w:pPr>
              <w:spacing w:line="288" w:lineRule="auto"/>
              <w:jc w:val="center"/>
              <w:rPr>
                <w:sz w:val="24"/>
                <w:szCs w:val="24"/>
              </w:rPr>
            </w:pPr>
            <w:r w:rsidRPr="006219EC">
              <w:rPr>
                <w:sz w:val="24"/>
                <w:szCs w:val="24"/>
              </w:rPr>
              <w:t>2</w:t>
            </w:r>
          </w:p>
        </w:tc>
        <w:tc>
          <w:tcPr>
            <w:tcW w:w="774" w:type="dxa"/>
            <w:gridSpan w:val="2"/>
            <w:vAlign w:val="bottom"/>
          </w:tcPr>
          <w:p w:rsidR="00482294" w:rsidRPr="006219EC" w:rsidRDefault="00482294" w:rsidP="00030CAC">
            <w:pPr>
              <w:spacing w:line="288" w:lineRule="auto"/>
              <w:jc w:val="center"/>
              <w:rPr>
                <w:sz w:val="24"/>
                <w:szCs w:val="24"/>
              </w:rPr>
            </w:pPr>
            <w:r w:rsidRPr="006219EC">
              <w:rPr>
                <w:sz w:val="24"/>
                <w:szCs w:val="24"/>
              </w:rPr>
              <w:t>2</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850"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722" w:type="dxa"/>
            <w:vAlign w:val="bottom"/>
          </w:tcPr>
          <w:p w:rsidR="00482294" w:rsidRPr="006219EC" w:rsidRDefault="00482294" w:rsidP="00030CAC">
            <w:pPr>
              <w:spacing w:line="288" w:lineRule="auto"/>
              <w:jc w:val="center"/>
              <w:rPr>
                <w:sz w:val="24"/>
                <w:szCs w:val="24"/>
              </w:rPr>
            </w:pPr>
            <w:r w:rsidRPr="006219EC">
              <w:rPr>
                <w:sz w:val="24"/>
                <w:szCs w:val="24"/>
              </w:rPr>
              <w:t>2</w:t>
            </w:r>
          </w:p>
        </w:tc>
      </w:tr>
      <w:tr w:rsidR="00482294" w:rsidRPr="006219EC" w:rsidTr="001C0ABB">
        <w:trPr>
          <w:trHeight w:val="200"/>
          <w:jc w:val="center"/>
        </w:trPr>
        <w:tc>
          <w:tcPr>
            <w:tcW w:w="2836" w:type="dxa"/>
            <w:vMerge/>
          </w:tcPr>
          <w:p w:rsidR="00482294" w:rsidRPr="006219EC" w:rsidRDefault="00482294" w:rsidP="005C39F7">
            <w:pPr>
              <w:widowControl w:val="0"/>
              <w:pBdr>
                <w:top w:val="nil"/>
                <w:left w:val="nil"/>
                <w:bottom w:val="nil"/>
                <w:right w:val="nil"/>
                <w:between w:val="nil"/>
              </w:pBdr>
              <w:rPr>
                <w:sz w:val="24"/>
                <w:szCs w:val="24"/>
              </w:rPr>
            </w:pPr>
          </w:p>
        </w:tc>
        <w:tc>
          <w:tcPr>
            <w:tcW w:w="2688" w:type="dxa"/>
          </w:tcPr>
          <w:p w:rsidR="00482294" w:rsidRPr="006219EC" w:rsidRDefault="00482294" w:rsidP="005C39F7">
            <w:pPr>
              <w:spacing w:line="288" w:lineRule="auto"/>
              <w:rPr>
                <w:sz w:val="24"/>
                <w:szCs w:val="24"/>
              </w:rPr>
            </w:pPr>
            <w:r w:rsidRPr="006219EC">
              <w:rPr>
                <w:sz w:val="24"/>
                <w:szCs w:val="24"/>
              </w:rPr>
              <w:t>Химия</w:t>
            </w:r>
          </w:p>
        </w:tc>
        <w:tc>
          <w:tcPr>
            <w:tcW w:w="587" w:type="dxa"/>
            <w:vAlign w:val="bottom"/>
          </w:tcPr>
          <w:p w:rsidR="00482294" w:rsidRPr="006219EC" w:rsidRDefault="00482294" w:rsidP="00030CAC">
            <w:pPr>
              <w:spacing w:line="288" w:lineRule="auto"/>
              <w:jc w:val="center"/>
              <w:rPr>
                <w:sz w:val="24"/>
                <w:szCs w:val="24"/>
              </w:rPr>
            </w:pPr>
          </w:p>
        </w:tc>
        <w:tc>
          <w:tcPr>
            <w:tcW w:w="851" w:type="dxa"/>
            <w:vAlign w:val="bottom"/>
          </w:tcPr>
          <w:p w:rsidR="00482294" w:rsidRPr="006219EC" w:rsidRDefault="00482294" w:rsidP="00030CAC">
            <w:pPr>
              <w:spacing w:line="288" w:lineRule="auto"/>
              <w:jc w:val="center"/>
              <w:rPr>
                <w:sz w:val="24"/>
                <w:szCs w:val="24"/>
              </w:rPr>
            </w:pPr>
          </w:p>
        </w:tc>
        <w:tc>
          <w:tcPr>
            <w:tcW w:w="643" w:type="dxa"/>
            <w:vAlign w:val="bottom"/>
          </w:tcPr>
          <w:p w:rsidR="00482294" w:rsidRPr="006219EC" w:rsidRDefault="00482294" w:rsidP="005C39F7">
            <w:pPr>
              <w:spacing w:line="288" w:lineRule="auto"/>
              <w:jc w:val="center"/>
              <w:rPr>
                <w:sz w:val="24"/>
                <w:szCs w:val="24"/>
              </w:rPr>
            </w:pPr>
          </w:p>
        </w:tc>
        <w:tc>
          <w:tcPr>
            <w:tcW w:w="774" w:type="dxa"/>
            <w:gridSpan w:val="2"/>
            <w:vAlign w:val="bottom"/>
          </w:tcPr>
          <w:p w:rsidR="00482294" w:rsidRPr="006219EC" w:rsidRDefault="00482294" w:rsidP="00030CAC">
            <w:pPr>
              <w:spacing w:line="288" w:lineRule="auto"/>
              <w:jc w:val="center"/>
              <w:rPr>
                <w:sz w:val="24"/>
                <w:szCs w:val="24"/>
              </w:rPr>
            </w:pP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850"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722" w:type="dxa"/>
            <w:vAlign w:val="bottom"/>
          </w:tcPr>
          <w:p w:rsidR="00482294" w:rsidRPr="006219EC" w:rsidRDefault="00482294" w:rsidP="00030CAC">
            <w:pPr>
              <w:spacing w:line="288" w:lineRule="auto"/>
              <w:jc w:val="center"/>
              <w:rPr>
                <w:sz w:val="24"/>
                <w:szCs w:val="24"/>
              </w:rPr>
            </w:pPr>
            <w:r w:rsidRPr="006219EC">
              <w:rPr>
                <w:sz w:val="24"/>
                <w:szCs w:val="24"/>
              </w:rPr>
              <w:t>2</w:t>
            </w:r>
          </w:p>
        </w:tc>
      </w:tr>
      <w:tr w:rsidR="00482294" w:rsidRPr="006219EC" w:rsidTr="001C0ABB">
        <w:trPr>
          <w:trHeight w:val="240"/>
          <w:jc w:val="center"/>
        </w:trPr>
        <w:tc>
          <w:tcPr>
            <w:tcW w:w="2836" w:type="dxa"/>
            <w:vMerge/>
          </w:tcPr>
          <w:p w:rsidR="00482294" w:rsidRPr="006219EC" w:rsidRDefault="00482294" w:rsidP="005C39F7">
            <w:pPr>
              <w:widowControl w:val="0"/>
              <w:pBdr>
                <w:top w:val="nil"/>
                <w:left w:val="nil"/>
                <w:bottom w:val="nil"/>
                <w:right w:val="nil"/>
                <w:between w:val="nil"/>
              </w:pBdr>
              <w:rPr>
                <w:sz w:val="24"/>
                <w:szCs w:val="24"/>
              </w:rPr>
            </w:pPr>
          </w:p>
        </w:tc>
        <w:tc>
          <w:tcPr>
            <w:tcW w:w="2688" w:type="dxa"/>
          </w:tcPr>
          <w:p w:rsidR="00482294" w:rsidRPr="006219EC" w:rsidRDefault="00482294" w:rsidP="005C39F7">
            <w:pPr>
              <w:spacing w:line="288" w:lineRule="auto"/>
              <w:rPr>
                <w:sz w:val="24"/>
                <w:szCs w:val="24"/>
              </w:rPr>
            </w:pPr>
            <w:r w:rsidRPr="006219EC">
              <w:rPr>
                <w:sz w:val="24"/>
                <w:szCs w:val="24"/>
              </w:rPr>
              <w:t>Биология</w:t>
            </w:r>
          </w:p>
        </w:tc>
        <w:tc>
          <w:tcPr>
            <w:tcW w:w="587"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643" w:type="dxa"/>
            <w:vAlign w:val="bottom"/>
          </w:tcPr>
          <w:p w:rsidR="00482294" w:rsidRPr="006219EC" w:rsidRDefault="00482294" w:rsidP="005C39F7">
            <w:pPr>
              <w:spacing w:line="288" w:lineRule="auto"/>
              <w:jc w:val="center"/>
              <w:rPr>
                <w:sz w:val="24"/>
                <w:szCs w:val="24"/>
              </w:rPr>
            </w:pPr>
            <w:r w:rsidRPr="006219EC">
              <w:rPr>
                <w:sz w:val="24"/>
                <w:szCs w:val="24"/>
              </w:rPr>
              <w:t>1</w:t>
            </w:r>
          </w:p>
        </w:tc>
        <w:tc>
          <w:tcPr>
            <w:tcW w:w="774" w:type="dxa"/>
            <w:gridSpan w:val="2"/>
            <w:vAlign w:val="bottom"/>
          </w:tcPr>
          <w:p w:rsidR="00482294" w:rsidRPr="006219EC" w:rsidRDefault="00482294" w:rsidP="00030CAC">
            <w:pPr>
              <w:spacing w:line="288" w:lineRule="auto"/>
              <w:jc w:val="center"/>
              <w:rPr>
                <w:sz w:val="24"/>
                <w:szCs w:val="24"/>
              </w:rPr>
            </w:pPr>
            <w:r w:rsidRPr="006219EC">
              <w:rPr>
                <w:sz w:val="24"/>
                <w:szCs w:val="24"/>
              </w:rPr>
              <w:t>1</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850"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722" w:type="dxa"/>
            <w:vAlign w:val="bottom"/>
          </w:tcPr>
          <w:p w:rsidR="00482294" w:rsidRPr="006219EC" w:rsidRDefault="00482294" w:rsidP="00030CAC">
            <w:pPr>
              <w:spacing w:line="288" w:lineRule="auto"/>
              <w:jc w:val="center"/>
              <w:rPr>
                <w:sz w:val="24"/>
                <w:szCs w:val="24"/>
              </w:rPr>
            </w:pPr>
            <w:r w:rsidRPr="006219EC">
              <w:rPr>
                <w:sz w:val="24"/>
                <w:szCs w:val="24"/>
              </w:rPr>
              <w:t>2</w:t>
            </w:r>
          </w:p>
        </w:tc>
      </w:tr>
      <w:tr w:rsidR="00482294" w:rsidRPr="006219EC" w:rsidTr="001C0ABB">
        <w:trPr>
          <w:trHeight w:val="240"/>
          <w:jc w:val="center"/>
        </w:trPr>
        <w:tc>
          <w:tcPr>
            <w:tcW w:w="2836" w:type="dxa"/>
          </w:tcPr>
          <w:p w:rsidR="00482294" w:rsidRPr="006219EC" w:rsidRDefault="00482294" w:rsidP="005C39F7">
            <w:pPr>
              <w:widowControl w:val="0"/>
              <w:pBdr>
                <w:top w:val="nil"/>
                <w:left w:val="nil"/>
                <w:bottom w:val="nil"/>
                <w:right w:val="nil"/>
                <w:between w:val="nil"/>
              </w:pBdr>
              <w:rPr>
                <w:sz w:val="24"/>
                <w:szCs w:val="24"/>
              </w:rPr>
            </w:pPr>
            <w:r w:rsidRPr="006219EC">
              <w:rPr>
                <w:sz w:val="24"/>
                <w:szCs w:val="24"/>
              </w:rPr>
              <w:t>Основы ДНКНР</w:t>
            </w:r>
          </w:p>
        </w:tc>
        <w:tc>
          <w:tcPr>
            <w:tcW w:w="2688" w:type="dxa"/>
          </w:tcPr>
          <w:p w:rsidR="00482294" w:rsidRPr="006219EC" w:rsidRDefault="00482294" w:rsidP="005C39F7">
            <w:pPr>
              <w:spacing w:line="288" w:lineRule="auto"/>
              <w:rPr>
                <w:sz w:val="24"/>
                <w:szCs w:val="24"/>
              </w:rPr>
            </w:pPr>
            <w:r w:rsidRPr="006219EC">
              <w:rPr>
                <w:sz w:val="24"/>
                <w:szCs w:val="24"/>
              </w:rPr>
              <w:t>-</w:t>
            </w:r>
          </w:p>
        </w:tc>
        <w:tc>
          <w:tcPr>
            <w:tcW w:w="587" w:type="dxa"/>
            <w:vAlign w:val="bottom"/>
          </w:tcPr>
          <w:p w:rsidR="00482294" w:rsidRPr="006219EC" w:rsidRDefault="00482294" w:rsidP="00030CAC">
            <w:pPr>
              <w:spacing w:line="288" w:lineRule="auto"/>
              <w:jc w:val="center"/>
              <w:rPr>
                <w:sz w:val="24"/>
                <w:szCs w:val="24"/>
              </w:rPr>
            </w:pPr>
          </w:p>
        </w:tc>
        <w:tc>
          <w:tcPr>
            <w:tcW w:w="851" w:type="dxa"/>
            <w:vAlign w:val="bottom"/>
          </w:tcPr>
          <w:p w:rsidR="00482294" w:rsidRPr="006219EC" w:rsidRDefault="00482294" w:rsidP="00030CAC">
            <w:pPr>
              <w:spacing w:line="288" w:lineRule="auto"/>
              <w:jc w:val="center"/>
              <w:rPr>
                <w:sz w:val="24"/>
                <w:szCs w:val="24"/>
              </w:rPr>
            </w:pPr>
          </w:p>
        </w:tc>
        <w:tc>
          <w:tcPr>
            <w:tcW w:w="643" w:type="dxa"/>
            <w:vAlign w:val="bottom"/>
          </w:tcPr>
          <w:p w:rsidR="00482294" w:rsidRPr="006219EC" w:rsidRDefault="00482294" w:rsidP="005C39F7">
            <w:pPr>
              <w:spacing w:line="288" w:lineRule="auto"/>
              <w:jc w:val="center"/>
              <w:rPr>
                <w:sz w:val="24"/>
                <w:szCs w:val="24"/>
              </w:rPr>
            </w:pPr>
          </w:p>
        </w:tc>
        <w:tc>
          <w:tcPr>
            <w:tcW w:w="774" w:type="dxa"/>
            <w:gridSpan w:val="2"/>
            <w:vAlign w:val="bottom"/>
          </w:tcPr>
          <w:p w:rsidR="00482294" w:rsidRPr="006219EC" w:rsidRDefault="00482294" w:rsidP="00030CAC">
            <w:pPr>
              <w:spacing w:line="288" w:lineRule="auto"/>
              <w:jc w:val="center"/>
              <w:rPr>
                <w:sz w:val="24"/>
                <w:szCs w:val="24"/>
              </w:rPr>
            </w:pPr>
          </w:p>
        </w:tc>
        <w:tc>
          <w:tcPr>
            <w:tcW w:w="851" w:type="dxa"/>
            <w:vAlign w:val="bottom"/>
          </w:tcPr>
          <w:p w:rsidR="00482294" w:rsidRPr="006219EC" w:rsidRDefault="00482294" w:rsidP="00030CAC">
            <w:pPr>
              <w:spacing w:line="288" w:lineRule="auto"/>
              <w:jc w:val="center"/>
              <w:rPr>
                <w:sz w:val="24"/>
                <w:szCs w:val="24"/>
              </w:rPr>
            </w:pPr>
          </w:p>
        </w:tc>
        <w:tc>
          <w:tcPr>
            <w:tcW w:w="850" w:type="dxa"/>
            <w:vAlign w:val="bottom"/>
          </w:tcPr>
          <w:p w:rsidR="00482294" w:rsidRPr="006219EC" w:rsidRDefault="00482294" w:rsidP="00030CAC">
            <w:pPr>
              <w:spacing w:line="288" w:lineRule="auto"/>
              <w:jc w:val="center"/>
              <w:rPr>
                <w:sz w:val="24"/>
                <w:szCs w:val="24"/>
              </w:rPr>
            </w:pPr>
          </w:p>
        </w:tc>
        <w:tc>
          <w:tcPr>
            <w:tcW w:w="722" w:type="dxa"/>
            <w:vAlign w:val="bottom"/>
          </w:tcPr>
          <w:p w:rsidR="00482294" w:rsidRPr="006219EC" w:rsidRDefault="00482294" w:rsidP="00030CAC">
            <w:pPr>
              <w:spacing w:line="288" w:lineRule="auto"/>
              <w:jc w:val="center"/>
              <w:rPr>
                <w:sz w:val="24"/>
                <w:szCs w:val="24"/>
              </w:rPr>
            </w:pPr>
          </w:p>
        </w:tc>
      </w:tr>
      <w:tr w:rsidR="00482294" w:rsidRPr="006219EC" w:rsidTr="001C0ABB">
        <w:trPr>
          <w:trHeight w:val="240"/>
          <w:jc w:val="center"/>
        </w:trPr>
        <w:tc>
          <w:tcPr>
            <w:tcW w:w="2836" w:type="dxa"/>
            <w:vMerge w:val="restart"/>
          </w:tcPr>
          <w:p w:rsidR="00482294" w:rsidRPr="006219EC" w:rsidRDefault="00482294" w:rsidP="005C39F7">
            <w:pPr>
              <w:spacing w:line="288" w:lineRule="auto"/>
              <w:rPr>
                <w:sz w:val="24"/>
                <w:szCs w:val="24"/>
              </w:rPr>
            </w:pPr>
            <w:r w:rsidRPr="006219EC">
              <w:rPr>
                <w:sz w:val="24"/>
                <w:szCs w:val="24"/>
              </w:rPr>
              <w:t>Искусство</w:t>
            </w:r>
          </w:p>
        </w:tc>
        <w:tc>
          <w:tcPr>
            <w:tcW w:w="2688" w:type="dxa"/>
          </w:tcPr>
          <w:p w:rsidR="00482294" w:rsidRPr="006219EC" w:rsidRDefault="00482294" w:rsidP="005C39F7">
            <w:pPr>
              <w:spacing w:line="288" w:lineRule="auto"/>
              <w:rPr>
                <w:sz w:val="24"/>
                <w:szCs w:val="24"/>
              </w:rPr>
            </w:pPr>
            <w:r w:rsidRPr="006219EC">
              <w:rPr>
                <w:sz w:val="24"/>
                <w:szCs w:val="24"/>
              </w:rPr>
              <w:t>Музыка</w:t>
            </w:r>
          </w:p>
        </w:tc>
        <w:tc>
          <w:tcPr>
            <w:tcW w:w="587"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643" w:type="dxa"/>
            <w:vAlign w:val="bottom"/>
          </w:tcPr>
          <w:p w:rsidR="00482294" w:rsidRPr="006219EC" w:rsidRDefault="00482294" w:rsidP="005C39F7">
            <w:pPr>
              <w:spacing w:line="288" w:lineRule="auto"/>
              <w:jc w:val="center"/>
              <w:rPr>
                <w:sz w:val="24"/>
                <w:szCs w:val="24"/>
              </w:rPr>
            </w:pPr>
            <w:r w:rsidRPr="006219EC">
              <w:rPr>
                <w:sz w:val="24"/>
                <w:szCs w:val="24"/>
              </w:rPr>
              <w:t>1</w:t>
            </w:r>
          </w:p>
        </w:tc>
        <w:tc>
          <w:tcPr>
            <w:tcW w:w="774" w:type="dxa"/>
            <w:gridSpan w:val="2"/>
            <w:vAlign w:val="bottom"/>
          </w:tcPr>
          <w:p w:rsidR="00482294" w:rsidRPr="006219EC" w:rsidRDefault="00482294" w:rsidP="00030CAC">
            <w:pPr>
              <w:spacing w:line="288" w:lineRule="auto"/>
              <w:jc w:val="center"/>
              <w:rPr>
                <w:sz w:val="24"/>
                <w:szCs w:val="24"/>
              </w:rPr>
            </w:pPr>
            <w:r w:rsidRPr="006219EC">
              <w:rPr>
                <w:sz w:val="24"/>
                <w:szCs w:val="24"/>
              </w:rPr>
              <w:t>1</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850"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722" w:type="dxa"/>
            <w:vAlign w:val="bottom"/>
          </w:tcPr>
          <w:p w:rsidR="00482294" w:rsidRPr="006219EC" w:rsidRDefault="00482294" w:rsidP="00030CAC">
            <w:pPr>
              <w:spacing w:line="288" w:lineRule="auto"/>
              <w:jc w:val="center"/>
              <w:rPr>
                <w:sz w:val="24"/>
                <w:szCs w:val="24"/>
              </w:rPr>
            </w:pPr>
            <w:r w:rsidRPr="006219EC">
              <w:rPr>
                <w:sz w:val="24"/>
                <w:szCs w:val="24"/>
              </w:rPr>
              <w:t>1</w:t>
            </w:r>
          </w:p>
        </w:tc>
      </w:tr>
      <w:tr w:rsidR="00482294" w:rsidRPr="006219EC" w:rsidTr="001C0ABB">
        <w:trPr>
          <w:trHeight w:val="200"/>
          <w:jc w:val="center"/>
        </w:trPr>
        <w:tc>
          <w:tcPr>
            <w:tcW w:w="2836" w:type="dxa"/>
            <w:vMerge/>
          </w:tcPr>
          <w:p w:rsidR="00482294" w:rsidRPr="006219EC" w:rsidRDefault="00482294" w:rsidP="005C39F7">
            <w:pPr>
              <w:widowControl w:val="0"/>
              <w:pBdr>
                <w:top w:val="nil"/>
                <w:left w:val="nil"/>
                <w:bottom w:val="nil"/>
                <w:right w:val="nil"/>
                <w:between w:val="nil"/>
              </w:pBdr>
              <w:rPr>
                <w:sz w:val="24"/>
                <w:szCs w:val="24"/>
              </w:rPr>
            </w:pPr>
          </w:p>
        </w:tc>
        <w:tc>
          <w:tcPr>
            <w:tcW w:w="2688" w:type="dxa"/>
          </w:tcPr>
          <w:p w:rsidR="00482294" w:rsidRPr="006219EC" w:rsidRDefault="00482294" w:rsidP="005C39F7">
            <w:pPr>
              <w:spacing w:line="288" w:lineRule="auto"/>
              <w:rPr>
                <w:sz w:val="24"/>
                <w:szCs w:val="24"/>
              </w:rPr>
            </w:pPr>
            <w:r w:rsidRPr="006219EC">
              <w:rPr>
                <w:sz w:val="24"/>
                <w:szCs w:val="24"/>
              </w:rPr>
              <w:t>Изобразительное искусство</w:t>
            </w:r>
          </w:p>
        </w:tc>
        <w:tc>
          <w:tcPr>
            <w:tcW w:w="587"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643" w:type="dxa"/>
            <w:vAlign w:val="bottom"/>
          </w:tcPr>
          <w:p w:rsidR="00482294" w:rsidRPr="006219EC" w:rsidRDefault="00482294" w:rsidP="005C39F7">
            <w:pPr>
              <w:spacing w:line="288" w:lineRule="auto"/>
              <w:jc w:val="center"/>
              <w:rPr>
                <w:sz w:val="24"/>
                <w:szCs w:val="24"/>
              </w:rPr>
            </w:pPr>
            <w:r w:rsidRPr="006219EC">
              <w:rPr>
                <w:sz w:val="24"/>
                <w:szCs w:val="24"/>
              </w:rPr>
              <w:t>1</w:t>
            </w:r>
          </w:p>
        </w:tc>
        <w:tc>
          <w:tcPr>
            <w:tcW w:w="774" w:type="dxa"/>
            <w:gridSpan w:val="2"/>
            <w:vAlign w:val="bottom"/>
          </w:tcPr>
          <w:p w:rsidR="00482294" w:rsidRPr="006219EC" w:rsidRDefault="00482294" w:rsidP="00030CAC">
            <w:pPr>
              <w:spacing w:line="288" w:lineRule="auto"/>
              <w:jc w:val="center"/>
              <w:rPr>
                <w:sz w:val="24"/>
                <w:szCs w:val="24"/>
              </w:rPr>
            </w:pPr>
            <w:r w:rsidRPr="006219EC">
              <w:rPr>
                <w:sz w:val="24"/>
                <w:szCs w:val="24"/>
              </w:rPr>
              <w:t>1</w:t>
            </w:r>
          </w:p>
        </w:tc>
        <w:tc>
          <w:tcPr>
            <w:tcW w:w="851" w:type="dxa"/>
            <w:vAlign w:val="bottom"/>
          </w:tcPr>
          <w:p w:rsidR="00482294" w:rsidRPr="006219EC" w:rsidRDefault="00482294" w:rsidP="00030CAC">
            <w:pPr>
              <w:spacing w:line="288" w:lineRule="auto"/>
              <w:jc w:val="center"/>
              <w:rPr>
                <w:sz w:val="24"/>
                <w:szCs w:val="24"/>
              </w:rPr>
            </w:pPr>
          </w:p>
        </w:tc>
        <w:tc>
          <w:tcPr>
            <w:tcW w:w="850" w:type="dxa"/>
            <w:vAlign w:val="bottom"/>
          </w:tcPr>
          <w:p w:rsidR="00482294" w:rsidRPr="006219EC" w:rsidRDefault="00482294" w:rsidP="00030CAC">
            <w:pPr>
              <w:spacing w:line="288" w:lineRule="auto"/>
              <w:jc w:val="center"/>
              <w:rPr>
                <w:sz w:val="24"/>
                <w:szCs w:val="24"/>
              </w:rPr>
            </w:pPr>
          </w:p>
        </w:tc>
        <w:tc>
          <w:tcPr>
            <w:tcW w:w="722" w:type="dxa"/>
            <w:vAlign w:val="bottom"/>
          </w:tcPr>
          <w:p w:rsidR="00482294" w:rsidRPr="006219EC" w:rsidRDefault="00482294" w:rsidP="00030CAC">
            <w:pPr>
              <w:spacing w:line="288" w:lineRule="auto"/>
              <w:jc w:val="center"/>
              <w:rPr>
                <w:sz w:val="24"/>
                <w:szCs w:val="24"/>
              </w:rPr>
            </w:pPr>
          </w:p>
        </w:tc>
      </w:tr>
      <w:tr w:rsidR="00482294" w:rsidRPr="006219EC" w:rsidTr="001C0ABB">
        <w:trPr>
          <w:trHeight w:val="300"/>
          <w:jc w:val="center"/>
        </w:trPr>
        <w:tc>
          <w:tcPr>
            <w:tcW w:w="2836" w:type="dxa"/>
          </w:tcPr>
          <w:p w:rsidR="00482294" w:rsidRPr="006219EC" w:rsidRDefault="00482294" w:rsidP="005C39F7">
            <w:pPr>
              <w:spacing w:line="288" w:lineRule="auto"/>
              <w:rPr>
                <w:sz w:val="24"/>
                <w:szCs w:val="24"/>
              </w:rPr>
            </w:pPr>
            <w:r w:rsidRPr="006219EC">
              <w:rPr>
                <w:sz w:val="24"/>
                <w:szCs w:val="24"/>
              </w:rPr>
              <w:t>Технология</w:t>
            </w:r>
          </w:p>
        </w:tc>
        <w:tc>
          <w:tcPr>
            <w:tcW w:w="2688" w:type="dxa"/>
          </w:tcPr>
          <w:p w:rsidR="00482294" w:rsidRPr="006219EC" w:rsidRDefault="00482294" w:rsidP="005C39F7">
            <w:pPr>
              <w:spacing w:line="288" w:lineRule="auto"/>
              <w:rPr>
                <w:sz w:val="24"/>
                <w:szCs w:val="24"/>
              </w:rPr>
            </w:pPr>
            <w:r w:rsidRPr="006219EC">
              <w:rPr>
                <w:sz w:val="24"/>
                <w:szCs w:val="24"/>
              </w:rPr>
              <w:t>Технология</w:t>
            </w:r>
          </w:p>
        </w:tc>
        <w:tc>
          <w:tcPr>
            <w:tcW w:w="587"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643" w:type="dxa"/>
            <w:vAlign w:val="bottom"/>
          </w:tcPr>
          <w:p w:rsidR="00482294" w:rsidRPr="006219EC" w:rsidRDefault="00482294" w:rsidP="005C39F7">
            <w:pPr>
              <w:spacing w:line="288" w:lineRule="auto"/>
              <w:jc w:val="center"/>
              <w:rPr>
                <w:sz w:val="24"/>
                <w:szCs w:val="24"/>
              </w:rPr>
            </w:pPr>
            <w:r w:rsidRPr="006219EC">
              <w:rPr>
                <w:sz w:val="24"/>
                <w:szCs w:val="24"/>
              </w:rPr>
              <w:t>2</w:t>
            </w:r>
          </w:p>
        </w:tc>
        <w:tc>
          <w:tcPr>
            <w:tcW w:w="774" w:type="dxa"/>
            <w:gridSpan w:val="2"/>
            <w:vAlign w:val="bottom"/>
          </w:tcPr>
          <w:p w:rsidR="00482294" w:rsidRPr="006219EC" w:rsidRDefault="00482294" w:rsidP="00030CAC">
            <w:pPr>
              <w:spacing w:line="288" w:lineRule="auto"/>
              <w:jc w:val="center"/>
              <w:rPr>
                <w:sz w:val="24"/>
                <w:szCs w:val="24"/>
              </w:rPr>
            </w:pPr>
            <w:r w:rsidRPr="006219EC">
              <w:rPr>
                <w:sz w:val="24"/>
                <w:szCs w:val="24"/>
              </w:rPr>
              <w:t>2</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850"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722" w:type="dxa"/>
            <w:vAlign w:val="bottom"/>
          </w:tcPr>
          <w:p w:rsidR="00482294" w:rsidRPr="006219EC" w:rsidRDefault="00482294" w:rsidP="00030CAC">
            <w:pPr>
              <w:spacing w:line="288" w:lineRule="auto"/>
              <w:jc w:val="center"/>
              <w:rPr>
                <w:sz w:val="24"/>
                <w:szCs w:val="24"/>
              </w:rPr>
            </w:pPr>
            <w:r w:rsidRPr="006219EC">
              <w:rPr>
                <w:sz w:val="24"/>
                <w:szCs w:val="24"/>
              </w:rPr>
              <w:t>2</w:t>
            </w:r>
          </w:p>
        </w:tc>
      </w:tr>
      <w:tr w:rsidR="00482294" w:rsidRPr="006219EC" w:rsidTr="001C0ABB">
        <w:trPr>
          <w:trHeight w:val="700"/>
          <w:jc w:val="center"/>
        </w:trPr>
        <w:tc>
          <w:tcPr>
            <w:tcW w:w="2836" w:type="dxa"/>
            <w:vMerge w:val="restart"/>
          </w:tcPr>
          <w:p w:rsidR="00482294" w:rsidRPr="006219EC" w:rsidRDefault="00482294" w:rsidP="005C39F7">
            <w:pPr>
              <w:spacing w:line="288" w:lineRule="auto"/>
              <w:rPr>
                <w:sz w:val="24"/>
                <w:szCs w:val="24"/>
              </w:rPr>
            </w:pPr>
            <w:r w:rsidRPr="006219EC">
              <w:rPr>
                <w:sz w:val="24"/>
                <w:szCs w:val="24"/>
              </w:rPr>
              <w:t>Физическая культура и основы безопасности жизнедеятельности</w:t>
            </w:r>
          </w:p>
        </w:tc>
        <w:tc>
          <w:tcPr>
            <w:tcW w:w="2688" w:type="dxa"/>
          </w:tcPr>
          <w:p w:rsidR="00482294" w:rsidRPr="006219EC" w:rsidRDefault="008768CF" w:rsidP="005C39F7">
            <w:pPr>
              <w:rPr>
                <w:sz w:val="24"/>
                <w:szCs w:val="24"/>
              </w:rPr>
            </w:pPr>
            <w:r w:rsidRPr="006219EC">
              <w:rPr>
                <w:sz w:val="24"/>
                <w:szCs w:val="24"/>
              </w:rPr>
              <w:t>ОБЖ</w:t>
            </w:r>
          </w:p>
        </w:tc>
        <w:tc>
          <w:tcPr>
            <w:tcW w:w="587" w:type="dxa"/>
            <w:vAlign w:val="bottom"/>
          </w:tcPr>
          <w:p w:rsidR="00482294" w:rsidRPr="006219EC" w:rsidRDefault="00482294" w:rsidP="00030CAC">
            <w:pPr>
              <w:spacing w:line="288" w:lineRule="auto"/>
              <w:jc w:val="center"/>
              <w:rPr>
                <w:sz w:val="24"/>
                <w:szCs w:val="24"/>
              </w:rPr>
            </w:pPr>
          </w:p>
        </w:tc>
        <w:tc>
          <w:tcPr>
            <w:tcW w:w="851" w:type="dxa"/>
            <w:vAlign w:val="bottom"/>
          </w:tcPr>
          <w:p w:rsidR="00482294" w:rsidRPr="006219EC" w:rsidRDefault="00482294" w:rsidP="00030CAC">
            <w:pPr>
              <w:spacing w:line="288" w:lineRule="auto"/>
              <w:jc w:val="center"/>
              <w:rPr>
                <w:sz w:val="24"/>
                <w:szCs w:val="24"/>
              </w:rPr>
            </w:pPr>
          </w:p>
        </w:tc>
        <w:tc>
          <w:tcPr>
            <w:tcW w:w="643" w:type="dxa"/>
            <w:vAlign w:val="bottom"/>
          </w:tcPr>
          <w:p w:rsidR="00482294" w:rsidRPr="006219EC" w:rsidRDefault="00482294" w:rsidP="005C39F7">
            <w:pPr>
              <w:spacing w:line="288" w:lineRule="auto"/>
              <w:jc w:val="center"/>
              <w:rPr>
                <w:sz w:val="24"/>
                <w:szCs w:val="24"/>
              </w:rPr>
            </w:pPr>
          </w:p>
        </w:tc>
        <w:tc>
          <w:tcPr>
            <w:tcW w:w="774" w:type="dxa"/>
            <w:gridSpan w:val="2"/>
            <w:vAlign w:val="bottom"/>
          </w:tcPr>
          <w:p w:rsidR="00482294" w:rsidRPr="006219EC" w:rsidRDefault="00482294" w:rsidP="00030CAC">
            <w:pPr>
              <w:spacing w:line="288" w:lineRule="auto"/>
              <w:jc w:val="center"/>
              <w:rPr>
                <w:sz w:val="24"/>
                <w:szCs w:val="24"/>
              </w:rPr>
            </w:pP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850"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722" w:type="dxa"/>
            <w:vAlign w:val="bottom"/>
          </w:tcPr>
          <w:p w:rsidR="00482294" w:rsidRPr="006219EC" w:rsidRDefault="00482294" w:rsidP="00030CAC">
            <w:pPr>
              <w:spacing w:line="288" w:lineRule="auto"/>
              <w:jc w:val="center"/>
              <w:rPr>
                <w:sz w:val="24"/>
                <w:szCs w:val="24"/>
              </w:rPr>
            </w:pPr>
            <w:r w:rsidRPr="006219EC">
              <w:rPr>
                <w:sz w:val="24"/>
                <w:szCs w:val="24"/>
              </w:rPr>
              <w:t>1</w:t>
            </w:r>
          </w:p>
        </w:tc>
      </w:tr>
      <w:tr w:rsidR="00482294" w:rsidRPr="006219EC" w:rsidTr="001C0ABB">
        <w:trPr>
          <w:trHeight w:val="621"/>
          <w:jc w:val="center"/>
        </w:trPr>
        <w:tc>
          <w:tcPr>
            <w:tcW w:w="2836" w:type="dxa"/>
            <w:vMerge/>
          </w:tcPr>
          <w:p w:rsidR="00482294" w:rsidRPr="006219EC" w:rsidRDefault="00482294" w:rsidP="005C39F7">
            <w:pPr>
              <w:widowControl w:val="0"/>
              <w:pBdr>
                <w:top w:val="nil"/>
                <w:left w:val="nil"/>
                <w:bottom w:val="nil"/>
                <w:right w:val="nil"/>
                <w:between w:val="nil"/>
              </w:pBdr>
              <w:rPr>
                <w:sz w:val="24"/>
                <w:szCs w:val="24"/>
              </w:rPr>
            </w:pPr>
          </w:p>
        </w:tc>
        <w:tc>
          <w:tcPr>
            <w:tcW w:w="2688" w:type="dxa"/>
          </w:tcPr>
          <w:p w:rsidR="00482294" w:rsidRPr="006219EC" w:rsidRDefault="00482294" w:rsidP="005C39F7">
            <w:pPr>
              <w:spacing w:line="288" w:lineRule="auto"/>
              <w:rPr>
                <w:sz w:val="24"/>
                <w:szCs w:val="24"/>
              </w:rPr>
            </w:pPr>
            <w:r w:rsidRPr="006219EC">
              <w:rPr>
                <w:sz w:val="24"/>
                <w:szCs w:val="24"/>
              </w:rPr>
              <w:t>Физическая культура</w:t>
            </w:r>
          </w:p>
        </w:tc>
        <w:tc>
          <w:tcPr>
            <w:tcW w:w="587"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643" w:type="dxa"/>
            <w:vAlign w:val="bottom"/>
          </w:tcPr>
          <w:p w:rsidR="00482294" w:rsidRPr="006219EC" w:rsidRDefault="00482294" w:rsidP="005C39F7">
            <w:pPr>
              <w:spacing w:line="288" w:lineRule="auto"/>
              <w:jc w:val="center"/>
              <w:rPr>
                <w:sz w:val="24"/>
                <w:szCs w:val="24"/>
              </w:rPr>
            </w:pPr>
            <w:r w:rsidRPr="006219EC">
              <w:rPr>
                <w:sz w:val="24"/>
                <w:szCs w:val="24"/>
              </w:rPr>
              <w:t>2</w:t>
            </w:r>
          </w:p>
        </w:tc>
        <w:tc>
          <w:tcPr>
            <w:tcW w:w="774" w:type="dxa"/>
            <w:gridSpan w:val="2"/>
            <w:vAlign w:val="bottom"/>
          </w:tcPr>
          <w:p w:rsidR="00482294" w:rsidRPr="006219EC" w:rsidRDefault="00482294" w:rsidP="00030CAC">
            <w:pPr>
              <w:spacing w:line="288" w:lineRule="auto"/>
              <w:jc w:val="center"/>
              <w:rPr>
                <w:sz w:val="24"/>
                <w:szCs w:val="24"/>
              </w:rPr>
            </w:pPr>
            <w:r w:rsidRPr="006219EC">
              <w:rPr>
                <w:sz w:val="24"/>
                <w:szCs w:val="24"/>
              </w:rPr>
              <w:t>2</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850" w:type="dxa"/>
            <w:vAlign w:val="bottom"/>
          </w:tcPr>
          <w:p w:rsidR="00482294" w:rsidRPr="006219EC" w:rsidRDefault="00482294" w:rsidP="00030CAC">
            <w:pPr>
              <w:spacing w:line="288" w:lineRule="auto"/>
              <w:jc w:val="center"/>
              <w:rPr>
                <w:sz w:val="24"/>
                <w:szCs w:val="24"/>
              </w:rPr>
            </w:pPr>
            <w:r w:rsidRPr="006219EC">
              <w:rPr>
                <w:sz w:val="24"/>
                <w:szCs w:val="24"/>
              </w:rPr>
              <w:t>2</w:t>
            </w:r>
          </w:p>
        </w:tc>
        <w:tc>
          <w:tcPr>
            <w:tcW w:w="722" w:type="dxa"/>
            <w:vAlign w:val="bottom"/>
          </w:tcPr>
          <w:p w:rsidR="00482294" w:rsidRPr="006219EC" w:rsidRDefault="00482294" w:rsidP="00030CAC">
            <w:pPr>
              <w:spacing w:line="288" w:lineRule="auto"/>
              <w:jc w:val="center"/>
              <w:rPr>
                <w:sz w:val="24"/>
                <w:szCs w:val="24"/>
              </w:rPr>
            </w:pPr>
            <w:r w:rsidRPr="006219EC">
              <w:rPr>
                <w:sz w:val="24"/>
                <w:szCs w:val="24"/>
              </w:rPr>
              <w:t>2</w:t>
            </w:r>
          </w:p>
        </w:tc>
      </w:tr>
      <w:tr w:rsidR="00482294" w:rsidRPr="006219EC" w:rsidTr="001C0ABB">
        <w:trPr>
          <w:trHeight w:val="280"/>
          <w:jc w:val="center"/>
        </w:trPr>
        <w:tc>
          <w:tcPr>
            <w:tcW w:w="5524" w:type="dxa"/>
            <w:gridSpan w:val="2"/>
          </w:tcPr>
          <w:p w:rsidR="00482294" w:rsidRPr="006219EC" w:rsidRDefault="00482294" w:rsidP="005C39F7">
            <w:pPr>
              <w:spacing w:line="288" w:lineRule="auto"/>
              <w:jc w:val="both"/>
              <w:rPr>
                <w:sz w:val="24"/>
                <w:szCs w:val="24"/>
              </w:rPr>
            </w:pPr>
            <w:r w:rsidRPr="006219EC">
              <w:rPr>
                <w:sz w:val="24"/>
                <w:szCs w:val="24"/>
              </w:rPr>
              <w:t>Итого</w:t>
            </w:r>
          </w:p>
        </w:tc>
        <w:tc>
          <w:tcPr>
            <w:tcW w:w="587" w:type="dxa"/>
            <w:vAlign w:val="bottom"/>
          </w:tcPr>
          <w:p w:rsidR="00482294" w:rsidRPr="006219EC" w:rsidRDefault="00482294" w:rsidP="00030CAC">
            <w:pPr>
              <w:spacing w:line="288" w:lineRule="auto"/>
              <w:jc w:val="center"/>
              <w:rPr>
                <w:sz w:val="24"/>
                <w:szCs w:val="24"/>
              </w:rPr>
            </w:pPr>
            <w:r w:rsidRPr="006219EC">
              <w:rPr>
                <w:sz w:val="24"/>
                <w:szCs w:val="24"/>
              </w:rPr>
              <w:t>31</w:t>
            </w:r>
          </w:p>
        </w:tc>
        <w:tc>
          <w:tcPr>
            <w:tcW w:w="851" w:type="dxa"/>
            <w:vAlign w:val="bottom"/>
          </w:tcPr>
          <w:p w:rsidR="00482294" w:rsidRPr="006219EC" w:rsidRDefault="0063716C" w:rsidP="00030CAC">
            <w:pPr>
              <w:spacing w:line="288" w:lineRule="auto"/>
              <w:jc w:val="center"/>
              <w:rPr>
                <w:sz w:val="24"/>
                <w:szCs w:val="24"/>
              </w:rPr>
            </w:pPr>
            <w:r w:rsidRPr="006219EC">
              <w:rPr>
                <w:sz w:val="24"/>
                <w:szCs w:val="24"/>
              </w:rPr>
              <w:t>32</w:t>
            </w:r>
            <w:r w:rsidR="00482294" w:rsidRPr="006219EC">
              <w:rPr>
                <w:sz w:val="24"/>
                <w:szCs w:val="24"/>
              </w:rPr>
              <w:t>/</w:t>
            </w:r>
          </w:p>
          <w:p w:rsidR="00482294" w:rsidRPr="006219EC" w:rsidRDefault="0063716C" w:rsidP="00030CAC">
            <w:pPr>
              <w:spacing w:line="288" w:lineRule="auto"/>
              <w:jc w:val="center"/>
              <w:rPr>
                <w:sz w:val="24"/>
                <w:szCs w:val="24"/>
              </w:rPr>
            </w:pPr>
            <w:r w:rsidRPr="006219EC">
              <w:rPr>
                <w:sz w:val="24"/>
                <w:szCs w:val="24"/>
              </w:rPr>
              <w:t>31</w:t>
            </w:r>
          </w:p>
        </w:tc>
        <w:tc>
          <w:tcPr>
            <w:tcW w:w="643" w:type="dxa"/>
            <w:vAlign w:val="bottom"/>
          </w:tcPr>
          <w:p w:rsidR="00482294" w:rsidRPr="006219EC" w:rsidRDefault="0063716C" w:rsidP="00030CAC">
            <w:pPr>
              <w:spacing w:line="288" w:lineRule="auto"/>
              <w:jc w:val="center"/>
              <w:rPr>
                <w:sz w:val="24"/>
                <w:szCs w:val="24"/>
              </w:rPr>
            </w:pPr>
            <w:r w:rsidRPr="006219EC">
              <w:rPr>
                <w:sz w:val="24"/>
                <w:szCs w:val="24"/>
              </w:rPr>
              <w:t>31</w:t>
            </w:r>
          </w:p>
        </w:tc>
        <w:tc>
          <w:tcPr>
            <w:tcW w:w="774" w:type="dxa"/>
            <w:gridSpan w:val="2"/>
            <w:vAlign w:val="bottom"/>
          </w:tcPr>
          <w:p w:rsidR="00482294" w:rsidRPr="006219EC" w:rsidRDefault="008768CF" w:rsidP="00030CAC">
            <w:pPr>
              <w:spacing w:line="288" w:lineRule="auto"/>
              <w:jc w:val="center"/>
              <w:rPr>
                <w:sz w:val="24"/>
                <w:szCs w:val="24"/>
              </w:rPr>
            </w:pPr>
            <w:r w:rsidRPr="006219EC">
              <w:rPr>
                <w:sz w:val="24"/>
                <w:szCs w:val="24"/>
              </w:rPr>
              <w:t>31</w:t>
            </w:r>
          </w:p>
        </w:tc>
        <w:tc>
          <w:tcPr>
            <w:tcW w:w="851" w:type="dxa"/>
            <w:vAlign w:val="bottom"/>
          </w:tcPr>
          <w:p w:rsidR="00482294" w:rsidRPr="006219EC" w:rsidRDefault="008768CF" w:rsidP="00030CAC">
            <w:pPr>
              <w:spacing w:line="288" w:lineRule="auto"/>
              <w:jc w:val="center"/>
              <w:rPr>
                <w:sz w:val="24"/>
                <w:szCs w:val="24"/>
              </w:rPr>
            </w:pPr>
            <w:r w:rsidRPr="006219EC">
              <w:rPr>
                <w:sz w:val="24"/>
                <w:szCs w:val="24"/>
              </w:rPr>
              <w:t>34</w:t>
            </w:r>
          </w:p>
        </w:tc>
        <w:tc>
          <w:tcPr>
            <w:tcW w:w="850" w:type="dxa"/>
            <w:vAlign w:val="bottom"/>
          </w:tcPr>
          <w:p w:rsidR="00482294" w:rsidRPr="006219EC" w:rsidRDefault="008768CF" w:rsidP="00030CAC">
            <w:pPr>
              <w:spacing w:line="288" w:lineRule="auto"/>
              <w:jc w:val="center"/>
              <w:rPr>
                <w:sz w:val="24"/>
                <w:szCs w:val="24"/>
              </w:rPr>
            </w:pPr>
            <w:r w:rsidRPr="006219EC">
              <w:rPr>
                <w:sz w:val="24"/>
                <w:szCs w:val="24"/>
              </w:rPr>
              <w:t>34</w:t>
            </w:r>
          </w:p>
        </w:tc>
        <w:tc>
          <w:tcPr>
            <w:tcW w:w="722" w:type="dxa"/>
            <w:vAlign w:val="bottom"/>
          </w:tcPr>
          <w:p w:rsidR="00482294" w:rsidRPr="006219EC" w:rsidRDefault="008768CF" w:rsidP="00030CAC">
            <w:pPr>
              <w:spacing w:line="288" w:lineRule="auto"/>
              <w:jc w:val="center"/>
              <w:rPr>
                <w:sz w:val="24"/>
                <w:szCs w:val="24"/>
              </w:rPr>
            </w:pPr>
            <w:r w:rsidRPr="006219EC">
              <w:rPr>
                <w:sz w:val="24"/>
                <w:szCs w:val="24"/>
              </w:rPr>
              <w:t>34</w:t>
            </w:r>
          </w:p>
        </w:tc>
      </w:tr>
      <w:tr w:rsidR="00482294" w:rsidRPr="006219EC" w:rsidTr="001C0ABB">
        <w:trPr>
          <w:trHeight w:val="300"/>
          <w:jc w:val="center"/>
        </w:trPr>
        <w:tc>
          <w:tcPr>
            <w:tcW w:w="5524" w:type="dxa"/>
            <w:gridSpan w:val="2"/>
          </w:tcPr>
          <w:p w:rsidR="00482294" w:rsidRPr="006219EC" w:rsidRDefault="00482294" w:rsidP="005C39F7">
            <w:pPr>
              <w:rPr>
                <w:i/>
                <w:sz w:val="24"/>
                <w:szCs w:val="24"/>
              </w:rPr>
            </w:pPr>
            <w:r w:rsidRPr="006219EC">
              <w:rPr>
                <w:i/>
                <w:sz w:val="24"/>
                <w:szCs w:val="24"/>
              </w:rPr>
              <w:t>Часть, формируемая участниками образовательных отношений</w:t>
            </w:r>
          </w:p>
        </w:tc>
        <w:tc>
          <w:tcPr>
            <w:tcW w:w="587" w:type="dxa"/>
            <w:vAlign w:val="bottom"/>
          </w:tcPr>
          <w:p w:rsidR="00482294" w:rsidRPr="006219EC" w:rsidRDefault="00482294" w:rsidP="00030CAC">
            <w:pPr>
              <w:spacing w:line="288" w:lineRule="auto"/>
              <w:jc w:val="center"/>
              <w:rPr>
                <w:sz w:val="24"/>
                <w:szCs w:val="24"/>
              </w:rPr>
            </w:pPr>
            <w:r w:rsidRPr="006219EC">
              <w:rPr>
                <w:sz w:val="24"/>
                <w:szCs w:val="24"/>
              </w:rPr>
              <w:t>1</w:t>
            </w:r>
          </w:p>
        </w:tc>
        <w:tc>
          <w:tcPr>
            <w:tcW w:w="851" w:type="dxa"/>
            <w:vAlign w:val="bottom"/>
          </w:tcPr>
          <w:p w:rsidR="00482294" w:rsidRPr="006219EC" w:rsidRDefault="0063716C" w:rsidP="00030CAC">
            <w:pPr>
              <w:spacing w:line="288" w:lineRule="auto"/>
              <w:jc w:val="center"/>
              <w:rPr>
                <w:sz w:val="24"/>
                <w:szCs w:val="24"/>
              </w:rPr>
            </w:pPr>
            <w:r w:rsidRPr="006219EC">
              <w:rPr>
                <w:sz w:val="24"/>
                <w:szCs w:val="24"/>
              </w:rPr>
              <w:t>0/1</w:t>
            </w:r>
          </w:p>
        </w:tc>
        <w:tc>
          <w:tcPr>
            <w:tcW w:w="643" w:type="dxa"/>
            <w:vAlign w:val="bottom"/>
          </w:tcPr>
          <w:p w:rsidR="00482294" w:rsidRPr="006219EC" w:rsidRDefault="0063716C" w:rsidP="00030CAC">
            <w:pPr>
              <w:spacing w:line="288" w:lineRule="auto"/>
              <w:jc w:val="center"/>
              <w:rPr>
                <w:sz w:val="24"/>
                <w:szCs w:val="24"/>
              </w:rPr>
            </w:pPr>
            <w:r w:rsidRPr="006219EC">
              <w:rPr>
                <w:sz w:val="24"/>
                <w:szCs w:val="24"/>
              </w:rPr>
              <w:t>1</w:t>
            </w:r>
          </w:p>
        </w:tc>
        <w:tc>
          <w:tcPr>
            <w:tcW w:w="774" w:type="dxa"/>
            <w:gridSpan w:val="2"/>
            <w:vAlign w:val="bottom"/>
          </w:tcPr>
          <w:p w:rsidR="00482294" w:rsidRPr="006219EC" w:rsidRDefault="008768CF" w:rsidP="00030CAC">
            <w:pPr>
              <w:spacing w:line="288" w:lineRule="auto"/>
              <w:jc w:val="center"/>
              <w:rPr>
                <w:sz w:val="24"/>
                <w:szCs w:val="24"/>
              </w:rPr>
            </w:pPr>
            <w:r w:rsidRPr="006219EC">
              <w:rPr>
                <w:sz w:val="24"/>
                <w:szCs w:val="24"/>
              </w:rPr>
              <w:t>1</w:t>
            </w:r>
          </w:p>
        </w:tc>
        <w:tc>
          <w:tcPr>
            <w:tcW w:w="851" w:type="dxa"/>
            <w:vAlign w:val="bottom"/>
          </w:tcPr>
          <w:p w:rsidR="00482294" w:rsidRPr="006219EC" w:rsidRDefault="008768CF" w:rsidP="00030CAC">
            <w:pPr>
              <w:spacing w:line="288" w:lineRule="auto"/>
              <w:jc w:val="center"/>
              <w:rPr>
                <w:sz w:val="24"/>
                <w:szCs w:val="24"/>
              </w:rPr>
            </w:pPr>
            <w:r w:rsidRPr="006219EC">
              <w:rPr>
                <w:sz w:val="24"/>
                <w:szCs w:val="24"/>
              </w:rPr>
              <w:t>2</w:t>
            </w:r>
          </w:p>
        </w:tc>
        <w:tc>
          <w:tcPr>
            <w:tcW w:w="850" w:type="dxa"/>
            <w:vAlign w:val="bottom"/>
          </w:tcPr>
          <w:p w:rsidR="00482294" w:rsidRPr="006219EC" w:rsidRDefault="00F4763C" w:rsidP="00030CAC">
            <w:pPr>
              <w:spacing w:line="288" w:lineRule="auto"/>
              <w:jc w:val="center"/>
              <w:rPr>
                <w:sz w:val="24"/>
                <w:szCs w:val="24"/>
              </w:rPr>
            </w:pPr>
            <w:r w:rsidRPr="006219EC">
              <w:rPr>
                <w:sz w:val="24"/>
                <w:szCs w:val="24"/>
              </w:rPr>
              <w:t>2</w:t>
            </w:r>
          </w:p>
        </w:tc>
        <w:tc>
          <w:tcPr>
            <w:tcW w:w="722" w:type="dxa"/>
            <w:vAlign w:val="bottom"/>
          </w:tcPr>
          <w:p w:rsidR="00482294" w:rsidRPr="006219EC" w:rsidRDefault="00F4763C" w:rsidP="00030CAC">
            <w:pPr>
              <w:spacing w:line="288" w:lineRule="auto"/>
              <w:jc w:val="center"/>
              <w:rPr>
                <w:sz w:val="24"/>
                <w:szCs w:val="24"/>
              </w:rPr>
            </w:pPr>
            <w:r w:rsidRPr="006219EC">
              <w:rPr>
                <w:sz w:val="24"/>
                <w:szCs w:val="24"/>
              </w:rPr>
              <w:t>2</w:t>
            </w:r>
          </w:p>
        </w:tc>
      </w:tr>
      <w:tr w:rsidR="008768CF" w:rsidRPr="006219EC" w:rsidTr="001C0ABB">
        <w:trPr>
          <w:trHeight w:val="300"/>
          <w:jc w:val="center"/>
        </w:trPr>
        <w:tc>
          <w:tcPr>
            <w:tcW w:w="5524" w:type="dxa"/>
            <w:gridSpan w:val="2"/>
          </w:tcPr>
          <w:p w:rsidR="008768CF" w:rsidRPr="006219EC" w:rsidRDefault="008768CF" w:rsidP="005C39F7">
            <w:pPr>
              <w:rPr>
                <w:i/>
                <w:sz w:val="24"/>
                <w:szCs w:val="24"/>
              </w:rPr>
            </w:pPr>
            <w:r w:rsidRPr="006219EC">
              <w:rPr>
                <w:sz w:val="24"/>
                <w:szCs w:val="24"/>
              </w:rPr>
              <w:t>Элективный курс "Основы финансовой грамотности"</w:t>
            </w:r>
          </w:p>
        </w:tc>
        <w:tc>
          <w:tcPr>
            <w:tcW w:w="587" w:type="dxa"/>
            <w:vAlign w:val="bottom"/>
          </w:tcPr>
          <w:p w:rsidR="008768CF" w:rsidRPr="006219EC" w:rsidRDefault="00480FC3" w:rsidP="00030CAC">
            <w:pPr>
              <w:spacing w:line="288" w:lineRule="auto"/>
              <w:jc w:val="center"/>
              <w:rPr>
                <w:sz w:val="24"/>
                <w:szCs w:val="24"/>
              </w:rPr>
            </w:pPr>
            <w:r w:rsidRPr="006219EC">
              <w:rPr>
                <w:sz w:val="24"/>
                <w:szCs w:val="24"/>
              </w:rPr>
              <w:t>1</w:t>
            </w:r>
          </w:p>
        </w:tc>
        <w:tc>
          <w:tcPr>
            <w:tcW w:w="851" w:type="dxa"/>
            <w:vAlign w:val="bottom"/>
          </w:tcPr>
          <w:p w:rsidR="008768CF" w:rsidRPr="006219EC" w:rsidRDefault="00480FC3" w:rsidP="00030CAC">
            <w:pPr>
              <w:spacing w:line="288" w:lineRule="auto"/>
              <w:jc w:val="center"/>
              <w:rPr>
                <w:sz w:val="24"/>
                <w:szCs w:val="24"/>
              </w:rPr>
            </w:pPr>
            <w:r w:rsidRPr="006219EC">
              <w:rPr>
                <w:sz w:val="24"/>
                <w:szCs w:val="24"/>
              </w:rPr>
              <w:t>0/1</w:t>
            </w:r>
          </w:p>
        </w:tc>
        <w:tc>
          <w:tcPr>
            <w:tcW w:w="643" w:type="dxa"/>
            <w:vAlign w:val="bottom"/>
          </w:tcPr>
          <w:p w:rsidR="008768CF" w:rsidRPr="006219EC" w:rsidRDefault="00480FC3" w:rsidP="00030CAC">
            <w:pPr>
              <w:spacing w:line="288" w:lineRule="auto"/>
              <w:jc w:val="center"/>
              <w:rPr>
                <w:sz w:val="24"/>
                <w:szCs w:val="24"/>
              </w:rPr>
            </w:pPr>
            <w:r w:rsidRPr="006219EC">
              <w:rPr>
                <w:sz w:val="24"/>
                <w:szCs w:val="24"/>
              </w:rPr>
              <w:t>1</w:t>
            </w:r>
          </w:p>
        </w:tc>
        <w:tc>
          <w:tcPr>
            <w:tcW w:w="774" w:type="dxa"/>
            <w:gridSpan w:val="2"/>
            <w:vAlign w:val="bottom"/>
          </w:tcPr>
          <w:p w:rsidR="008768CF" w:rsidRPr="006219EC" w:rsidRDefault="00480FC3" w:rsidP="00030CAC">
            <w:pPr>
              <w:spacing w:line="288" w:lineRule="auto"/>
              <w:jc w:val="center"/>
              <w:rPr>
                <w:sz w:val="24"/>
                <w:szCs w:val="24"/>
              </w:rPr>
            </w:pPr>
            <w:r w:rsidRPr="006219EC">
              <w:rPr>
                <w:sz w:val="24"/>
                <w:szCs w:val="24"/>
              </w:rPr>
              <w:t>1</w:t>
            </w:r>
          </w:p>
        </w:tc>
        <w:tc>
          <w:tcPr>
            <w:tcW w:w="851" w:type="dxa"/>
            <w:vAlign w:val="bottom"/>
          </w:tcPr>
          <w:p w:rsidR="008768CF" w:rsidRPr="006219EC" w:rsidRDefault="008768CF" w:rsidP="00030CAC">
            <w:pPr>
              <w:spacing w:line="288" w:lineRule="auto"/>
              <w:jc w:val="center"/>
              <w:rPr>
                <w:sz w:val="24"/>
                <w:szCs w:val="24"/>
              </w:rPr>
            </w:pPr>
            <w:r w:rsidRPr="006219EC">
              <w:rPr>
                <w:sz w:val="24"/>
                <w:szCs w:val="24"/>
              </w:rPr>
              <w:t>1</w:t>
            </w:r>
          </w:p>
        </w:tc>
        <w:tc>
          <w:tcPr>
            <w:tcW w:w="850" w:type="dxa"/>
            <w:vAlign w:val="bottom"/>
          </w:tcPr>
          <w:p w:rsidR="008768CF" w:rsidRPr="006219EC" w:rsidRDefault="008768CF" w:rsidP="00030CAC">
            <w:pPr>
              <w:spacing w:line="288" w:lineRule="auto"/>
              <w:jc w:val="center"/>
              <w:rPr>
                <w:sz w:val="24"/>
                <w:szCs w:val="24"/>
              </w:rPr>
            </w:pPr>
            <w:r w:rsidRPr="006219EC">
              <w:rPr>
                <w:sz w:val="24"/>
                <w:szCs w:val="24"/>
              </w:rPr>
              <w:t>1</w:t>
            </w:r>
          </w:p>
        </w:tc>
        <w:tc>
          <w:tcPr>
            <w:tcW w:w="722" w:type="dxa"/>
            <w:vAlign w:val="bottom"/>
          </w:tcPr>
          <w:p w:rsidR="008768CF" w:rsidRPr="006219EC" w:rsidRDefault="008768CF" w:rsidP="00030CAC">
            <w:pPr>
              <w:spacing w:line="288" w:lineRule="auto"/>
              <w:jc w:val="center"/>
              <w:rPr>
                <w:sz w:val="24"/>
                <w:szCs w:val="24"/>
              </w:rPr>
            </w:pPr>
            <w:r w:rsidRPr="006219EC">
              <w:rPr>
                <w:sz w:val="24"/>
                <w:szCs w:val="24"/>
              </w:rPr>
              <w:t>1</w:t>
            </w:r>
          </w:p>
        </w:tc>
      </w:tr>
      <w:tr w:rsidR="008768CF" w:rsidRPr="006219EC" w:rsidTr="001C0ABB">
        <w:trPr>
          <w:trHeight w:val="300"/>
          <w:jc w:val="center"/>
        </w:trPr>
        <w:tc>
          <w:tcPr>
            <w:tcW w:w="5524" w:type="dxa"/>
            <w:gridSpan w:val="2"/>
          </w:tcPr>
          <w:p w:rsidR="008768CF" w:rsidRPr="006219EC" w:rsidRDefault="008768CF" w:rsidP="005C39F7">
            <w:pPr>
              <w:rPr>
                <w:sz w:val="24"/>
                <w:szCs w:val="24"/>
              </w:rPr>
            </w:pPr>
            <w:r w:rsidRPr="006219EC">
              <w:rPr>
                <w:sz w:val="24"/>
                <w:szCs w:val="24"/>
              </w:rPr>
              <w:t>Элективный курс "Основы проектной деятельности"</w:t>
            </w:r>
          </w:p>
        </w:tc>
        <w:tc>
          <w:tcPr>
            <w:tcW w:w="587" w:type="dxa"/>
            <w:vAlign w:val="bottom"/>
          </w:tcPr>
          <w:p w:rsidR="008768CF" w:rsidRPr="006219EC" w:rsidRDefault="008768CF" w:rsidP="00030CAC">
            <w:pPr>
              <w:spacing w:line="288" w:lineRule="auto"/>
              <w:jc w:val="center"/>
              <w:rPr>
                <w:sz w:val="24"/>
                <w:szCs w:val="24"/>
              </w:rPr>
            </w:pPr>
          </w:p>
        </w:tc>
        <w:tc>
          <w:tcPr>
            <w:tcW w:w="851" w:type="dxa"/>
            <w:vAlign w:val="bottom"/>
          </w:tcPr>
          <w:p w:rsidR="008768CF" w:rsidRPr="006219EC" w:rsidRDefault="008768CF" w:rsidP="00030CAC">
            <w:pPr>
              <w:spacing w:line="288" w:lineRule="auto"/>
              <w:jc w:val="center"/>
              <w:rPr>
                <w:sz w:val="24"/>
                <w:szCs w:val="24"/>
              </w:rPr>
            </w:pPr>
          </w:p>
        </w:tc>
        <w:tc>
          <w:tcPr>
            <w:tcW w:w="643" w:type="dxa"/>
            <w:vAlign w:val="bottom"/>
          </w:tcPr>
          <w:p w:rsidR="008768CF" w:rsidRPr="006219EC" w:rsidRDefault="008768CF" w:rsidP="00030CAC">
            <w:pPr>
              <w:spacing w:line="288" w:lineRule="auto"/>
              <w:jc w:val="center"/>
              <w:rPr>
                <w:sz w:val="24"/>
                <w:szCs w:val="24"/>
              </w:rPr>
            </w:pPr>
          </w:p>
        </w:tc>
        <w:tc>
          <w:tcPr>
            <w:tcW w:w="774" w:type="dxa"/>
            <w:gridSpan w:val="2"/>
            <w:vAlign w:val="bottom"/>
          </w:tcPr>
          <w:p w:rsidR="008768CF" w:rsidRPr="006219EC" w:rsidRDefault="008768CF" w:rsidP="00030CAC">
            <w:pPr>
              <w:spacing w:line="288" w:lineRule="auto"/>
              <w:jc w:val="center"/>
              <w:rPr>
                <w:sz w:val="24"/>
                <w:szCs w:val="24"/>
              </w:rPr>
            </w:pPr>
          </w:p>
        </w:tc>
        <w:tc>
          <w:tcPr>
            <w:tcW w:w="851" w:type="dxa"/>
            <w:vAlign w:val="bottom"/>
          </w:tcPr>
          <w:p w:rsidR="008768CF" w:rsidRPr="006219EC" w:rsidRDefault="008768CF" w:rsidP="00030CAC">
            <w:pPr>
              <w:spacing w:line="288" w:lineRule="auto"/>
              <w:jc w:val="center"/>
              <w:rPr>
                <w:sz w:val="24"/>
                <w:szCs w:val="24"/>
              </w:rPr>
            </w:pPr>
            <w:r w:rsidRPr="006219EC">
              <w:rPr>
                <w:sz w:val="24"/>
                <w:szCs w:val="24"/>
              </w:rPr>
              <w:t>1</w:t>
            </w:r>
          </w:p>
        </w:tc>
        <w:tc>
          <w:tcPr>
            <w:tcW w:w="850" w:type="dxa"/>
            <w:vAlign w:val="bottom"/>
          </w:tcPr>
          <w:p w:rsidR="008768CF" w:rsidRPr="006219EC" w:rsidRDefault="008768CF" w:rsidP="00030CAC">
            <w:pPr>
              <w:spacing w:line="288" w:lineRule="auto"/>
              <w:jc w:val="center"/>
              <w:rPr>
                <w:sz w:val="24"/>
                <w:szCs w:val="24"/>
              </w:rPr>
            </w:pPr>
            <w:r w:rsidRPr="006219EC">
              <w:rPr>
                <w:sz w:val="24"/>
                <w:szCs w:val="24"/>
              </w:rPr>
              <w:t>1</w:t>
            </w:r>
          </w:p>
        </w:tc>
        <w:tc>
          <w:tcPr>
            <w:tcW w:w="722" w:type="dxa"/>
            <w:vAlign w:val="bottom"/>
          </w:tcPr>
          <w:p w:rsidR="008768CF" w:rsidRPr="006219EC" w:rsidRDefault="008768CF" w:rsidP="00030CAC">
            <w:pPr>
              <w:spacing w:line="288" w:lineRule="auto"/>
              <w:jc w:val="center"/>
              <w:rPr>
                <w:sz w:val="24"/>
                <w:szCs w:val="24"/>
              </w:rPr>
            </w:pPr>
            <w:r w:rsidRPr="006219EC">
              <w:rPr>
                <w:sz w:val="24"/>
                <w:szCs w:val="24"/>
              </w:rPr>
              <w:t>1</w:t>
            </w:r>
          </w:p>
        </w:tc>
      </w:tr>
      <w:tr w:rsidR="00482294" w:rsidRPr="006219EC" w:rsidTr="001C0ABB">
        <w:trPr>
          <w:trHeight w:val="220"/>
          <w:jc w:val="center"/>
        </w:trPr>
        <w:tc>
          <w:tcPr>
            <w:tcW w:w="5524" w:type="dxa"/>
            <w:gridSpan w:val="2"/>
          </w:tcPr>
          <w:p w:rsidR="00482294" w:rsidRPr="006219EC" w:rsidRDefault="00482294" w:rsidP="005C39F7">
            <w:pPr>
              <w:spacing w:line="288" w:lineRule="auto"/>
              <w:rPr>
                <w:sz w:val="24"/>
                <w:szCs w:val="24"/>
              </w:rPr>
            </w:pPr>
            <w:r w:rsidRPr="006219EC">
              <w:rPr>
                <w:sz w:val="24"/>
                <w:szCs w:val="24"/>
              </w:rPr>
              <w:t>Максимально допустимая недельная нагрузка</w:t>
            </w:r>
          </w:p>
        </w:tc>
        <w:tc>
          <w:tcPr>
            <w:tcW w:w="587" w:type="dxa"/>
            <w:vAlign w:val="bottom"/>
          </w:tcPr>
          <w:p w:rsidR="00482294" w:rsidRPr="006219EC" w:rsidRDefault="00482294" w:rsidP="00030CAC">
            <w:pPr>
              <w:spacing w:line="288" w:lineRule="auto"/>
              <w:jc w:val="center"/>
              <w:rPr>
                <w:sz w:val="24"/>
                <w:szCs w:val="24"/>
              </w:rPr>
            </w:pPr>
            <w:r w:rsidRPr="006219EC">
              <w:rPr>
                <w:sz w:val="24"/>
                <w:szCs w:val="24"/>
              </w:rPr>
              <w:t>32</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32</w:t>
            </w:r>
          </w:p>
        </w:tc>
        <w:tc>
          <w:tcPr>
            <w:tcW w:w="643" w:type="dxa"/>
            <w:vAlign w:val="bottom"/>
          </w:tcPr>
          <w:p w:rsidR="00482294" w:rsidRPr="006219EC" w:rsidRDefault="00482294" w:rsidP="00030CAC">
            <w:pPr>
              <w:spacing w:line="288" w:lineRule="auto"/>
              <w:jc w:val="center"/>
              <w:rPr>
                <w:sz w:val="24"/>
                <w:szCs w:val="24"/>
              </w:rPr>
            </w:pPr>
            <w:r w:rsidRPr="006219EC">
              <w:rPr>
                <w:sz w:val="24"/>
                <w:szCs w:val="24"/>
              </w:rPr>
              <w:t>32</w:t>
            </w:r>
          </w:p>
        </w:tc>
        <w:tc>
          <w:tcPr>
            <w:tcW w:w="774" w:type="dxa"/>
            <w:gridSpan w:val="2"/>
            <w:vAlign w:val="bottom"/>
          </w:tcPr>
          <w:p w:rsidR="00482294" w:rsidRPr="006219EC" w:rsidRDefault="00482294" w:rsidP="00030CAC">
            <w:pPr>
              <w:spacing w:line="288" w:lineRule="auto"/>
              <w:jc w:val="center"/>
              <w:rPr>
                <w:sz w:val="24"/>
                <w:szCs w:val="24"/>
              </w:rPr>
            </w:pPr>
            <w:r w:rsidRPr="006219EC">
              <w:rPr>
                <w:sz w:val="24"/>
                <w:szCs w:val="24"/>
              </w:rPr>
              <w:t>32</w:t>
            </w:r>
          </w:p>
        </w:tc>
        <w:tc>
          <w:tcPr>
            <w:tcW w:w="851" w:type="dxa"/>
            <w:vAlign w:val="bottom"/>
          </w:tcPr>
          <w:p w:rsidR="00482294" w:rsidRPr="006219EC" w:rsidRDefault="00482294" w:rsidP="00030CAC">
            <w:pPr>
              <w:spacing w:line="288" w:lineRule="auto"/>
              <w:jc w:val="center"/>
              <w:rPr>
                <w:sz w:val="24"/>
                <w:szCs w:val="24"/>
              </w:rPr>
            </w:pPr>
            <w:r w:rsidRPr="006219EC">
              <w:rPr>
                <w:sz w:val="24"/>
                <w:szCs w:val="24"/>
              </w:rPr>
              <w:t>3</w:t>
            </w:r>
            <w:r w:rsidR="008768CF" w:rsidRPr="006219EC">
              <w:rPr>
                <w:sz w:val="24"/>
                <w:szCs w:val="24"/>
              </w:rPr>
              <w:t>6</w:t>
            </w:r>
          </w:p>
        </w:tc>
        <w:tc>
          <w:tcPr>
            <w:tcW w:w="850" w:type="dxa"/>
            <w:vAlign w:val="bottom"/>
          </w:tcPr>
          <w:p w:rsidR="00482294" w:rsidRPr="006219EC" w:rsidRDefault="00482294" w:rsidP="00030CAC">
            <w:pPr>
              <w:spacing w:line="288" w:lineRule="auto"/>
              <w:jc w:val="center"/>
              <w:rPr>
                <w:sz w:val="24"/>
                <w:szCs w:val="24"/>
              </w:rPr>
            </w:pPr>
            <w:r w:rsidRPr="006219EC">
              <w:rPr>
                <w:sz w:val="24"/>
                <w:szCs w:val="24"/>
              </w:rPr>
              <w:t>3</w:t>
            </w:r>
            <w:r w:rsidR="008768CF" w:rsidRPr="006219EC">
              <w:rPr>
                <w:sz w:val="24"/>
                <w:szCs w:val="24"/>
              </w:rPr>
              <w:t>6</w:t>
            </w:r>
          </w:p>
        </w:tc>
        <w:tc>
          <w:tcPr>
            <w:tcW w:w="722" w:type="dxa"/>
            <w:vAlign w:val="bottom"/>
          </w:tcPr>
          <w:p w:rsidR="00482294" w:rsidRPr="006219EC" w:rsidRDefault="00482294" w:rsidP="00030CAC">
            <w:pPr>
              <w:spacing w:line="288" w:lineRule="auto"/>
              <w:jc w:val="center"/>
              <w:rPr>
                <w:sz w:val="24"/>
                <w:szCs w:val="24"/>
              </w:rPr>
            </w:pPr>
            <w:r w:rsidRPr="006219EC">
              <w:rPr>
                <w:sz w:val="24"/>
                <w:szCs w:val="24"/>
              </w:rPr>
              <w:t>3</w:t>
            </w:r>
            <w:r w:rsidR="008768CF" w:rsidRPr="006219EC">
              <w:rPr>
                <w:sz w:val="24"/>
                <w:szCs w:val="24"/>
              </w:rPr>
              <w:t>6</w:t>
            </w:r>
          </w:p>
        </w:tc>
      </w:tr>
    </w:tbl>
    <w:p w:rsidR="00CE389F" w:rsidRDefault="00CE389F" w:rsidP="00B40EB5">
      <w:pPr>
        <w:jc w:val="center"/>
        <w:rPr>
          <w:b/>
          <w:sz w:val="24"/>
          <w:szCs w:val="24"/>
        </w:rPr>
      </w:pPr>
    </w:p>
    <w:p w:rsidR="002915EF" w:rsidRDefault="002915EF" w:rsidP="00B40EB5">
      <w:pPr>
        <w:jc w:val="center"/>
        <w:rPr>
          <w:b/>
          <w:sz w:val="24"/>
          <w:szCs w:val="24"/>
        </w:rPr>
      </w:pPr>
    </w:p>
    <w:p w:rsidR="002915EF" w:rsidRDefault="002915EF" w:rsidP="00B40EB5">
      <w:pPr>
        <w:jc w:val="center"/>
        <w:rPr>
          <w:b/>
          <w:sz w:val="24"/>
          <w:szCs w:val="24"/>
        </w:rPr>
      </w:pPr>
    </w:p>
    <w:p w:rsidR="002915EF" w:rsidRDefault="002915EF" w:rsidP="00B40EB5">
      <w:pPr>
        <w:jc w:val="center"/>
        <w:rPr>
          <w:b/>
          <w:sz w:val="24"/>
          <w:szCs w:val="24"/>
        </w:rPr>
      </w:pPr>
    </w:p>
    <w:p w:rsidR="002915EF" w:rsidRDefault="002915EF" w:rsidP="00B40EB5">
      <w:pPr>
        <w:jc w:val="center"/>
        <w:rPr>
          <w:b/>
          <w:sz w:val="24"/>
          <w:szCs w:val="24"/>
        </w:rPr>
      </w:pPr>
    </w:p>
    <w:p w:rsidR="002915EF" w:rsidRPr="006219EC" w:rsidRDefault="002915EF" w:rsidP="00B40EB5">
      <w:pPr>
        <w:jc w:val="center"/>
        <w:rPr>
          <w:b/>
          <w:sz w:val="24"/>
          <w:szCs w:val="24"/>
        </w:rPr>
      </w:pPr>
    </w:p>
    <w:p w:rsidR="0063716C" w:rsidRPr="006219EC" w:rsidRDefault="0063716C" w:rsidP="00B40EB5">
      <w:pPr>
        <w:jc w:val="center"/>
        <w:rPr>
          <w:b/>
          <w:sz w:val="24"/>
          <w:szCs w:val="24"/>
        </w:rPr>
      </w:pPr>
    </w:p>
    <w:p w:rsidR="00F04C1A" w:rsidRPr="006219EC" w:rsidRDefault="00F04C1A" w:rsidP="00F04C1A">
      <w:pPr>
        <w:pStyle w:val="2"/>
      </w:pPr>
      <w:r w:rsidRPr="006219EC">
        <w:lastRenderedPageBreak/>
        <w:t xml:space="preserve">Учебный план  </w:t>
      </w:r>
      <w:r w:rsidR="00A0062E" w:rsidRPr="006219EC">
        <w:t xml:space="preserve">9 </w:t>
      </w:r>
      <w:r w:rsidRPr="006219EC">
        <w:t>классов</w:t>
      </w:r>
    </w:p>
    <w:p w:rsidR="00D5051C" w:rsidRPr="006219EC" w:rsidRDefault="00216A16" w:rsidP="002A4BBF">
      <w:pPr>
        <w:jc w:val="center"/>
        <w:rPr>
          <w:b/>
          <w:sz w:val="24"/>
          <w:szCs w:val="24"/>
        </w:rPr>
      </w:pPr>
      <w:r w:rsidRPr="006219EC">
        <w:rPr>
          <w:b/>
          <w:sz w:val="24"/>
          <w:szCs w:val="24"/>
        </w:rPr>
        <w:t>МА</w:t>
      </w:r>
      <w:r w:rsidR="00F04C1A" w:rsidRPr="006219EC">
        <w:rPr>
          <w:b/>
          <w:sz w:val="24"/>
          <w:szCs w:val="24"/>
        </w:rPr>
        <w:t xml:space="preserve">ОУ </w:t>
      </w:r>
      <w:r w:rsidRPr="006219EC">
        <w:rPr>
          <w:b/>
          <w:sz w:val="24"/>
          <w:szCs w:val="24"/>
        </w:rPr>
        <w:t>«Экономическая гимназия» на</w:t>
      </w:r>
      <w:r w:rsidR="00E26EDD" w:rsidRPr="006219EC">
        <w:rPr>
          <w:b/>
          <w:sz w:val="24"/>
          <w:szCs w:val="24"/>
        </w:rPr>
        <w:t xml:space="preserve"> 2022-2023</w:t>
      </w:r>
      <w:r w:rsidR="00F04C1A" w:rsidRPr="006219EC">
        <w:rPr>
          <w:b/>
          <w:sz w:val="24"/>
          <w:szCs w:val="24"/>
        </w:rPr>
        <w:t>учебн</w:t>
      </w:r>
      <w:r w:rsidR="00ED3354" w:rsidRPr="006219EC">
        <w:rPr>
          <w:b/>
          <w:sz w:val="24"/>
          <w:szCs w:val="24"/>
        </w:rPr>
        <w:t>ый год</w:t>
      </w:r>
    </w:p>
    <w:p w:rsidR="00D5051C" w:rsidRPr="006219EC" w:rsidRDefault="00D5051C" w:rsidP="00216A16">
      <w:pPr>
        <w:rPr>
          <w:sz w:val="24"/>
          <w:szCs w:val="24"/>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3647"/>
        <w:gridCol w:w="1882"/>
        <w:gridCol w:w="2308"/>
      </w:tblGrid>
      <w:tr w:rsidR="00E26EDD" w:rsidRPr="006219EC" w:rsidTr="00030CAC">
        <w:trPr>
          <w:trHeight w:val="330"/>
          <w:jc w:val="center"/>
        </w:trPr>
        <w:tc>
          <w:tcPr>
            <w:tcW w:w="2189" w:type="dxa"/>
            <w:tcBorders>
              <w:top w:val="single" w:sz="4" w:space="0" w:color="auto"/>
              <w:left w:val="single" w:sz="4" w:space="0" w:color="auto"/>
              <w:bottom w:val="single" w:sz="4" w:space="0" w:color="auto"/>
              <w:right w:val="single" w:sz="4" w:space="0" w:color="auto"/>
            </w:tcBorders>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Предметные области</w:t>
            </w:r>
          </w:p>
        </w:tc>
        <w:tc>
          <w:tcPr>
            <w:tcW w:w="3647" w:type="dxa"/>
            <w:tcBorders>
              <w:top w:val="single" w:sz="4" w:space="0" w:color="auto"/>
              <w:left w:val="single" w:sz="4" w:space="0" w:color="auto"/>
              <w:bottom w:val="single" w:sz="4" w:space="0" w:color="auto"/>
              <w:right w:val="single" w:sz="4" w:space="0" w:color="auto"/>
            </w:tcBorders>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Учебные предметы</w:t>
            </w:r>
          </w:p>
        </w:tc>
        <w:tc>
          <w:tcPr>
            <w:tcW w:w="4190" w:type="dxa"/>
            <w:gridSpan w:val="2"/>
            <w:shd w:val="clear" w:color="auto" w:fill="auto"/>
          </w:tcPr>
          <w:p w:rsidR="00E26EDD" w:rsidRPr="006219EC" w:rsidRDefault="00E26EDD">
            <w:pPr>
              <w:spacing w:after="200" w:line="276" w:lineRule="auto"/>
              <w:rPr>
                <w:sz w:val="24"/>
                <w:szCs w:val="24"/>
              </w:rPr>
            </w:pPr>
            <w:r w:rsidRPr="006219EC">
              <w:rPr>
                <w:sz w:val="24"/>
                <w:szCs w:val="24"/>
              </w:rPr>
              <w:t>Количество учебных часов</w:t>
            </w:r>
          </w:p>
        </w:tc>
      </w:tr>
      <w:tr w:rsidR="00E26EDD" w:rsidRPr="006219EC" w:rsidTr="00030CAC">
        <w:trPr>
          <w:trHeight w:val="330"/>
          <w:jc w:val="center"/>
        </w:trPr>
        <w:tc>
          <w:tcPr>
            <w:tcW w:w="5836" w:type="dxa"/>
            <w:gridSpan w:val="2"/>
            <w:tcBorders>
              <w:top w:val="single" w:sz="4" w:space="0" w:color="auto"/>
              <w:left w:val="single" w:sz="4" w:space="0" w:color="auto"/>
              <w:bottom w:val="single" w:sz="4" w:space="0" w:color="auto"/>
              <w:right w:val="single" w:sz="4" w:space="0" w:color="auto"/>
            </w:tcBorders>
          </w:tcPr>
          <w:p w:rsidR="00E26EDD" w:rsidRPr="006219EC" w:rsidRDefault="00E26EDD" w:rsidP="002A4BBF">
            <w:pPr>
              <w:widowControl w:val="0"/>
              <w:autoSpaceDE w:val="0"/>
              <w:autoSpaceDN w:val="0"/>
              <w:adjustRightInd w:val="0"/>
              <w:jc w:val="both"/>
              <w:rPr>
                <w:rFonts w:eastAsia="Calibri"/>
                <w:bCs/>
                <w:i/>
                <w:sz w:val="24"/>
                <w:szCs w:val="24"/>
              </w:rPr>
            </w:pPr>
            <w:r w:rsidRPr="006219EC">
              <w:rPr>
                <w:rFonts w:eastAsia="Calibri"/>
                <w:bCs/>
                <w:i/>
                <w:sz w:val="24"/>
                <w:szCs w:val="24"/>
              </w:rPr>
              <w:t>Обязательная часть</w:t>
            </w:r>
          </w:p>
        </w:tc>
        <w:tc>
          <w:tcPr>
            <w:tcW w:w="1882" w:type="dxa"/>
            <w:tcBorders>
              <w:top w:val="single" w:sz="4" w:space="0" w:color="auto"/>
              <w:left w:val="single" w:sz="4" w:space="0" w:color="auto"/>
              <w:bottom w:val="single" w:sz="4" w:space="0" w:color="auto"/>
              <w:right w:val="single" w:sz="4" w:space="0" w:color="auto"/>
            </w:tcBorders>
          </w:tcPr>
          <w:p w:rsidR="00E26EDD" w:rsidRPr="006219EC" w:rsidRDefault="00E26EDD" w:rsidP="00B122B8">
            <w:pPr>
              <w:widowControl w:val="0"/>
              <w:autoSpaceDE w:val="0"/>
              <w:autoSpaceDN w:val="0"/>
              <w:adjustRightInd w:val="0"/>
              <w:jc w:val="center"/>
              <w:rPr>
                <w:rFonts w:eastAsia="Calibri"/>
                <w:bCs/>
                <w:sz w:val="24"/>
                <w:szCs w:val="24"/>
              </w:rPr>
            </w:pPr>
            <w:r w:rsidRPr="006219EC">
              <w:rPr>
                <w:rFonts w:eastAsia="Calibri"/>
                <w:bCs/>
                <w:sz w:val="24"/>
                <w:szCs w:val="24"/>
              </w:rPr>
              <w:t>9а</w:t>
            </w:r>
          </w:p>
        </w:tc>
        <w:tc>
          <w:tcPr>
            <w:tcW w:w="2308" w:type="dxa"/>
            <w:tcBorders>
              <w:top w:val="single" w:sz="4" w:space="0" w:color="auto"/>
              <w:left w:val="single" w:sz="4" w:space="0" w:color="auto"/>
              <w:bottom w:val="single" w:sz="4" w:space="0" w:color="auto"/>
              <w:right w:val="single" w:sz="4" w:space="0" w:color="auto"/>
            </w:tcBorders>
          </w:tcPr>
          <w:p w:rsidR="00E26EDD" w:rsidRPr="006219EC" w:rsidRDefault="00E26EDD" w:rsidP="002A4BBF">
            <w:pPr>
              <w:widowControl w:val="0"/>
              <w:autoSpaceDE w:val="0"/>
              <w:autoSpaceDN w:val="0"/>
              <w:adjustRightInd w:val="0"/>
              <w:jc w:val="center"/>
              <w:rPr>
                <w:rFonts w:eastAsia="Calibri"/>
                <w:bCs/>
                <w:sz w:val="24"/>
                <w:szCs w:val="24"/>
              </w:rPr>
            </w:pPr>
            <w:r w:rsidRPr="006219EC">
              <w:rPr>
                <w:rFonts w:eastAsia="Calibri"/>
                <w:bCs/>
                <w:sz w:val="24"/>
                <w:szCs w:val="24"/>
              </w:rPr>
              <w:t>9б</w:t>
            </w:r>
          </w:p>
        </w:tc>
      </w:tr>
      <w:tr w:rsidR="00E26EDD" w:rsidRPr="006219EC" w:rsidTr="00030CAC">
        <w:trPr>
          <w:trHeight w:val="223"/>
          <w:jc w:val="center"/>
        </w:trPr>
        <w:tc>
          <w:tcPr>
            <w:tcW w:w="2189" w:type="dxa"/>
            <w:vMerge w:val="restart"/>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Русский язык и литература</w:t>
            </w:r>
          </w:p>
        </w:tc>
        <w:tc>
          <w:tcPr>
            <w:tcW w:w="3647" w:type="dxa"/>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Русский язык</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3</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3</w:t>
            </w:r>
          </w:p>
        </w:tc>
      </w:tr>
      <w:tr w:rsidR="00E26EDD" w:rsidRPr="006219EC" w:rsidTr="00030CAC">
        <w:trPr>
          <w:trHeight w:val="300"/>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E26EDD" w:rsidRPr="006219EC" w:rsidRDefault="00E26EDD" w:rsidP="002A4BBF">
            <w:pPr>
              <w:rPr>
                <w:rFonts w:eastAsia="Calibri"/>
                <w:bCs/>
                <w:sz w:val="24"/>
                <w:szCs w:val="24"/>
              </w:rPr>
            </w:pPr>
          </w:p>
        </w:tc>
        <w:tc>
          <w:tcPr>
            <w:tcW w:w="3647" w:type="dxa"/>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Литература</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3</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3</w:t>
            </w:r>
          </w:p>
        </w:tc>
      </w:tr>
      <w:tr w:rsidR="00E26EDD" w:rsidRPr="006219EC" w:rsidTr="00030CAC">
        <w:trPr>
          <w:trHeight w:val="300"/>
          <w:jc w:val="center"/>
        </w:trPr>
        <w:tc>
          <w:tcPr>
            <w:tcW w:w="2189" w:type="dxa"/>
            <w:vMerge w:val="restart"/>
            <w:tcBorders>
              <w:top w:val="single" w:sz="4" w:space="0" w:color="auto"/>
              <w:left w:val="single" w:sz="4" w:space="0" w:color="auto"/>
              <w:right w:val="single" w:sz="4" w:space="0" w:color="auto"/>
            </w:tcBorders>
            <w:vAlign w:val="center"/>
          </w:tcPr>
          <w:p w:rsidR="00E26EDD" w:rsidRPr="006219EC" w:rsidRDefault="00E26EDD" w:rsidP="002A4BBF">
            <w:pPr>
              <w:rPr>
                <w:rFonts w:eastAsia="Calibri"/>
                <w:bCs/>
                <w:sz w:val="24"/>
                <w:szCs w:val="24"/>
              </w:rPr>
            </w:pPr>
            <w:r w:rsidRPr="006219EC">
              <w:rPr>
                <w:rFonts w:eastAsia="Calibri"/>
                <w:bCs/>
                <w:sz w:val="24"/>
                <w:szCs w:val="24"/>
              </w:rPr>
              <w:t>Родной язык и родная литература</w:t>
            </w:r>
          </w:p>
        </w:tc>
        <w:tc>
          <w:tcPr>
            <w:tcW w:w="3647" w:type="dxa"/>
            <w:tcBorders>
              <w:top w:val="single" w:sz="4" w:space="0" w:color="auto"/>
              <w:left w:val="single" w:sz="4" w:space="0" w:color="auto"/>
              <w:bottom w:val="single" w:sz="4" w:space="0" w:color="auto"/>
              <w:right w:val="single" w:sz="4" w:space="0" w:color="auto"/>
            </w:tcBorders>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Родной язык (русский)</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1</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1</w:t>
            </w:r>
          </w:p>
        </w:tc>
      </w:tr>
      <w:tr w:rsidR="00E26EDD" w:rsidRPr="006219EC" w:rsidTr="00030CAC">
        <w:trPr>
          <w:trHeight w:val="300"/>
          <w:jc w:val="center"/>
        </w:trPr>
        <w:tc>
          <w:tcPr>
            <w:tcW w:w="2189" w:type="dxa"/>
            <w:vMerge/>
            <w:tcBorders>
              <w:left w:val="single" w:sz="4" w:space="0" w:color="auto"/>
              <w:bottom w:val="single" w:sz="4" w:space="0" w:color="auto"/>
              <w:right w:val="single" w:sz="4" w:space="0" w:color="auto"/>
            </w:tcBorders>
            <w:vAlign w:val="center"/>
          </w:tcPr>
          <w:p w:rsidR="00E26EDD" w:rsidRPr="006219EC" w:rsidRDefault="00E26EDD" w:rsidP="002A4BBF">
            <w:pPr>
              <w:rPr>
                <w:rFonts w:eastAsia="Calibri"/>
                <w:bCs/>
                <w:sz w:val="24"/>
                <w:szCs w:val="24"/>
              </w:rPr>
            </w:pPr>
          </w:p>
        </w:tc>
        <w:tc>
          <w:tcPr>
            <w:tcW w:w="3647" w:type="dxa"/>
            <w:tcBorders>
              <w:top w:val="single" w:sz="4" w:space="0" w:color="auto"/>
              <w:left w:val="single" w:sz="4" w:space="0" w:color="auto"/>
              <w:bottom w:val="single" w:sz="4" w:space="0" w:color="auto"/>
              <w:right w:val="single" w:sz="4" w:space="0" w:color="auto"/>
            </w:tcBorders>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Родная литература (русская)</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1</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1</w:t>
            </w:r>
          </w:p>
        </w:tc>
      </w:tr>
      <w:tr w:rsidR="00E26EDD" w:rsidRPr="006219EC" w:rsidTr="00030CAC">
        <w:trPr>
          <w:trHeight w:val="192"/>
          <w:jc w:val="center"/>
        </w:trPr>
        <w:tc>
          <w:tcPr>
            <w:tcW w:w="2189" w:type="dxa"/>
            <w:vMerge w:val="restart"/>
            <w:tcBorders>
              <w:top w:val="single" w:sz="4" w:space="0" w:color="auto"/>
              <w:left w:val="single" w:sz="4" w:space="0" w:color="auto"/>
              <w:right w:val="single" w:sz="4" w:space="0" w:color="auto"/>
            </w:tcBorders>
            <w:vAlign w:val="center"/>
          </w:tcPr>
          <w:p w:rsidR="00E26EDD" w:rsidRPr="006219EC" w:rsidRDefault="00E26EDD" w:rsidP="002A4BBF">
            <w:pPr>
              <w:rPr>
                <w:rFonts w:eastAsia="Calibri"/>
                <w:bCs/>
                <w:sz w:val="24"/>
                <w:szCs w:val="24"/>
              </w:rPr>
            </w:pPr>
            <w:r w:rsidRPr="006219EC">
              <w:rPr>
                <w:rFonts w:eastAsia="Calibri"/>
                <w:bCs/>
                <w:sz w:val="24"/>
                <w:szCs w:val="24"/>
              </w:rPr>
              <w:t>Иностранный язык</w:t>
            </w:r>
          </w:p>
        </w:tc>
        <w:tc>
          <w:tcPr>
            <w:tcW w:w="3647" w:type="dxa"/>
            <w:tcBorders>
              <w:top w:val="single" w:sz="4" w:space="0" w:color="auto"/>
              <w:left w:val="single" w:sz="4" w:space="0" w:color="auto"/>
              <w:bottom w:val="single" w:sz="4" w:space="0" w:color="auto"/>
              <w:right w:val="single" w:sz="4" w:space="0" w:color="auto"/>
            </w:tcBorders>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Иностранный язык (англ.)</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3</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030CAC" w:rsidP="00FD42C0">
            <w:pPr>
              <w:widowControl w:val="0"/>
              <w:autoSpaceDE w:val="0"/>
              <w:autoSpaceDN w:val="0"/>
              <w:adjustRightInd w:val="0"/>
              <w:jc w:val="center"/>
              <w:rPr>
                <w:rFonts w:eastAsia="Calibri"/>
                <w:bCs/>
                <w:sz w:val="24"/>
                <w:szCs w:val="24"/>
              </w:rPr>
            </w:pPr>
            <w:r w:rsidRPr="006219EC">
              <w:rPr>
                <w:rFonts w:eastAsia="Calibri"/>
                <w:bCs/>
                <w:sz w:val="24"/>
                <w:szCs w:val="24"/>
              </w:rPr>
              <w:t>3</w:t>
            </w:r>
          </w:p>
        </w:tc>
      </w:tr>
      <w:tr w:rsidR="00E26EDD" w:rsidRPr="006219EC" w:rsidTr="00030CAC">
        <w:trPr>
          <w:trHeight w:val="192"/>
          <w:jc w:val="center"/>
        </w:trPr>
        <w:tc>
          <w:tcPr>
            <w:tcW w:w="2189" w:type="dxa"/>
            <w:vMerge/>
            <w:tcBorders>
              <w:left w:val="single" w:sz="4" w:space="0" w:color="auto"/>
              <w:bottom w:val="single" w:sz="4" w:space="0" w:color="auto"/>
              <w:right w:val="single" w:sz="4" w:space="0" w:color="auto"/>
            </w:tcBorders>
            <w:vAlign w:val="center"/>
          </w:tcPr>
          <w:p w:rsidR="00E26EDD" w:rsidRPr="006219EC" w:rsidRDefault="00E26EDD" w:rsidP="002A4BBF">
            <w:pPr>
              <w:rPr>
                <w:rFonts w:eastAsia="Calibri"/>
                <w:bCs/>
                <w:sz w:val="24"/>
                <w:szCs w:val="24"/>
              </w:rPr>
            </w:pPr>
          </w:p>
        </w:tc>
        <w:tc>
          <w:tcPr>
            <w:tcW w:w="3647" w:type="dxa"/>
            <w:tcBorders>
              <w:top w:val="single" w:sz="4" w:space="0" w:color="auto"/>
              <w:left w:val="single" w:sz="4" w:space="0" w:color="auto"/>
              <w:bottom w:val="single" w:sz="4" w:space="0" w:color="auto"/>
              <w:right w:val="single" w:sz="4" w:space="0" w:color="auto"/>
            </w:tcBorders>
          </w:tcPr>
          <w:p w:rsidR="00E26EDD" w:rsidRPr="006219EC" w:rsidRDefault="00E26EDD" w:rsidP="00F5533E">
            <w:pPr>
              <w:widowControl w:val="0"/>
              <w:autoSpaceDE w:val="0"/>
              <w:autoSpaceDN w:val="0"/>
              <w:adjustRightInd w:val="0"/>
              <w:jc w:val="both"/>
              <w:rPr>
                <w:rFonts w:eastAsia="Calibri"/>
                <w:bCs/>
                <w:sz w:val="24"/>
                <w:szCs w:val="24"/>
              </w:rPr>
            </w:pPr>
            <w:r w:rsidRPr="006219EC">
              <w:rPr>
                <w:rFonts w:eastAsia="Calibri"/>
                <w:bCs/>
                <w:sz w:val="24"/>
                <w:szCs w:val="24"/>
              </w:rPr>
              <w:t>Второй иностранный язык (китайский)</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1</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1</w:t>
            </w:r>
          </w:p>
        </w:tc>
      </w:tr>
      <w:tr w:rsidR="00E26EDD" w:rsidRPr="006219EC" w:rsidTr="00030CAC">
        <w:trPr>
          <w:trHeight w:val="253"/>
          <w:jc w:val="center"/>
        </w:trPr>
        <w:tc>
          <w:tcPr>
            <w:tcW w:w="2189" w:type="dxa"/>
            <w:vMerge w:val="restart"/>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rPr>
                <w:rFonts w:eastAsia="Calibri"/>
                <w:bCs/>
                <w:sz w:val="24"/>
                <w:szCs w:val="24"/>
              </w:rPr>
            </w:pPr>
            <w:r w:rsidRPr="006219EC">
              <w:rPr>
                <w:rFonts w:eastAsia="Calibri"/>
                <w:bCs/>
                <w:sz w:val="24"/>
                <w:szCs w:val="24"/>
              </w:rPr>
              <w:t>Математика и информатика</w:t>
            </w:r>
          </w:p>
        </w:tc>
        <w:tc>
          <w:tcPr>
            <w:tcW w:w="3647" w:type="dxa"/>
            <w:tcBorders>
              <w:top w:val="single" w:sz="4" w:space="0" w:color="auto"/>
              <w:left w:val="single" w:sz="4" w:space="0" w:color="auto"/>
              <w:bottom w:val="single" w:sz="4" w:space="0" w:color="auto"/>
              <w:right w:val="single" w:sz="4" w:space="0" w:color="auto"/>
            </w:tcBorders>
            <w:hideMark/>
          </w:tcPr>
          <w:p w:rsidR="00E26EDD" w:rsidRPr="006219EC" w:rsidRDefault="00F964FB" w:rsidP="002A4BBF">
            <w:pPr>
              <w:widowControl w:val="0"/>
              <w:autoSpaceDE w:val="0"/>
              <w:autoSpaceDN w:val="0"/>
              <w:adjustRightInd w:val="0"/>
              <w:jc w:val="both"/>
              <w:rPr>
                <w:rFonts w:eastAsia="Calibri"/>
                <w:bCs/>
                <w:sz w:val="24"/>
                <w:szCs w:val="24"/>
              </w:rPr>
            </w:pPr>
            <w:r w:rsidRPr="006219EC">
              <w:rPr>
                <w:rFonts w:eastAsia="Calibri"/>
                <w:bCs/>
                <w:sz w:val="24"/>
                <w:szCs w:val="24"/>
              </w:rPr>
              <w:t>Алгебра</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F964FB" w:rsidP="00FD42C0">
            <w:pPr>
              <w:widowControl w:val="0"/>
              <w:autoSpaceDE w:val="0"/>
              <w:autoSpaceDN w:val="0"/>
              <w:adjustRightInd w:val="0"/>
              <w:jc w:val="center"/>
              <w:rPr>
                <w:rFonts w:eastAsia="Calibri"/>
                <w:bCs/>
                <w:sz w:val="24"/>
                <w:szCs w:val="24"/>
              </w:rPr>
            </w:pPr>
            <w:r w:rsidRPr="006219EC">
              <w:rPr>
                <w:rFonts w:eastAsia="Calibri"/>
                <w:b/>
                <w:bCs/>
                <w:sz w:val="24"/>
                <w:szCs w:val="24"/>
              </w:rPr>
              <w:t>4</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F964FB" w:rsidP="00FD42C0">
            <w:pPr>
              <w:widowControl w:val="0"/>
              <w:autoSpaceDE w:val="0"/>
              <w:autoSpaceDN w:val="0"/>
              <w:adjustRightInd w:val="0"/>
              <w:jc w:val="center"/>
              <w:rPr>
                <w:rFonts w:eastAsia="Calibri"/>
                <w:bCs/>
                <w:sz w:val="24"/>
                <w:szCs w:val="24"/>
              </w:rPr>
            </w:pPr>
            <w:r w:rsidRPr="006219EC">
              <w:rPr>
                <w:rFonts w:eastAsia="Calibri"/>
                <w:bCs/>
                <w:sz w:val="24"/>
                <w:szCs w:val="24"/>
              </w:rPr>
              <w:t>3</w:t>
            </w:r>
          </w:p>
        </w:tc>
      </w:tr>
      <w:tr w:rsidR="00E26EDD" w:rsidRPr="006219EC" w:rsidTr="00030CAC">
        <w:trPr>
          <w:trHeight w:val="201"/>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E26EDD" w:rsidRPr="006219EC" w:rsidRDefault="00E26EDD" w:rsidP="002A4BBF">
            <w:pPr>
              <w:rPr>
                <w:rFonts w:eastAsia="Calibri"/>
                <w:bCs/>
                <w:sz w:val="24"/>
                <w:szCs w:val="24"/>
              </w:rPr>
            </w:pPr>
          </w:p>
        </w:tc>
        <w:tc>
          <w:tcPr>
            <w:tcW w:w="3647" w:type="dxa"/>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Геометрия</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030CAC" w:rsidP="00FD42C0">
            <w:pPr>
              <w:widowControl w:val="0"/>
              <w:autoSpaceDE w:val="0"/>
              <w:autoSpaceDN w:val="0"/>
              <w:adjustRightInd w:val="0"/>
              <w:jc w:val="center"/>
              <w:rPr>
                <w:rFonts w:eastAsia="Calibri"/>
                <w:b/>
                <w:bCs/>
                <w:sz w:val="24"/>
                <w:szCs w:val="24"/>
              </w:rPr>
            </w:pPr>
            <w:r w:rsidRPr="006219EC">
              <w:rPr>
                <w:rFonts w:eastAsia="Calibri"/>
                <w:b/>
                <w:bCs/>
                <w:sz w:val="24"/>
                <w:szCs w:val="24"/>
              </w:rPr>
              <w:t>3</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2</w:t>
            </w:r>
          </w:p>
        </w:tc>
      </w:tr>
      <w:tr w:rsidR="00E26EDD" w:rsidRPr="006219EC" w:rsidTr="00030CAC">
        <w:trPr>
          <w:trHeight w:val="128"/>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E26EDD" w:rsidRPr="006219EC" w:rsidRDefault="00E26EDD" w:rsidP="002A4BBF">
            <w:pPr>
              <w:rPr>
                <w:rFonts w:eastAsia="Calibri"/>
                <w:bCs/>
                <w:sz w:val="24"/>
                <w:szCs w:val="24"/>
              </w:rPr>
            </w:pPr>
          </w:p>
        </w:tc>
        <w:tc>
          <w:tcPr>
            <w:tcW w:w="3647" w:type="dxa"/>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Информатика</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1</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1</w:t>
            </w:r>
          </w:p>
        </w:tc>
      </w:tr>
      <w:tr w:rsidR="00E26EDD" w:rsidRPr="006219EC" w:rsidTr="00030CAC">
        <w:trPr>
          <w:trHeight w:val="182"/>
          <w:jc w:val="center"/>
        </w:trPr>
        <w:tc>
          <w:tcPr>
            <w:tcW w:w="2189" w:type="dxa"/>
            <w:vMerge w:val="restart"/>
            <w:tcBorders>
              <w:top w:val="single" w:sz="4" w:space="0" w:color="auto"/>
              <w:left w:val="single" w:sz="4" w:space="0" w:color="auto"/>
              <w:right w:val="single" w:sz="4" w:space="0" w:color="auto"/>
            </w:tcBorders>
            <w:hideMark/>
          </w:tcPr>
          <w:p w:rsidR="00E26EDD" w:rsidRPr="006219EC" w:rsidRDefault="00E26EDD" w:rsidP="002A4BBF">
            <w:pPr>
              <w:widowControl w:val="0"/>
              <w:autoSpaceDE w:val="0"/>
              <w:autoSpaceDN w:val="0"/>
              <w:adjustRightInd w:val="0"/>
              <w:rPr>
                <w:rFonts w:eastAsia="Calibri"/>
                <w:bCs/>
                <w:sz w:val="24"/>
                <w:szCs w:val="24"/>
              </w:rPr>
            </w:pPr>
            <w:r w:rsidRPr="006219EC">
              <w:rPr>
                <w:rFonts w:eastAsia="Calibri"/>
                <w:bCs/>
                <w:sz w:val="24"/>
                <w:szCs w:val="24"/>
              </w:rPr>
              <w:t>Общественно-научные предметы</w:t>
            </w:r>
          </w:p>
        </w:tc>
        <w:tc>
          <w:tcPr>
            <w:tcW w:w="3647" w:type="dxa"/>
            <w:tcBorders>
              <w:top w:val="single" w:sz="4" w:space="0" w:color="auto"/>
              <w:left w:val="single" w:sz="4" w:space="0" w:color="auto"/>
              <w:bottom w:val="single" w:sz="4" w:space="0" w:color="auto"/>
              <w:right w:val="single" w:sz="4" w:space="0" w:color="auto"/>
            </w:tcBorders>
            <w:hideMark/>
          </w:tcPr>
          <w:p w:rsidR="00030CAC"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История России.</w:t>
            </w:r>
          </w:p>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 xml:space="preserve"> Всеобщая история.</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3</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3</w:t>
            </w:r>
          </w:p>
        </w:tc>
      </w:tr>
      <w:tr w:rsidR="00E26EDD" w:rsidRPr="006219EC" w:rsidTr="00030CAC">
        <w:trPr>
          <w:trHeight w:val="234"/>
          <w:jc w:val="center"/>
        </w:trPr>
        <w:tc>
          <w:tcPr>
            <w:tcW w:w="2189" w:type="dxa"/>
            <w:vMerge/>
            <w:tcBorders>
              <w:left w:val="single" w:sz="4" w:space="0" w:color="auto"/>
              <w:right w:val="single" w:sz="4" w:space="0" w:color="auto"/>
            </w:tcBorders>
            <w:vAlign w:val="center"/>
            <w:hideMark/>
          </w:tcPr>
          <w:p w:rsidR="00E26EDD" w:rsidRPr="006219EC" w:rsidRDefault="00E26EDD" w:rsidP="002A4BBF">
            <w:pPr>
              <w:rPr>
                <w:rFonts w:eastAsia="Calibri"/>
                <w:bCs/>
                <w:sz w:val="24"/>
                <w:szCs w:val="24"/>
              </w:rPr>
            </w:pPr>
          </w:p>
        </w:tc>
        <w:tc>
          <w:tcPr>
            <w:tcW w:w="3647" w:type="dxa"/>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Обществознание</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1</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1</w:t>
            </w:r>
          </w:p>
        </w:tc>
      </w:tr>
      <w:tr w:rsidR="00E26EDD" w:rsidRPr="006219EC" w:rsidTr="00030CAC">
        <w:trPr>
          <w:trHeight w:val="318"/>
          <w:jc w:val="center"/>
        </w:trPr>
        <w:tc>
          <w:tcPr>
            <w:tcW w:w="2189" w:type="dxa"/>
            <w:vMerge/>
            <w:tcBorders>
              <w:left w:val="single" w:sz="4" w:space="0" w:color="auto"/>
              <w:right w:val="single" w:sz="4" w:space="0" w:color="auto"/>
            </w:tcBorders>
            <w:vAlign w:val="center"/>
            <w:hideMark/>
          </w:tcPr>
          <w:p w:rsidR="00E26EDD" w:rsidRPr="006219EC" w:rsidRDefault="00E26EDD" w:rsidP="002A4BBF">
            <w:pPr>
              <w:rPr>
                <w:rFonts w:eastAsia="Calibri"/>
                <w:bCs/>
                <w:sz w:val="24"/>
                <w:szCs w:val="24"/>
              </w:rPr>
            </w:pPr>
          </w:p>
        </w:tc>
        <w:tc>
          <w:tcPr>
            <w:tcW w:w="3647" w:type="dxa"/>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География</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2</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2</w:t>
            </w:r>
          </w:p>
        </w:tc>
      </w:tr>
      <w:tr w:rsidR="00E26EDD" w:rsidRPr="006219EC" w:rsidTr="00030CAC">
        <w:trPr>
          <w:trHeight w:val="181"/>
          <w:jc w:val="center"/>
        </w:trPr>
        <w:tc>
          <w:tcPr>
            <w:tcW w:w="2189" w:type="dxa"/>
            <w:vMerge w:val="restart"/>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rPr>
                <w:rFonts w:eastAsia="Calibri"/>
                <w:bCs/>
                <w:sz w:val="24"/>
                <w:szCs w:val="24"/>
              </w:rPr>
            </w:pPr>
            <w:r w:rsidRPr="006219EC">
              <w:rPr>
                <w:rFonts w:eastAsia="Calibri"/>
                <w:bCs/>
                <w:sz w:val="24"/>
                <w:szCs w:val="24"/>
              </w:rPr>
              <w:t>Естественно-научные предметы</w:t>
            </w:r>
          </w:p>
        </w:tc>
        <w:tc>
          <w:tcPr>
            <w:tcW w:w="3647" w:type="dxa"/>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Физика</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3</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3</w:t>
            </w:r>
          </w:p>
        </w:tc>
      </w:tr>
      <w:tr w:rsidR="00E26EDD" w:rsidRPr="006219EC" w:rsidTr="00030CAC">
        <w:trPr>
          <w:trHeight w:val="215"/>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E26EDD" w:rsidRPr="006219EC" w:rsidRDefault="00E26EDD" w:rsidP="002A4BBF">
            <w:pPr>
              <w:rPr>
                <w:rFonts w:eastAsia="Calibri"/>
                <w:bCs/>
                <w:sz w:val="24"/>
                <w:szCs w:val="24"/>
              </w:rPr>
            </w:pPr>
          </w:p>
        </w:tc>
        <w:tc>
          <w:tcPr>
            <w:tcW w:w="3647" w:type="dxa"/>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Химия</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2</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2</w:t>
            </w:r>
          </w:p>
        </w:tc>
      </w:tr>
      <w:tr w:rsidR="00E26EDD" w:rsidRPr="006219EC" w:rsidTr="00030CAC">
        <w:trPr>
          <w:trHeight w:val="251"/>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E26EDD" w:rsidRPr="006219EC" w:rsidRDefault="00E26EDD" w:rsidP="002A4BBF">
            <w:pPr>
              <w:rPr>
                <w:rFonts w:eastAsia="Calibri"/>
                <w:bCs/>
                <w:sz w:val="24"/>
                <w:szCs w:val="24"/>
              </w:rPr>
            </w:pPr>
          </w:p>
        </w:tc>
        <w:tc>
          <w:tcPr>
            <w:tcW w:w="3647" w:type="dxa"/>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Биология</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2</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2</w:t>
            </w:r>
          </w:p>
        </w:tc>
      </w:tr>
      <w:tr w:rsidR="00E26EDD" w:rsidRPr="006219EC" w:rsidTr="00030CAC">
        <w:trPr>
          <w:trHeight w:val="251"/>
          <w:jc w:val="center"/>
        </w:trPr>
        <w:tc>
          <w:tcPr>
            <w:tcW w:w="2189" w:type="dxa"/>
            <w:vMerge w:val="restart"/>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Искусство</w:t>
            </w:r>
          </w:p>
        </w:tc>
        <w:tc>
          <w:tcPr>
            <w:tcW w:w="3647" w:type="dxa"/>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Музыка</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p>
        </w:tc>
      </w:tr>
      <w:tr w:rsidR="00E26EDD" w:rsidRPr="006219EC" w:rsidTr="00030CAC">
        <w:trPr>
          <w:trHeight w:val="373"/>
          <w:jc w:val="center"/>
        </w:trPr>
        <w:tc>
          <w:tcPr>
            <w:tcW w:w="2189" w:type="dxa"/>
            <w:vMerge/>
            <w:tcBorders>
              <w:top w:val="single" w:sz="4" w:space="0" w:color="auto"/>
              <w:left w:val="single" w:sz="4" w:space="0" w:color="auto"/>
              <w:bottom w:val="single" w:sz="4" w:space="0" w:color="auto"/>
              <w:right w:val="single" w:sz="4" w:space="0" w:color="auto"/>
            </w:tcBorders>
            <w:vAlign w:val="center"/>
            <w:hideMark/>
          </w:tcPr>
          <w:p w:rsidR="00E26EDD" w:rsidRPr="006219EC" w:rsidRDefault="00E26EDD" w:rsidP="002A4BBF">
            <w:pPr>
              <w:rPr>
                <w:rFonts w:eastAsia="Calibri"/>
                <w:bCs/>
                <w:sz w:val="24"/>
                <w:szCs w:val="24"/>
              </w:rPr>
            </w:pPr>
          </w:p>
        </w:tc>
        <w:tc>
          <w:tcPr>
            <w:tcW w:w="3647" w:type="dxa"/>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ИЗО</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p>
        </w:tc>
      </w:tr>
      <w:tr w:rsidR="00E26EDD" w:rsidRPr="006219EC" w:rsidTr="00030CAC">
        <w:trPr>
          <w:trHeight w:val="301"/>
          <w:jc w:val="center"/>
        </w:trPr>
        <w:tc>
          <w:tcPr>
            <w:tcW w:w="2189" w:type="dxa"/>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Технология</w:t>
            </w:r>
          </w:p>
        </w:tc>
        <w:tc>
          <w:tcPr>
            <w:tcW w:w="3647" w:type="dxa"/>
            <w:tcBorders>
              <w:top w:val="single" w:sz="4" w:space="0" w:color="auto"/>
              <w:left w:val="single" w:sz="4" w:space="0" w:color="auto"/>
              <w:bottom w:val="single" w:sz="4" w:space="0" w:color="auto"/>
              <w:right w:val="single" w:sz="4" w:space="0" w:color="auto"/>
            </w:tcBorders>
            <w:hideMark/>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Технология</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p>
        </w:tc>
      </w:tr>
      <w:tr w:rsidR="00E26EDD" w:rsidRPr="006219EC" w:rsidTr="00482294">
        <w:trPr>
          <w:trHeight w:val="650"/>
          <w:jc w:val="center"/>
        </w:trPr>
        <w:tc>
          <w:tcPr>
            <w:tcW w:w="2189" w:type="dxa"/>
            <w:vMerge w:val="restart"/>
            <w:tcBorders>
              <w:top w:val="single" w:sz="4" w:space="0" w:color="auto"/>
              <w:left w:val="single" w:sz="4" w:space="0" w:color="auto"/>
              <w:right w:val="single" w:sz="4" w:space="0" w:color="auto"/>
            </w:tcBorders>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Физическая культура и основы безопасности жизнедеятельности</w:t>
            </w:r>
          </w:p>
        </w:tc>
        <w:tc>
          <w:tcPr>
            <w:tcW w:w="3647" w:type="dxa"/>
            <w:tcBorders>
              <w:top w:val="single" w:sz="4" w:space="0" w:color="auto"/>
              <w:left w:val="single" w:sz="4" w:space="0" w:color="auto"/>
              <w:bottom w:val="single" w:sz="4" w:space="0" w:color="auto"/>
              <w:right w:val="single" w:sz="4" w:space="0" w:color="auto"/>
            </w:tcBorders>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ОБЖ</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1</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1</w:t>
            </w:r>
          </w:p>
        </w:tc>
      </w:tr>
      <w:tr w:rsidR="00E26EDD" w:rsidRPr="006219EC" w:rsidTr="00030CAC">
        <w:trPr>
          <w:trHeight w:val="214"/>
          <w:jc w:val="center"/>
        </w:trPr>
        <w:tc>
          <w:tcPr>
            <w:tcW w:w="2189" w:type="dxa"/>
            <w:vMerge/>
            <w:tcBorders>
              <w:left w:val="single" w:sz="4" w:space="0" w:color="auto"/>
              <w:right w:val="single" w:sz="4" w:space="0" w:color="auto"/>
            </w:tcBorders>
          </w:tcPr>
          <w:p w:rsidR="00E26EDD" w:rsidRPr="006219EC" w:rsidRDefault="00E26EDD" w:rsidP="002A4BBF">
            <w:pPr>
              <w:widowControl w:val="0"/>
              <w:autoSpaceDE w:val="0"/>
              <w:autoSpaceDN w:val="0"/>
              <w:adjustRightInd w:val="0"/>
              <w:jc w:val="both"/>
              <w:rPr>
                <w:rFonts w:eastAsia="Calibri"/>
                <w:bCs/>
                <w:sz w:val="24"/>
                <w:szCs w:val="24"/>
              </w:rPr>
            </w:pPr>
          </w:p>
        </w:tc>
        <w:tc>
          <w:tcPr>
            <w:tcW w:w="3647" w:type="dxa"/>
            <w:tcBorders>
              <w:top w:val="single" w:sz="4" w:space="0" w:color="auto"/>
              <w:left w:val="single" w:sz="4" w:space="0" w:color="auto"/>
              <w:bottom w:val="single" w:sz="4" w:space="0" w:color="auto"/>
              <w:right w:val="single" w:sz="4" w:space="0" w:color="auto"/>
            </w:tcBorders>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Физическая культура</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2</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2</w:t>
            </w:r>
          </w:p>
        </w:tc>
      </w:tr>
      <w:tr w:rsidR="00E26EDD" w:rsidRPr="006219EC" w:rsidTr="00030CAC">
        <w:trPr>
          <w:trHeight w:val="214"/>
          <w:jc w:val="center"/>
        </w:trPr>
        <w:tc>
          <w:tcPr>
            <w:tcW w:w="2189" w:type="dxa"/>
            <w:tcBorders>
              <w:left w:val="single" w:sz="4" w:space="0" w:color="auto"/>
              <w:right w:val="single" w:sz="4" w:space="0" w:color="auto"/>
            </w:tcBorders>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Основы духовно нравственной культуры народов России</w:t>
            </w:r>
          </w:p>
        </w:tc>
        <w:tc>
          <w:tcPr>
            <w:tcW w:w="3647" w:type="dxa"/>
            <w:tcBorders>
              <w:top w:val="single" w:sz="4" w:space="0" w:color="auto"/>
              <w:left w:val="single" w:sz="4" w:space="0" w:color="auto"/>
              <w:bottom w:val="single" w:sz="4" w:space="0" w:color="auto"/>
              <w:right w:val="single" w:sz="4" w:space="0" w:color="auto"/>
            </w:tcBorders>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Основы духовно нравственной культуры народов России</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p>
        </w:tc>
      </w:tr>
      <w:tr w:rsidR="00E26EDD" w:rsidRPr="006219EC" w:rsidTr="00030CAC">
        <w:trPr>
          <w:trHeight w:val="214"/>
          <w:jc w:val="center"/>
        </w:trPr>
        <w:tc>
          <w:tcPr>
            <w:tcW w:w="5836" w:type="dxa"/>
            <w:gridSpan w:val="2"/>
            <w:tcBorders>
              <w:left w:val="single" w:sz="4" w:space="0" w:color="auto"/>
              <w:right w:val="single" w:sz="4" w:space="0" w:color="auto"/>
            </w:tcBorders>
          </w:tcPr>
          <w:p w:rsidR="00E26EDD" w:rsidRPr="006219EC" w:rsidRDefault="00E26EDD" w:rsidP="002A4BBF">
            <w:pPr>
              <w:widowControl w:val="0"/>
              <w:autoSpaceDE w:val="0"/>
              <w:autoSpaceDN w:val="0"/>
              <w:adjustRightInd w:val="0"/>
              <w:jc w:val="both"/>
              <w:rPr>
                <w:rFonts w:eastAsia="Calibri"/>
                <w:bCs/>
                <w:sz w:val="24"/>
                <w:szCs w:val="24"/>
              </w:rPr>
            </w:pPr>
            <w:r w:rsidRPr="006219EC">
              <w:rPr>
                <w:rFonts w:eastAsia="Calibri"/>
                <w:bCs/>
                <w:sz w:val="24"/>
                <w:szCs w:val="24"/>
              </w:rPr>
              <w:t>Итого</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3</w:t>
            </w:r>
            <w:r w:rsidR="00030CAC" w:rsidRPr="006219EC">
              <w:rPr>
                <w:rFonts w:eastAsia="Calibri"/>
                <w:bCs/>
                <w:sz w:val="24"/>
                <w:szCs w:val="24"/>
              </w:rPr>
              <w:t>6</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3</w:t>
            </w:r>
            <w:r w:rsidR="00030CAC" w:rsidRPr="006219EC">
              <w:rPr>
                <w:rFonts w:eastAsia="Calibri"/>
                <w:bCs/>
                <w:sz w:val="24"/>
                <w:szCs w:val="24"/>
              </w:rPr>
              <w:t>4</w:t>
            </w:r>
          </w:p>
        </w:tc>
      </w:tr>
      <w:tr w:rsidR="00030CAC" w:rsidRPr="006219EC" w:rsidTr="00030CAC">
        <w:trPr>
          <w:trHeight w:val="214"/>
          <w:jc w:val="center"/>
        </w:trPr>
        <w:tc>
          <w:tcPr>
            <w:tcW w:w="10026" w:type="dxa"/>
            <w:gridSpan w:val="4"/>
            <w:tcBorders>
              <w:left w:val="single" w:sz="4" w:space="0" w:color="auto"/>
            </w:tcBorders>
          </w:tcPr>
          <w:p w:rsidR="00030CAC" w:rsidRPr="006219EC" w:rsidRDefault="00030CAC" w:rsidP="00030CAC">
            <w:pPr>
              <w:widowControl w:val="0"/>
              <w:autoSpaceDE w:val="0"/>
              <w:autoSpaceDN w:val="0"/>
              <w:adjustRightInd w:val="0"/>
              <w:rPr>
                <w:rFonts w:eastAsia="Calibri"/>
                <w:bCs/>
                <w:i/>
                <w:sz w:val="24"/>
                <w:szCs w:val="24"/>
              </w:rPr>
            </w:pPr>
            <w:r w:rsidRPr="006219EC">
              <w:rPr>
                <w:i/>
                <w:sz w:val="24"/>
                <w:szCs w:val="24"/>
              </w:rPr>
              <w:t>Часть, формируемая участниками образовательных отношений</w:t>
            </w:r>
          </w:p>
        </w:tc>
      </w:tr>
      <w:tr w:rsidR="00E26EDD" w:rsidRPr="006219EC" w:rsidTr="00030CAC">
        <w:trPr>
          <w:trHeight w:val="301"/>
          <w:jc w:val="center"/>
        </w:trPr>
        <w:tc>
          <w:tcPr>
            <w:tcW w:w="5836" w:type="dxa"/>
            <w:gridSpan w:val="2"/>
            <w:tcBorders>
              <w:left w:val="single" w:sz="4" w:space="0" w:color="auto"/>
              <w:right w:val="single" w:sz="4" w:space="0" w:color="auto"/>
            </w:tcBorders>
          </w:tcPr>
          <w:p w:rsidR="00E26EDD" w:rsidRPr="006219EC" w:rsidRDefault="00E26EDD" w:rsidP="00030CAC">
            <w:pPr>
              <w:widowControl w:val="0"/>
              <w:autoSpaceDE w:val="0"/>
              <w:autoSpaceDN w:val="0"/>
              <w:adjustRightInd w:val="0"/>
              <w:jc w:val="both"/>
              <w:rPr>
                <w:rFonts w:eastAsia="Calibri"/>
                <w:bCs/>
                <w:sz w:val="24"/>
                <w:szCs w:val="24"/>
              </w:rPr>
            </w:pPr>
            <w:r w:rsidRPr="006219EC">
              <w:rPr>
                <w:sz w:val="24"/>
                <w:szCs w:val="24"/>
              </w:rPr>
              <w:t xml:space="preserve">Элективный курс </w:t>
            </w:r>
            <w:r w:rsidR="008768CF" w:rsidRPr="006219EC">
              <w:rPr>
                <w:sz w:val="24"/>
                <w:szCs w:val="24"/>
              </w:rPr>
              <w:t>"Основы математической грамотности"</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rsidR="00030CAC" w:rsidRPr="006219EC" w:rsidRDefault="00030CAC" w:rsidP="00FD42C0">
            <w:pPr>
              <w:widowControl w:val="0"/>
              <w:autoSpaceDE w:val="0"/>
              <w:autoSpaceDN w:val="0"/>
              <w:adjustRightInd w:val="0"/>
              <w:jc w:val="center"/>
              <w:rPr>
                <w:rFonts w:eastAsia="Calibri"/>
                <w:bCs/>
                <w:sz w:val="24"/>
                <w:szCs w:val="24"/>
              </w:rPr>
            </w:pPr>
            <w:r w:rsidRPr="006219EC">
              <w:rPr>
                <w:rFonts w:eastAsia="Calibri"/>
                <w:bCs/>
                <w:sz w:val="24"/>
                <w:szCs w:val="24"/>
              </w:rPr>
              <w:t>1</w:t>
            </w:r>
          </w:p>
        </w:tc>
      </w:tr>
      <w:tr w:rsidR="00030CAC" w:rsidRPr="006219EC" w:rsidTr="00030CAC">
        <w:trPr>
          <w:trHeight w:val="301"/>
          <w:jc w:val="center"/>
        </w:trPr>
        <w:tc>
          <w:tcPr>
            <w:tcW w:w="5836" w:type="dxa"/>
            <w:gridSpan w:val="2"/>
            <w:tcBorders>
              <w:left w:val="single" w:sz="4" w:space="0" w:color="auto"/>
              <w:right w:val="single" w:sz="4" w:space="0" w:color="auto"/>
            </w:tcBorders>
          </w:tcPr>
          <w:p w:rsidR="00030CAC" w:rsidRPr="006219EC" w:rsidRDefault="00030CAC" w:rsidP="00030CAC">
            <w:pPr>
              <w:widowControl w:val="0"/>
              <w:autoSpaceDE w:val="0"/>
              <w:autoSpaceDN w:val="0"/>
              <w:adjustRightInd w:val="0"/>
              <w:jc w:val="both"/>
              <w:rPr>
                <w:sz w:val="24"/>
                <w:szCs w:val="24"/>
              </w:rPr>
            </w:pPr>
            <w:r w:rsidRPr="006219EC">
              <w:rPr>
                <w:sz w:val="24"/>
                <w:szCs w:val="24"/>
              </w:rPr>
              <w:t>Элективный курс</w:t>
            </w:r>
            <w:r w:rsidR="008768CF" w:rsidRPr="006219EC">
              <w:rPr>
                <w:sz w:val="24"/>
                <w:szCs w:val="24"/>
              </w:rPr>
              <w:t xml:space="preserve"> "Задания повышенной сложности по обществознанию"</w:t>
            </w:r>
          </w:p>
        </w:tc>
        <w:tc>
          <w:tcPr>
            <w:tcW w:w="1882" w:type="dxa"/>
            <w:tcBorders>
              <w:top w:val="single" w:sz="4" w:space="0" w:color="auto"/>
              <w:left w:val="single" w:sz="4" w:space="0" w:color="auto"/>
              <w:bottom w:val="single" w:sz="4" w:space="0" w:color="auto"/>
              <w:right w:val="single" w:sz="4" w:space="0" w:color="auto"/>
            </w:tcBorders>
            <w:vAlign w:val="center"/>
          </w:tcPr>
          <w:p w:rsidR="00030CAC" w:rsidRPr="006219EC" w:rsidRDefault="00030CAC" w:rsidP="00FD42C0">
            <w:pPr>
              <w:widowControl w:val="0"/>
              <w:autoSpaceDE w:val="0"/>
              <w:autoSpaceDN w:val="0"/>
              <w:adjustRightInd w:val="0"/>
              <w:jc w:val="center"/>
              <w:rPr>
                <w:rFonts w:eastAsia="Calibri"/>
                <w:bCs/>
                <w:sz w:val="24"/>
                <w:szCs w:val="24"/>
              </w:rPr>
            </w:pPr>
          </w:p>
        </w:tc>
        <w:tc>
          <w:tcPr>
            <w:tcW w:w="2308" w:type="dxa"/>
            <w:tcBorders>
              <w:top w:val="single" w:sz="4" w:space="0" w:color="auto"/>
              <w:left w:val="single" w:sz="4" w:space="0" w:color="auto"/>
              <w:bottom w:val="single" w:sz="4" w:space="0" w:color="auto"/>
              <w:right w:val="single" w:sz="4" w:space="0" w:color="auto"/>
            </w:tcBorders>
            <w:vAlign w:val="center"/>
          </w:tcPr>
          <w:p w:rsidR="00030CAC" w:rsidRPr="006219EC" w:rsidRDefault="00030CAC" w:rsidP="00FD42C0">
            <w:pPr>
              <w:widowControl w:val="0"/>
              <w:autoSpaceDE w:val="0"/>
              <w:autoSpaceDN w:val="0"/>
              <w:adjustRightInd w:val="0"/>
              <w:jc w:val="center"/>
              <w:rPr>
                <w:rFonts w:eastAsia="Calibri"/>
                <w:bCs/>
                <w:sz w:val="24"/>
                <w:szCs w:val="24"/>
              </w:rPr>
            </w:pPr>
            <w:r w:rsidRPr="006219EC">
              <w:rPr>
                <w:rFonts w:eastAsia="Calibri"/>
                <w:bCs/>
                <w:sz w:val="24"/>
                <w:szCs w:val="24"/>
              </w:rPr>
              <w:t>1</w:t>
            </w:r>
          </w:p>
        </w:tc>
      </w:tr>
      <w:tr w:rsidR="00E26EDD" w:rsidRPr="006219EC" w:rsidTr="00030CAC">
        <w:trPr>
          <w:trHeight w:val="301"/>
          <w:jc w:val="center"/>
        </w:trPr>
        <w:tc>
          <w:tcPr>
            <w:tcW w:w="5836" w:type="dxa"/>
            <w:gridSpan w:val="2"/>
            <w:tcBorders>
              <w:left w:val="single" w:sz="4" w:space="0" w:color="auto"/>
              <w:right w:val="single" w:sz="4" w:space="0" w:color="auto"/>
            </w:tcBorders>
          </w:tcPr>
          <w:p w:rsidR="00E26EDD" w:rsidRPr="006219EC" w:rsidRDefault="00E26EDD" w:rsidP="002A4BBF">
            <w:pPr>
              <w:widowControl w:val="0"/>
              <w:autoSpaceDE w:val="0"/>
              <w:autoSpaceDN w:val="0"/>
              <w:adjustRightInd w:val="0"/>
              <w:jc w:val="both"/>
              <w:rPr>
                <w:rFonts w:eastAsia="Calibri"/>
                <w:bCs/>
                <w:sz w:val="24"/>
                <w:szCs w:val="24"/>
              </w:rPr>
            </w:pPr>
            <w:r w:rsidRPr="006219EC">
              <w:rPr>
                <w:bCs/>
                <w:sz w:val="24"/>
                <w:szCs w:val="24"/>
                <w:lang w:eastAsia="en-US"/>
              </w:rPr>
              <w:t>Максимально  допустимая недельная  нагрузка</w:t>
            </w:r>
          </w:p>
        </w:tc>
        <w:tc>
          <w:tcPr>
            <w:tcW w:w="1882"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36</w:t>
            </w:r>
          </w:p>
        </w:tc>
        <w:tc>
          <w:tcPr>
            <w:tcW w:w="2308" w:type="dxa"/>
            <w:tcBorders>
              <w:top w:val="single" w:sz="4" w:space="0" w:color="auto"/>
              <w:left w:val="single" w:sz="4" w:space="0" w:color="auto"/>
              <w:bottom w:val="single" w:sz="4" w:space="0" w:color="auto"/>
              <w:right w:val="single" w:sz="4" w:space="0" w:color="auto"/>
            </w:tcBorders>
            <w:vAlign w:val="center"/>
          </w:tcPr>
          <w:p w:rsidR="00E26EDD" w:rsidRPr="006219EC" w:rsidRDefault="00E26EDD" w:rsidP="00FD42C0">
            <w:pPr>
              <w:widowControl w:val="0"/>
              <w:autoSpaceDE w:val="0"/>
              <w:autoSpaceDN w:val="0"/>
              <w:adjustRightInd w:val="0"/>
              <w:jc w:val="center"/>
              <w:rPr>
                <w:rFonts w:eastAsia="Calibri"/>
                <w:bCs/>
                <w:sz w:val="24"/>
                <w:szCs w:val="24"/>
              </w:rPr>
            </w:pPr>
            <w:r w:rsidRPr="006219EC">
              <w:rPr>
                <w:rFonts w:eastAsia="Calibri"/>
                <w:bCs/>
                <w:sz w:val="24"/>
                <w:szCs w:val="24"/>
              </w:rPr>
              <w:t>36</w:t>
            </w:r>
          </w:p>
        </w:tc>
      </w:tr>
    </w:tbl>
    <w:p w:rsidR="00B5251B" w:rsidRPr="006219EC" w:rsidRDefault="00B5251B" w:rsidP="00216A16">
      <w:pPr>
        <w:rPr>
          <w:sz w:val="24"/>
          <w:szCs w:val="24"/>
        </w:rPr>
        <w:sectPr w:rsidR="00B5251B" w:rsidRPr="006219EC" w:rsidSect="006219EC">
          <w:type w:val="continuous"/>
          <w:pgSz w:w="11906" w:h="16838"/>
          <w:pgMar w:top="851" w:right="567" w:bottom="425" w:left="1560" w:header="709" w:footer="709" w:gutter="0"/>
          <w:cols w:space="720"/>
        </w:sectPr>
      </w:pPr>
    </w:p>
    <w:p w:rsidR="00444D80" w:rsidRPr="006219EC" w:rsidRDefault="00444D80" w:rsidP="00444D80">
      <w:pPr>
        <w:rPr>
          <w:sz w:val="24"/>
          <w:szCs w:val="24"/>
        </w:rPr>
      </w:pPr>
    </w:p>
    <w:p w:rsidR="00DD469B" w:rsidRPr="006219EC" w:rsidRDefault="00DD469B" w:rsidP="00444D80">
      <w:pPr>
        <w:rPr>
          <w:sz w:val="24"/>
          <w:szCs w:val="24"/>
        </w:rPr>
      </w:pPr>
    </w:p>
    <w:p w:rsidR="00DD469B" w:rsidRPr="006219EC" w:rsidRDefault="00DD469B" w:rsidP="00444D80">
      <w:pPr>
        <w:rPr>
          <w:sz w:val="24"/>
          <w:szCs w:val="24"/>
        </w:rPr>
      </w:pPr>
    </w:p>
    <w:p w:rsidR="00030CAC" w:rsidRPr="006219EC" w:rsidRDefault="00030CAC" w:rsidP="00444D80">
      <w:pPr>
        <w:rPr>
          <w:sz w:val="24"/>
          <w:szCs w:val="24"/>
        </w:rPr>
      </w:pPr>
    </w:p>
    <w:p w:rsidR="00030CAC" w:rsidRPr="006219EC" w:rsidRDefault="00030CAC" w:rsidP="00444D80">
      <w:pPr>
        <w:rPr>
          <w:sz w:val="24"/>
          <w:szCs w:val="24"/>
        </w:rPr>
      </w:pPr>
    </w:p>
    <w:p w:rsidR="00030CAC" w:rsidRPr="006219EC" w:rsidRDefault="00030CAC" w:rsidP="00444D80">
      <w:pPr>
        <w:rPr>
          <w:sz w:val="24"/>
          <w:szCs w:val="24"/>
        </w:rPr>
      </w:pPr>
    </w:p>
    <w:p w:rsidR="00030CAC" w:rsidRPr="006219EC" w:rsidRDefault="00030CAC" w:rsidP="00444D80">
      <w:pPr>
        <w:rPr>
          <w:sz w:val="24"/>
          <w:szCs w:val="24"/>
        </w:rPr>
      </w:pPr>
    </w:p>
    <w:p w:rsidR="00030CAC" w:rsidRPr="006219EC" w:rsidRDefault="00030CAC" w:rsidP="00444D80">
      <w:pPr>
        <w:rPr>
          <w:sz w:val="24"/>
          <w:szCs w:val="24"/>
        </w:rPr>
      </w:pPr>
    </w:p>
    <w:p w:rsidR="00BF57CB" w:rsidRPr="006219EC" w:rsidRDefault="00BF57CB" w:rsidP="00444D80">
      <w:pPr>
        <w:rPr>
          <w:sz w:val="24"/>
          <w:szCs w:val="24"/>
        </w:rPr>
      </w:pPr>
    </w:p>
    <w:p w:rsidR="00030CAC" w:rsidRPr="006219EC" w:rsidRDefault="00030CAC" w:rsidP="00444D80">
      <w:pPr>
        <w:rPr>
          <w:sz w:val="24"/>
          <w:szCs w:val="24"/>
        </w:rPr>
      </w:pPr>
    </w:p>
    <w:p w:rsidR="00030CAC" w:rsidRPr="006219EC" w:rsidRDefault="00030CAC" w:rsidP="00444D80">
      <w:pPr>
        <w:rPr>
          <w:sz w:val="24"/>
          <w:szCs w:val="24"/>
        </w:rPr>
      </w:pPr>
    </w:p>
    <w:p w:rsidR="008A5D40" w:rsidRPr="006219EC" w:rsidRDefault="008A5D40" w:rsidP="008A5D40">
      <w:pPr>
        <w:rPr>
          <w:sz w:val="24"/>
          <w:szCs w:val="24"/>
        </w:rPr>
      </w:pPr>
    </w:p>
    <w:p w:rsidR="008A5D40" w:rsidRPr="006219EC" w:rsidRDefault="008A5D40" w:rsidP="008A5D40">
      <w:pPr>
        <w:jc w:val="center"/>
        <w:rPr>
          <w:b/>
          <w:sz w:val="24"/>
          <w:szCs w:val="24"/>
        </w:rPr>
      </w:pPr>
      <w:r w:rsidRPr="006219EC">
        <w:rPr>
          <w:b/>
          <w:sz w:val="24"/>
          <w:szCs w:val="24"/>
        </w:rPr>
        <w:lastRenderedPageBreak/>
        <w:t xml:space="preserve">Учебный план 10 «А» класса МАОУ «Экономическая гимназия» </w:t>
      </w:r>
    </w:p>
    <w:p w:rsidR="008A5D40" w:rsidRPr="006219EC" w:rsidRDefault="002508F8" w:rsidP="008A5D40">
      <w:pPr>
        <w:jc w:val="center"/>
        <w:rPr>
          <w:b/>
          <w:sz w:val="24"/>
          <w:szCs w:val="24"/>
        </w:rPr>
      </w:pPr>
      <w:r w:rsidRPr="006219EC">
        <w:rPr>
          <w:b/>
          <w:sz w:val="24"/>
          <w:szCs w:val="24"/>
        </w:rPr>
        <w:t>гуманитарного профиля на 2022-2023</w:t>
      </w:r>
      <w:r w:rsidR="008A5D40" w:rsidRPr="006219EC">
        <w:rPr>
          <w:b/>
          <w:sz w:val="24"/>
          <w:szCs w:val="24"/>
        </w:rPr>
        <w:t xml:space="preserve"> учебные годы </w:t>
      </w:r>
    </w:p>
    <w:p w:rsidR="008A5D40" w:rsidRPr="006219EC" w:rsidRDefault="008A5D40" w:rsidP="008A5D40">
      <w:pPr>
        <w:jc w:val="center"/>
        <w:rPr>
          <w:b/>
          <w:sz w:val="24"/>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402"/>
        <w:gridCol w:w="1275"/>
        <w:gridCol w:w="1418"/>
        <w:gridCol w:w="1276"/>
      </w:tblGrid>
      <w:tr w:rsidR="008A5D40" w:rsidRPr="006219EC" w:rsidTr="008A5D40">
        <w:tc>
          <w:tcPr>
            <w:tcW w:w="2127" w:type="dxa"/>
            <w:vMerge w:val="restart"/>
            <w:tcBorders>
              <w:top w:val="single" w:sz="4" w:space="0" w:color="auto"/>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Предметная область</w:t>
            </w:r>
          </w:p>
        </w:tc>
        <w:tc>
          <w:tcPr>
            <w:tcW w:w="3402" w:type="dxa"/>
            <w:vMerge w:val="restart"/>
            <w:tcBorders>
              <w:top w:val="single" w:sz="4" w:space="0" w:color="auto"/>
              <w:left w:val="single" w:sz="4" w:space="0" w:color="auto"/>
              <w:right w:val="single" w:sz="4" w:space="0" w:color="auto"/>
            </w:tcBorders>
          </w:tcPr>
          <w:p w:rsidR="008A5D40" w:rsidRPr="006219EC" w:rsidRDefault="008A5D40" w:rsidP="008A5D40">
            <w:pPr>
              <w:jc w:val="center"/>
              <w:rPr>
                <w:sz w:val="24"/>
                <w:szCs w:val="24"/>
              </w:rPr>
            </w:pPr>
          </w:p>
          <w:p w:rsidR="008A5D40" w:rsidRPr="006219EC" w:rsidRDefault="008A5D40" w:rsidP="008A5D40">
            <w:pPr>
              <w:jc w:val="center"/>
              <w:rPr>
                <w:sz w:val="24"/>
                <w:szCs w:val="24"/>
              </w:rPr>
            </w:pPr>
            <w:r w:rsidRPr="006219EC">
              <w:rPr>
                <w:sz w:val="24"/>
                <w:szCs w:val="24"/>
              </w:rPr>
              <w:t>Учебные предметы</w:t>
            </w:r>
          </w:p>
        </w:tc>
        <w:tc>
          <w:tcPr>
            <w:tcW w:w="1275" w:type="dxa"/>
            <w:vMerge w:val="restart"/>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 xml:space="preserve">Уровень </w:t>
            </w:r>
          </w:p>
        </w:tc>
        <w:tc>
          <w:tcPr>
            <w:tcW w:w="2694" w:type="dxa"/>
            <w:gridSpan w:val="2"/>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Число недельных часов.</w:t>
            </w:r>
          </w:p>
          <w:p w:rsidR="008A5D40" w:rsidRPr="006219EC" w:rsidRDefault="008A5D40" w:rsidP="008A5D40">
            <w:pPr>
              <w:jc w:val="center"/>
              <w:rPr>
                <w:sz w:val="24"/>
                <w:szCs w:val="24"/>
              </w:rPr>
            </w:pPr>
          </w:p>
        </w:tc>
      </w:tr>
      <w:tr w:rsidR="008A5D40" w:rsidRPr="006219EC" w:rsidTr="008A5D40">
        <w:tc>
          <w:tcPr>
            <w:tcW w:w="2127" w:type="dxa"/>
            <w:vMerge/>
            <w:tcBorders>
              <w:left w:val="single" w:sz="4" w:space="0" w:color="auto"/>
              <w:bottom w:val="single" w:sz="4" w:space="0" w:color="auto"/>
              <w:right w:val="single" w:sz="4" w:space="0" w:color="auto"/>
            </w:tcBorders>
          </w:tcPr>
          <w:p w:rsidR="008A5D40" w:rsidRPr="006219EC" w:rsidRDefault="008A5D40" w:rsidP="008A5D40">
            <w:pPr>
              <w:rPr>
                <w:sz w:val="24"/>
                <w:szCs w:val="24"/>
              </w:rPr>
            </w:pPr>
          </w:p>
        </w:tc>
        <w:tc>
          <w:tcPr>
            <w:tcW w:w="3402" w:type="dxa"/>
            <w:vMerge/>
            <w:tcBorders>
              <w:left w:val="single" w:sz="4" w:space="0" w:color="auto"/>
              <w:bottom w:val="single" w:sz="4" w:space="0" w:color="auto"/>
              <w:right w:val="single" w:sz="4" w:space="0" w:color="auto"/>
            </w:tcBorders>
          </w:tcPr>
          <w:p w:rsidR="008A5D40" w:rsidRPr="006219EC" w:rsidRDefault="008A5D40" w:rsidP="008A5D40">
            <w:pPr>
              <w:rPr>
                <w:sz w:val="24"/>
                <w:szCs w:val="24"/>
              </w:rPr>
            </w:pPr>
          </w:p>
        </w:tc>
        <w:tc>
          <w:tcPr>
            <w:tcW w:w="1275" w:type="dxa"/>
            <w:vMerge/>
            <w:tcBorders>
              <w:left w:val="single" w:sz="4" w:space="0" w:color="auto"/>
              <w:right w:val="single" w:sz="4" w:space="0" w:color="auto"/>
            </w:tcBorders>
          </w:tcPr>
          <w:p w:rsidR="008A5D40" w:rsidRPr="006219EC" w:rsidRDefault="008A5D40" w:rsidP="008A5D40">
            <w:pPr>
              <w:jc w:val="center"/>
              <w:rPr>
                <w:b/>
                <w:sz w:val="24"/>
                <w:szCs w:val="24"/>
              </w:rPr>
            </w:pPr>
          </w:p>
        </w:tc>
        <w:tc>
          <w:tcPr>
            <w:tcW w:w="1418" w:type="dxa"/>
            <w:tcBorders>
              <w:left w:val="single" w:sz="4" w:space="0" w:color="auto"/>
              <w:right w:val="single" w:sz="4" w:space="0" w:color="auto"/>
            </w:tcBorders>
          </w:tcPr>
          <w:p w:rsidR="008A5D40" w:rsidRDefault="008A5D40" w:rsidP="008A5D40">
            <w:pPr>
              <w:jc w:val="center"/>
              <w:rPr>
                <w:sz w:val="24"/>
                <w:szCs w:val="24"/>
              </w:rPr>
            </w:pPr>
            <w:r w:rsidRPr="006219EC">
              <w:rPr>
                <w:sz w:val="24"/>
                <w:szCs w:val="24"/>
              </w:rPr>
              <w:t>10 класс</w:t>
            </w:r>
          </w:p>
          <w:p w:rsidR="002915EF" w:rsidRPr="006219EC" w:rsidRDefault="002915EF" w:rsidP="008A5D40">
            <w:pPr>
              <w:jc w:val="center"/>
              <w:rPr>
                <w:sz w:val="24"/>
                <w:szCs w:val="24"/>
              </w:rPr>
            </w:pPr>
            <w:r>
              <w:rPr>
                <w:sz w:val="24"/>
                <w:szCs w:val="24"/>
              </w:rPr>
              <w:t>2022-2023 учебный год</w:t>
            </w:r>
          </w:p>
        </w:tc>
        <w:tc>
          <w:tcPr>
            <w:tcW w:w="1276" w:type="dxa"/>
            <w:tcBorders>
              <w:left w:val="single" w:sz="4" w:space="0" w:color="auto"/>
              <w:right w:val="single" w:sz="4" w:space="0" w:color="auto"/>
            </w:tcBorders>
            <w:shd w:val="clear" w:color="auto" w:fill="auto"/>
          </w:tcPr>
          <w:p w:rsidR="002915EF" w:rsidRDefault="008A5D40" w:rsidP="008A5D40">
            <w:pPr>
              <w:jc w:val="center"/>
              <w:rPr>
                <w:sz w:val="24"/>
                <w:szCs w:val="24"/>
              </w:rPr>
            </w:pPr>
            <w:r w:rsidRPr="006219EC">
              <w:rPr>
                <w:sz w:val="24"/>
                <w:szCs w:val="24"/>
              </w:rPr>
              <w:t>11 класс</w:t>
            </w:r>
          </w:p>
          <w:p w:rsidR="008A5D40" w:rsidRPr="006219EC" w:rsidRDefault="008A5D40" w:rsidP="008A5D40">
            <w:pPr>
              <w:jc w:val="center"/>
              <w:rPr>
                <w:sz w:val="24"/>
                <w:szCs w:val="24"/>
              </w:rPr>
            </w:pPr>
            <w:r w:rsidRPr="006219EC">
              <w:rPr>
                <w:sz w:val="24"/>
                <w:szCs w:val="24"/>
              </w:rPr>
              <w:t xml:space="preserve"> </w:t>
            </w:r>
            <w:r w:rsidR="002915EF">
              <w:rPr>
                <w:sz w:val="24"/>
                <w:szCs w:val="24"/>
              </w:rPr>
              <w:t>2023-2024 учебный год</w:t>
            </w:r>
          </w:p>
        </w:tc>
      </w:tr>
      <w:tr w:rsidR="008A5D40" w:rsidRPr="006219EC" w:rsidTr="008A5D40">
        <w:tc>
          <w:tcPr>
            <w:tcW w:w="9498" w:type="dxa"/>
            <w:gridSpan w:val="5"/>
            <w:tcBorders>
              <w:left w:val="single" w:sz="4" w:space="0" w:color="auto"/>
              <w:bottom w:val="single" w:sz="4" w:space="0" w:color="auto"/>
              <w:right w:val="single" w:sz="4" w:space="0" w:color="auto"/>
            </w:tcBorders>
          </w:tcPr>
          <w:p w:rsidR="008A5D40" w:rsidRPr="006219EC" w:rsidRDefault="008A5D40" w:rsidP="008A5D40">
            <w:pPr>
              <w:jc w:val="center"/>
              <w:rPr>
                <w:b/>
                <w:sz w:val="24"/>
                <w:szCs w:val="24"/>
              </w:rPr>
            </w:pPr>
            <w:r w:rsidRPr="006219EC">
              <w:rPr>
                <w:b/>
                <w:sz w:val="24"/>
                <w:szCs w:val="24"/>
              </w:rPr>
              <w:t>Обязательная часть</w:t>
            </w:r>
          </w:p>
        </w:tc>
      </w:tr>
      <w:tr w:rsidR="008A5D40" w:rsidRPr="006219EC" w:rsidTr="008A5D40">
        <w:tc>
          <w:tcPr>
            <w:tcW w:w="2127" w:type="dxa"/>
            <w:vMerge w:val="restart"/>
            <w:tcBorders>
              <w:top w:val="single" w:sz="4" w:space="0" w:color="auto"/>
              <w:left w:val="single" w:sz="4" w:space="0" w:color="auto"/>
              <w:right w:val="single" w:sz="4" w:space="0" w:color="auto"/>
            </w:tcBorders>
          </w:tcPr>
          <w:p w:rsidR="008A5D40" w:rsidRPr="006219EC" w:rsidRDefault="008A5D40" w:rsidP="008A5D40">
            <w:pPr>
              <w:ind w:left="34"/>
              <w:jc w:val="both"/>
              <w:rPr>
                <w:sz w:val="24"/>
                <w:szCs w:val="24"/>
              </w:rPr>
            </w:pPr>
            <w:r w:rsidRPr="006219EC">
              <w:rPr>
                <w:sz w:val="24"/>
                <w:szCs w:val="24"/>
              </w:rPr>
              <w:t>Русский язык и литература</w:t>
            </w:r>
          </w:p>
        </w:tc>
        <w:tc>
          <w:tcPr>
            <w:tcW w:w="3402"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jc w:val="both"/>
              <w:rPr>
                <w:sz w:val="24"/>
                <w:szCs w:val="24"/>
              </w:rPr>
            </w:pPr>
            <w:r w:rsidRPr="006219EC">
              <w:rPr>
                <w:sz w:val="24"/>
                <w:szCs w:val="24"/>
              </w:rPr>
              <w:t>1.Русский язык</w:t>
            </w:r>
          </w:p>
        </w:tc>
        <w:tc>
          <w:tcPr>
            <w:tcW w:w="1275"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3</w:t>
            </w:r>
          </w:p>
        </w:tc>
        <w:tc>
          <w:tcPr>
            <w:tcW w:w="1276" w:type="dxa"/>
            <w:tcBorders>
              <w:left w:val="single" w:sz="4" w:space="0" w:color="auto"/>
              <w:right w:val="single" w:sz="4" w:space="0" w:color="auto"/>
            </w:tcBorders>
            <w:shd w:val="clear" w:color="auto" w:fill="auto"/>
          </w:tcPr>
          <w:p w:rsidR="008A5D40" w:rsidRPr="006219EC" w:rsidRDefault="008A5D40" w:rsidP="008A5D40">
            <w:pPr>
              <w:jc w:val="center"/>
              <w:rPr>
                <w:sz w:val="24"/>
                <w:szCs w:val="24"/>
              </w:rPr>
            </w:pPr>
            <w:r w:rsidRPr="006219EC">
              <w:rPr>
                <w:sz w:val="24"/>
                <w:szCs w:val="24"/>
              </w:rPr>
              <w:t>3</w:t>
            </w:r>
          </w:p>
        </w:tc>
      </w:tr>
      <w:tr w:rsidR="008A5D40" w:rsidRPr="006219EC" w:rsidTr="008A5D40">
        <w:tc>
          <w:tcPr>
            <w:tcW w:w="2127" w:type="dxa"/>
            <w:vMerge/>
            <w:tcBorders>
              <w:left w:val="single" w:sz="4" w:space="0" w:color="auto"/>
              <w:bottom w:val="single" w:sz="4" w:space="0" w:color="auto"/>
              <w:right w:val="single" w:sz="4" w:space="0" w:color="auto"/>
            </w:tcBorders>
          </w:tcPr>
          <w:p w:rsidR="008A5D40" w:rsidRPr="006219EC" w:rsidRDefault="008A5D40" w:rsidP="008A5D40">
            <w:pPr>
              <w:ind w:left="28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2. Литература</w:t>
            </w:r>
          </w:p>
        </w:tc>
        <w:tc>
          <w:tcPr>
            <w:tcW w:w="1275"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3</w:t>
            </w:r>
          </w:p>
        </w:tc>
        <w:tc>
          <w:tcPr>
            <w:tcW w:w="1276" w:type="dxa"/>
            <w:tcBorders>
              <w:left w:val="single" w:sz="4" w:space="0" w:color="auto"/>
              <w:right w:val="single" w:sz="4" w:space="0" w:color="auto"/>
            </w:tcBorders>
            <w:shd w:val="clear" w:color="auto" w:fill="auto"/>
          </w:tcPr>
          <w:p w:rsidR="008A5D40" w:rsidRPr="006219EC" w:rsidRDefault="008A5D40" w:rsidP="008A5D40">
            <w:pPr>
              <w:jc w:val="center"/>
              <w:rPr>
                <w:sz w:val="24"/>
                <w:szCs w:val="24"/>
              </w:rPr>
            </w:pPr>
            <w:r w:rsidRPr="006219EC">
              <w:rPr>
                <w:sz w:val="24"/>
                <w:szCs w:val="24"/>
              </w:rPr>
              <w:t>3</w:t>
            </w:r>
          </w:p>
        </w:tc>
      </w:tr>
      <w:tr w:rsidR="008A5D40" w:rsidRPr="006219EC" w:rsidTr="008A5D40">
        <w:tc>
          <w:tcPr>
            <w:tcW w:w="2127"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 xml:space="preserve">Родной язык и родная литература </w:t>
            </w:r>
          </w:p>
        </w:tc>
        <w:tc>
          <w:tcPr>
            <w:tcW w:w="3402"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3. Родной язык (русский)</w:t>
            </w:r>
          </w:p>
        </w:tc>
        <w:tc>
          <w:tcPr>
            <w:tcW w:w="1275"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8A5D40" w:rsidRPr="006219EC" w:rsidRDefault="008A5D40" w:rsidP="008A5D40">
            <w:pPr>
              <w:jc w:val="center"/>
              <w:rPr>
                <w:sz w:val="24"/>
                <w:szCs w:val="24"/>
              </w:rPr>
            </w:pPr>
            <w:r w:rsidRPr="006219EC">
              <w:rPr>
                <w:sz w:val="24"/>
                <w:szCs w:val="24"/>
              </w:rPr>
              <w:t>1</w:t>
            </w:r>
          </w:p>
        </w:tc>
      </w:tr>
      <w:tr w:rsidR="008A5D40" w:rsidRPr="006219EC" w:rsidTr="008A5D40">
        <w:trPr>
          <w:trHeight w:val="1034"/>
        </w:trPr>
        <w:tc>
          <w:tcPr>
            <w:tcW w:w="2127"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 xml:space="preserve">Математика и информатика </w:t>
            </w:r>
          </w:p>
        </w:tc>
        <w:tc>
          <w:tcPr>
            <w:tcW w:w="3402"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4. Математика: алгебра и начала математического анализа, геометрия</w:t>
            </w:r>
          </w:p>
        </w:tc>
        <w:tc>
          <w:tcPr>
            <w:tcW w:w="1275"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6</w:t>
            </w:r>
          </w:p>
        </w:tc>
        <w:tc>
          <w:tcPr>
            <w:tcW w:w="1276" w:type="dxa"/>
            <w:tcBorders>
              <w:left w:val="single" w:sz="4" w:space="0" w:color="auto"/>
              <w:right w:val="single" w:sz="4" w:space="0" w:color="auto"/>
            </w:tcBorders>
            <w:shd w:val="clear" w:color="auto" w:fill="auto"/>
          </w:tcPr>
          <w:p w:rsidR="008A5D40" w:rsidRPr="006219EC" w:rsidRDefault="008A5D40" w:rsidP="008A5D40">
            <w:pPr>
              <w:jc w:val="center"/>
              <w:rPr>
                <w:sz w:val="24"/>
                <w:szCs w:val="24"/>
              </w:rPr>
            </w:pPr>
            <w:r w:rsidRPr="006219EC">
              <w:rPr>
                <w:sz w:val="24"/>
                <w:szCs w:val="24"/>
              </w:rPr>
              <w:t>6</w:t>
            </w:r>
          </w:p>
        </w:tc>
      </w:tr>
      <w:tr w:rsidR="008A5D40" w:rsidRPr="006219EC" w:rsidTr="008A5D40">
        <w:tc>
          <w:tcPr>
            <w:tcW w:w="2127"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Иностранные языки</w:t>
            </w:r>
          </w:p>
        </w:tc>
        <w:tc>
          <w:tcPr>
            <w:tcW w:w="3402"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5. Иностранный язык (английский)</w:t>
            </w:r>
          </w:p>
        </w:tc>
        <w:tc>
          <w:tcPr>
            <w:tcW w:w="1275"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3</w:t>
            </w:r>
          </w:p>
        </w:tc>
        <w:tc>
          <w:tcPr>
            <w:tcW w:w="1276" w:type="dxa"/>
            <w:tcBorders>
              <w:left w:val="single" w:sz="4" w:space="0" w:color="auto"/>
              <w:right w:val="single" w:sz="4" w:space="0" w:color="auto"/>
            </w:tcBorders>
            <w:shd w:val="clear" w:color="auto" w:fill="auto"/>
          </w:tcPr>
          <w:p w:rsidR="008A5D40" w:rsidRPr="006219EC" w:rsidRDefault="008A5D40" w:rsidP="008A5D40">
            <w:pPr>
              <w:jc w:val="center"/>
              <w:rPr>
                <w:sz w:val="24"/>
                <w:szCs w:val="24"/>
              </w:rPr>
            </w:pPr>
            <w:r w:rsidRPr="006219EC">
              <w:rPr>
                <w:sz w:val="24"/>
                <w:szCs w:val="24"/>
              </w:rPr>
              <w:t>3</w:t>
            </w:r>
          </w:p>
        </w:tc>
      </w:tr>
      <w:tr w:rsidR="008A5D40" w:rsidRPr="006219EC" w:rsidTr="008A5D40">
        <w:tc>
          <w:tcPr>
            <w:tcW w:w="2127" w:type="dxa"/>
            <w:vMerge w:val="restart"/>
            <w:tcBorders>
              <w:top w:val="single" w:sz="4" w:space="0" w:color="auto"/>
              <w:left w:val="single" w:sz="4" w:space="0" w:color="auto"/>
              <w:right w:val="single" w:sz="4" w:space="0" w:color="auto"/>
            </w:tcBorders>
          </w:tcPr>
          <w:p w:rsidR="008A5D40" w:rsidRPr="006219EC" w:rsidRDefault="008A5D40" w:rsidP="008A5D40">
            <w:pPr>
              <w:rPr>
                <w:sz w:val="24"/>
                <w:szCs w:val="24"/>
              </w:rPr>
            </w:pPr>
            <w:r w:rsidRPr="006219EC">
              <w:rPr>
                <w:sz w:val="24"/>
                <w:szCs w:val="24"/>
              </w:rPr>
              <w:t>Естественные науки</w:t>
            </w:r>
          </w:p>
        </w:tc>
        <w:tc>
          <w:tcPr>
            <w:tcW w:w="3402"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6. Астрономия</w:t>
            </w:r>
          </w:p>
        </w:tc>
        <w:tc>
          <w:tcPr>
            <w:tcW w:w="1275"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8A5D40" w:rsidRPr="006219EC" w:rsidRDefault="008A5D40" w:rsidP="008A5D40">
            <w:pPr>
              <w:jc w:val="center"/>
              <w:rPr>
                <w:sz w:val="24"/>
                <w:szCs w:val="24"/>
              </w:rPr>
            </w:pPr>
          </w:p>
        </w:tc>
      </w:tr>
      <w:tr w:rsidR="008A5D40" w:rsidRPr="006219EC" w:rsidTr="008A5D40">
        <w:trPr>
          <w:trHeight w:val="345"/>
        </w:trPr>
        <w:tc>
          <w:tcPr>
            <w:tcW w:w="2127" w:type="dxa"/>
            <w:vMerge/>
            <w:tcBorders>
              <w:left w:val="single" w:sz="4" w:space="0" w:color="auto"/>
              <w:bottom w:val="single" w:sz="4" w:space="0" w:color="auto"/>
              <w:right w:val="single" w:sz="4" w:space="0" w:color="auto"/>
            </w:tcBorders>
          </w:tcPr>
          <w:p w:rsidR="008A5D40" w:rsidRPr="006219EC" w:rsidRDefault="008A5D40" w:rsidP="008A5D40">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7. Биология</w:t>
            </w:r>
          </w:p>
        </w:tc>
        <w:tc>
          <w:tcPr>
            <w:tcW w:w="1275"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8A5D40" w:rsidRPr="006219EC" w:rsidRDefault="008A5D40" w:rsidP="008A5D40">
            <w:pPr>
              <w:jc w:val="center"/>
              <w:rPr>
                <w:sz w:val="24"/>
                <w:szCs w:val="24"/>
              </w:rPr>
            </w:pPr>
            <w:r w:rsidRPr="006219EC">
              <w:rPr>
                <w:sz w:val="24"/>
                <w:szCs w:val="24"/>
              </w:rPr>
              <w:t>1</w:t>
            </w:r>
          </w:p>
        </w:tc>
      </w:tr>
      <w:tr w:rsidR="008A5D40" w:rsidRPr="006219EC" w:rsidTr="008A5D40">
        <w:tc>
          <w:tcPr>
            <w:tcW w:w="2127" w:type="dxa"/>
            <w:vMerge w:val="restart"/>
            <w:tcBorders>
              <w:top w:val="single" w:sz="4" w:space="0" w:color="auto"/>
              <w:left w:val="single" w:sz="4" w:space="0" w:color="auto"/>
              <w:right w:val="single" w:sz="4" w:space="0" w:color="auto"/>
            </w:tcBorders>
          </w:tcPr>
          <w:p w:rsidR="008A5D40" w:rsidRPr="006219EC" w:rsidRDefault="008A5D40" w:rsidP="008A5D40">
            <w:pPr>
              <w:rPr>
                <w:sz w:val="24"/>
                <w:szCs w:val="24"/>
              </w:rPr>
            </w:pPr>
            <w:r w:rsidRPr="006219EC">
              <w:rPr>
                <w:sz w:val="24"/>
                <w:szCs w:val="24"/>
              </w:rPr>
              <w:t>Общественные науки</w:t>
            </w:r>
          </w:p>
        </w:tc>
        <w:tc>
          <w:tcPr>
            <w:tcW w:w="3402"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 xml:space="preserve">8.История </w:t>
            </w:r>
          </w:p>
        </w:tc>
        <w:tc>
          <w:tcPr>
            <w:tcW w:w="1275"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4</w:t>
            </w:r>
          </w:p>
        </w:tc>
        <w:tc>
          <w:tcPr>
            <w:tcW w:w="1276" w:type="dxa"/>
            <w:tcBorders>
              <w:left w:val="single" w:sz="4" w:space="0" w:color="auto"/>
              <w:right w:val="single" w:sz="4" w:space="0" w:color="auto"/>
            </w:tcBorders>
            <w:shd w:val="clear" w:color="auto" w:fill="auto"/>
          </w:tcPr>
          <w:p w:rsidR="008A5D40" w:rsidRPr="006219EC" w:rsidRDefault="008A5D40" w:rsidP="008A5D40">
            <w:pPr>
              <w:jc w:val="center"/>
              <w:rPr>
                <w:sz w:val="24"/>
                <w:szCs w:val="24"/>
              </w:rPr>
            </w:pPr>
            <w:r w:rsidRPr="006219EC">
              <w:rPr>
                <w:sz w:val="24"/>
                <w:szCs w:val="24"/>
              </w:rPr>
              <w:t>4</w:t>
            </w:r>
          </w:p>
        </w:tc>
      </w:tr>
      <w:tr w:rsidR="008A5D40" w:rsidRPr="006219EC" w:rsidTr="008A5D40">
        <w:tc>
          <w:tcPr>
            <w:tcW w:w="2127" w:type="dxa"/>
            <w:vMerge/>
            <w:tcBorders>
              <w:top w:val="single" w:sz="4" w:space="0" w:color="auto"/>
              <w:left w:val="single" w:sz="4" w:space="0" w:color="auto"/>
              <w:right w:val="single" w:sz="4" w:space="0" w:color="auto"/>
            </w:tcBorders>
          </w:tcPr>
          <w:p w:rsidR="008A5D40" w:rsidRPr="006219EC" w:rsidRDefault="008A5D40" w:rsidP="008A5D40">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9.Право</w:t>
            </w:r>
          </w:p>
        </w:tc>
        <w:tc>
          <w:tcPr>
            <w:tcW w:w="1275"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2</w:t>
            </w:r>
          </w:p>
        </w:tc>
        <w:tc>
          <w:tcPr>
            <w:tcW w:w="1276" w:type="dxa"/>
            <w:tcBorders>
              <w:left w:val="single" w:sz="4" w:space="0" w:color="auto"/>
              <w:right w:val="single" w:sz="4" w:space="0" w:color="auto"/>
            </w:tcBorders>
            <w:shd w:val="clear" w:color="auto" w:fill="auto"/>
          </w:tcPr>
          <w:p w:rsidR="008A5D40" w:rsidRPr="006219EC" w:rsidRDefault="008A5D40" w:rsidP="008A5D40">
            <w:pPr>
              <w:jc w:val="center"/>
              <w:rPr>
                <w:sz w:val="24"/>
                <w:szCs w:val="24"/>
              </w:rPr>
            </w:pPr>
            <w:r w:rsidRPr="006219EC">
              <w:rPr>
                <w:sz w:val="24"/>
                <w:szCs w:val="24"/>
              </w:rPr>
              <w:t>2</w:t>
            </w:r>
          </w:p>
        </w:tc>
      </w:tr>
      <w:tr w:rsidR="008A5D40" w:rsidRPr="006219EC" w:rsidTr="008A5D40">
        <w:tc>
          <w:tcPr>
            <w:tcW w:w="2127" w:type="dxa"/>
            <w:vMerge/>
            <w:tcBorders>
              <w:left w:val="single" w:sz="4" w:space="0" w:color="auto"/>
              <w:bottom w:val="single" w:sz="4" w:space="0" w:color="auto"/>
              <w:right w:val="single" w:sz="4" w:space="0" w:color="auto"/>
            </w:tcBorders>
          </w:tcPr>
          <w:p w:rsidR="008A5D40" w:rsidRPr="006219EC" w:rsidRDefault="008A5D40" w:rsidP="008A5D40">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10.Обществознание</w:t>
            </w:r>
          </w:p>
        </w:tc>
        <w:tc>
          <w:tcPr>
            <w:tcW w:w="1275"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2</w:t>
            </w:r>
          </w:p>
        </w:tc>
        <w:tc>
          <w:tcPr>
            <w:tcW w:w="1276" w:type="dxa"/>
            <w:tcBorders>
              <w:left w:val="single" w:sz="4" w:space="0" w:color="auto"/>
              <w:right w:val="single" w:sz="4" w:space="0" w:color="auto"/>
            </w:tcBorders>
            <w:shd w:val="clear" w:color="auto" w:fill="auto"/>
          </w:tcPr>
          <w:p w:rsidR="008A5D40" w:rsidRPr="006219EC" w:rsidRDefault="008A5D40" w:rsidP="008A5D40">
            <w:pPr>
              <w:jc w:val="center"/>
              <w:rPr>
                <w:sz w:val="24"/>
                <w:szCs w:val="24"/>
              </w:rPr>
            </w:pPr>
            <w:r w:rsidRPr="006219EC">
              <w:rPr>
                <w:sz w:val="24"/>
                <w:szCs w:val="24"/>
              </w:rPr>
              <w:t>2</w:t>
            </w:r>
          </w:p>
        </w:tc>
      </w:tr>
      <w:tr w:rsidR="008A5D40" w:rsidRPr="006219EC" w:rsidTr="008A5D40">
        <w:trPr>
          <w:trHeight w:val="1068"/>
        </w:trPr>
        <w:tc>
          <w:tcPr>
            <w:tcW w:w="2127" w:type="dxa"/>
            <w:vMerge w:val="restart"/>
            <w:tcBorders>
              <w:top w:val="single" w:sz="4" w:space="0" w:color="auto"/>
              <w:left w:val="single" w:sz="4" w:space="0" w:color="auto"/>
              <w:right w:val="single" w:sz="4" w:space="0" w:color="auto"/>
            </w:tcBorders>
          </w:tcPr>
          <w:p w:rsidR="008A5D40" w:rsidRPr="006219EC" w:rsidRDefault="008A5D40" w:rsidP="008A5D40">
            <w:pPr>
              <w:rPr>
                <w:sz w:val="24"/>
                <w:szCs w:val="24"/>
              </w:rPr>
            </w:pPr>
            <w:r w:rsidRPr="006219EC">
              <w:rPr>
                <w:sz w:val="24"/>
                <w:szCs w:val="24"/>
              </w:rPr>
              <w:t xml:space="preserve">Физическая культура, экология и основы безопасности жизнедеятельности </w:t>
            </w:r>
          </w:p>
        </w:tc>
        <w:tc>
          <w:tcPr>
            <w:tcW w:w="3402"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 xml:space="preserve"> 11. Физическая культура</w:t>
            </w:r>
          </w:p>
        </w:tc>
        <w:tc>
          <w:tcPr>
            <w:tcW w:w="1275"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2</w:t>
            </w:r>
          </w:p>
        </w:tc>
        <w:tc>
          <w:tcPr>
            <w:tcW w:w="1276" w:type="dxa"/>
            <w:tcBorders>
              <w:left w:val="single" w:sz="4" w:space="0" w:color="auto"/>
              <w:right w:val="single" w:sz="4" w:space="0" w:color="auto"/>
            </w:tcBorders>
            <w:shd w:val="clear" w:color="auto" w:fill="auto"/>
          </w:tcPr>
          <w:p w:rsidR="008A5D40" w:rsidRPr="006219EC" w:rsidRDefault="008A5D40" w:rsidP="008A5D40">
            <w:pPr>
              <w:jc w:val="center"/>
              <w:rPr>
                <w:sz w:val="24"/>
                <w:szCs w:val="24"/>
              </w:rPr>
            </w:pPr>
            <w:r w:rsidRPr="006219EC">
              <w:rPr>
                <w:sz w:val="24"/>
                <w:szCs w:val="24"/>
              </w:rPr>
              <w:t>2</w:t>
            </w:r>
          </w:p>
        </w:tc>
      </w:tr>
      <w:tr w:rsidR="008A5D40" w:rsidRPr="006219EC" w:rsidTr="008A5D40">
        <w:tc>
          <w:tcPr>
            <w:tcW w:w="2127" w:type="dxa"/>
            <w:vMerge/>
            <w:tcBorders>
              <w:left w:val="single" w:sz="4" w:space="0" w:color="auto"/>
              <w:right w:val="single" w:sz="4" w:space="0" w:color="auto"/>
            </w:tcBorders>
          </w:tcPr>
          <w:p w:rsidR="008A5D40" w:rsidRPr="006219EC" w:rsidRDefault="008A5D40" w:rsidP="008A5D40">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12. Основы безопасности жизнедеятельности</w:t>
            </w:r>
          </w:p>
        </w:tc>
        <w:tc>
          <w:tcPr>
            <w:tcW w:w="1275"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8A5D40" w:rsidRPr="006219EC" w:rsidRDefault="008A5D40" w:rsidP="008A5D40">
            <w:pPr>
              <w:jc w:val="center"/>
              <w:rPr>
                <w:sz w:val="24"/>
                <w:szCs w:val="24"/>
              </w:rPr>
            </w:pPr>
            <w:r w:rsidRPr="006219EC">
              <w:rPr>
                <w:sz w:val="24"/>
                <w:szCs w:val="24"/>
              </w:rPr>
              <w:t>1</w:t>
            </w:r>
          </w:p>
        </w:tc>
      </w:tr>
      <w:tr w:rsidR="008A5D40" w:rsidRPr="006219EC" w:rsidTr="008A5D40">
        <w:tc>
          <w:tcPr>
            <w:tcW w:w="9498" w:type="dxa"/>
            <w:gridSpan w:val="5"/>
            <w:tcBorders>
              <w:left w:val="single" w:sz="4" w:space="0" w:color="auto"/>
              <w:right w:val="single" w:sz="4" w:space="0" w:color="auto"/>
            </w:tcBorders>
          </w:tcPr>
          <w:p w:rsidR="008A5D40" w:rsidRPr="006219EC" w:rsidRDefault="008A5D40" w:rsidP="008A5D40">
            <w:pPr>
              <w:jc w:val="center"/>
              <w:rPr>
                <w:b/>
                <w:sz w:val="24"/>
                <w:szCs w:val="24"/>
              </w:rPr>
            </w:pPr>
            <w:r w:rsidRPr="006219EC">
              <w:rPr>
                <w:rFonts w:eastAsia="Calibri"/>
                <w:b/>
                <w:bCs/>
                <w:sz w:val="24"/>
                <w:szCs w:val="24"/>
              </w:rPr>
              <w:t>Часть, формируемая участниками образовательных отношений</w:t>
            </w:r>
          </w:p>
        </w:tc>
      </w:tr>
      <w:tr w:rsidR="008A5D40" w:rsidRPr="006219EC" w:rsidTr="008A5D40">
        <w:tc>
          <w:tcPr>
            <w:tcW w:w="2127" w:type="dxa"/>
            <w:tcBorders>
              <w:left w:val="single" w:sz="4" w:space="0" w:color="auto"/>
              <w:right w:val="single" w:sz="4" w:space="0" w:color="auto"/>
            </w:tcBorders>
          </w:tcPr>
          <w:p w:rsidR="008A5D40" w:rsidRPr="006219EC" w:rsidRDefault="008A5D40" w:rsidP="008A5D40">
            <w:pPr>
              <w:rPr>
                <w:sz w:val="24"/>
                <w:szCs w:val="24"/>
              </w:rPr>
            </w:pPr>
            <w:r w:rsidRPr="006219EC">
              <w:rPr>
                <w:sz w:val="24"/>
                <w:szCs w:val="24"/>
              </w:rPr>
              <w:t>Элективный курс</w:t>
            </w:r>
          </w:p>
        </w:tc>
        <w:tc>
          <w:tcPr>
            <w:tcW w:w="3402"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 xml:space="preserve">Индивидуальный проект </w:t>
            </w:r>
          </w:p>
        </w:tc>
        <w:tc>
          <w:tcPr>
            <w:tcW w:w="1275" w:type="dxa"/>
            <w:tcBorders>
              <w:left w:val="single" w:sz="4" w:space="0" w:color="auto"/>
              <w:right w:val="single" w:sz="4" w:space="0" w:color="auto"/>
            </w:tcBorders>
          </w:tcPr>
          <w:p w:rsidR="008A5D40" w:rsidRPr="006219EC" w:rsidRDefault="008A5D40" w:rsidP="008A5D40">
            <w:pPr>
              <w:jc w:val="center"/>
              <w:rPr>
                <w:sz w:val="24"/>
                <w:szCs w:val="24"/>
              </w:rPr>
            </w:pPr>
          </w:p>
        </w:tc>
        <w:tc>
          <w:tcPr>
            <w:tcW w:w="1418" w:type="dxa"/>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8A5D40" w:rsidRPr="006219EC" w:rsidRDefault="008A5D40" w:rsidP="008A5D40">
            <w:pPr>
              <w:jc w:val="center"/>
              <w:rPr>
                <w:sz w:val="24"/>
                <w:szCs w:val="24"/>
              </w:rPr>
            </w:pPr>
            <w:r w:rsidRPr="006219EC">
              <w:rPr>
                <w:sz w:val="24"/>
                <w:szCs w:val="24"/>
              </w:rPr>
              <w:t>1</w:t>
            </w:r>
          </w:p>
        </w:tc>
      </w:tr>
      <w:tr w:rsidR="008A5D40" w:rsidRPr="006219EC" w:rsidTr="008A5D40">
        <w:tc>
          <w:tcPr>
            <w:tcW w:w="2127" w:type="dxa"/>
            <w:tcBorders>
              <w:left w:val="single" w:sz="4" w:space="0" w:color="auto"/>
              <w:right w:val="single" w:sz="4" w:space="0" w:color="auto"/>
            </w:tcBorders>
          </w:tcPr>
          <w:p w:rsidR="008A5D40" w:rsidRPr="006219EC" w:rsidRDefault="008A5D40" w:rsidP="008A5D40">
            <w:pPr>
              <w:rPr>
                <w:sz w:val="24"/>
                <w:szCs w:val="24"/>
              </w:rPr>
            </w:pPr>
            <w:r w:rsidRPr="006219EC">
              <w:rPr>
                <w:sz w:val="24"/>
                <w:szCs w:val="24"/>
              </w:rPr>
              <w:t>Предметы и курсы по выбору</w:t>
            </w:r>
          </w:p>
        </w:tc>
        <w:tc>
          <w:tcPr>
            <w:tcW w:w="3402" w:type="dxa"/>
            <w:tcBorders>
              <w:top w:val="single" w:sz="4" w:space="0" w:color="auto"/>
              <w:left w:val="single" w:sz="4" w:space="0" w:color="auto"/>
              <w:bottom w:val="single" w:sz="4" w:space="0" w:color="auto"/>
              <w:right w:val="single" w:sz="4" w:space="0" w:color="auto"/>
            </w:tcBorders>
          </w:tcPr>
          <w:p w:rsidR="00F8303A" w:rsidRPr="006219EC" w:rsidRDefault="00F8303A" w:rsidP="00F8303A">
            <w:pPr>
              <w:rPr>
                <w:sz w:val="24"/>
                <w:szCs w:val="24"/>
              </w:rPr>
            </w:pPr>
            <w:r w:rsidRPr="006219EC">
              <w:rPr>
                <w:sz w:val="24"/>
                <w:szCs w:val="24"/>
              </w:rPr>
              <w:t xml:space="preserve">Экономика </w:t>
            </w:r>
          </w:p>
          <w:p w:rsidR="008A5D40" w:rsidRPr="006219EC" w:rsidRDefault="008A5D40" w:rsidP="008A5D40">
            <w:pPr>
              <w:rPr>
                <w:sz w:val="24"/>
                <w:szCs w:val="24"/>
              </w:rPr>
            </w:pPr>
            <w:r w:rsidRPr="006219EC">
              <w:rPr>
                <w:sz w:val="24"/>
                <w:szCs w:val="24"/>
              </w:rPr>
              <w:t>Химия</w:t>
            </w:r>
            <w:r w:rsidR="00F8303A" w:rsidRPr="006219EC">
              <w:rPr>
                <w:sz w:val="24"/>
                <w:szCs w:val="24"/>
              </w:rPr>
              <w:t xml:space="preserve"> </w:t>
            </w:r>
          </w:p>
          <w:p w:rsidR="00F8303A" w:rsidRPr="006219EC" w:rsidRDefault="008768CF" w:rsidP="008A5D40">
            <w:pPr>
              <w:rPr>
                <w:sz w:val="24"/>
                <w:szCs w:val="24"/>
              </w:rPr>
            </w:pPr>
            <w:r w:rsidRPr="006219EC">
              <w:rPr>
                <w:sz w:val="24"/>
                <w:szCs w:val="24"/>
              </w:rPr>
              <w:t xml:space="preserve">Деловой английский </w:t>
            </w:r>
          </w:p>
          <w:p w:rsidR="00F8303A" w:rsidRPr="006219EC" w:rsidRDefault="00F8303A" w:rsidP="008A5D40">
            <w:pPr>
              <w:rPr>
                <w:sz w:val="24"/>
                <w:szCs w:val="24"/>
              </w:rPr>
            </w:pPr>
            <w:r w:rsidRPr="006219EC">
              <w:rPr>
                <w:sz w:val="24"/>
                <w:szCs w:val="24"/>
              </w:rPr>
              <w:t>Математика</w:t>
            </w:r>
          </w:p>
          <w:p w:rsidR="00F8303A" w:rsidRPr="006219EC" w:rsidRDefault="00F8303A" w:rsidP="008A5D40">
            <w:pPr>
              <w:rPr>
                <w:sz w:val="24"/>
                <w:szCs w:val="24"/>
              </w:rPr>
            </w:pPr>
            <w:r w:rsidRPr="006219EC">
              <w:rPr>
                <w:sz w:val="24"/>
                <w:szCs w:val="24"/>
              </w:rPr>
              <w:t>Литература</w:t>
            </w:r>
          </w:p>
        </w:tc>
        <w:tc>
          <w:tcPr>
            <w:tcW w:w="1275" w:type="dxa"/>
            <w:tcBorders>
              <w:left w:val="single" w:sz="4" w:space="0" w:color="auto"/>
              <w:right w:val="single" w:sz="4" w:space="0" w:color="auto"/>
            </w:tcBorders>
          </w:tcPr>
          <w:p w:rsidR="00B122B8" w:rsidRPr="006219EC" w:rsidRDefault="00B122B8" w:rsidP="008A5D40">
            <w:pPr>
              <w:jc w:val="center"/>
              <w:rPr>
                <w:sz w:val="24"/>
                <w:szCs w:val="24"/>
              </w:rPr>
            </w:pPr>
            <w:r w:rsidRPr="006219EC">
              <w:rPr>
                <w:sz w:val="24"/>
                <w:szCs w:val="24"/>
              </w:rPr>
              <w:t>2</w:t>
            </w:r>
          </w:p>
          <w:p w:rsidR="00B122B8" w:rsidRPr="006219EC" w:rsidRDefault="00B122B8" w:rsidP="008A5D40">
            <w:pPr>
              <w:jc w:val="center"/>
              <w:rPr>
                <w:sz w:val="24"/>
                <w:szCs w:val="24"/>
              </w:rPr>
            </w:pPr>
            <w:r w:rsidRPr="006219EC">
              <w:rPr>
                <w:sz w:val="24"/>
                <w:szCs w:val="24"/>
              </w:rPr>
              <w:t>1</w:t>
            </w:r>
          </w:p>
          <w:p w:rsidR="00B122B8" w:rsidRPr="006219EC" w:rsidRDefault="00B122B8" w:rsidP="008A5D40">
            <w:pPr>
              <w:jc w:val="center"/>
              <w:rPr>
                <w:sz w:val="24"/>
                <w:szCs w:val="24"/>
              </w:rPr>
            </w:pPr>
            <w:r w:rsidRPr="006219EC">
              <w:rPr>
                <w:sz w:val="24"/>
                <w:szCs w:val="24"/>
              </w:rPr>
              <w:t>1</w:t>
            </w:r>
          </w:p>
          <w:p w:rsidR="00B122B8" w:rsidRPr="006219EC" w:rsidRDefault="00480FC3" w:rsidP="008A5D40">
            <w:pPr>
              <w:jc w:val="center"/>
              <w:rPr>
                <w:sz w:val="24"/>
                <w:szCs w:val="24"/>
              </w:rPr>
            </w:pPr>
            <w:r w:rsidRPr="006219EC">
              <w:rPr>
                <w:sz w:val="24"/>
                <w:szCs w:val="24"/>
              </w:rPr>
              <w:t>2</w:t>
            </w:r>
          </w:p>
          <w:p w:rsidR="00B122B8" w:rsidRPr="006219EC" w:rsidRDefault="00B122B8" w:rsidP="008A5D40">
            <w:pPr>
              <w:jc w:val="center"/>
              <w:rPr>
                <w:sz w:val="24"/>
                <w:szCs w:val="24"/>
              </w:rPr>
            </w:pPr>
            <w:r w:rsidRPr="006219EC">
              <w:rPr>
                <w:sz w:val="24"/>
                <w:szCs w:val="24"/>
              </w:rPr>
              <w:t>1</w:t>
            </w:r>
          </w:p>
        </w:tc>
        <w:tc>
          <w:tcPr>
            <w:tcW w:w="1418" w:type="dxa"/>
            <w:tcBorders>
              <w:left w:val="single" w:sz="4" w:space="0" w:color="auto"/>
              <w:right w:val="single" w:sz="4" w:space="0" w:color="auto"/>
            </w:tcBorders>
          </w:tcPr>
          <w:p w:rsidR="008A5D40" w:rsidRPr="006219EC" w:rsidRDefault="00480FC3" w:rsidP="008A5D40">
            <w:pPr>
              <w:jc w:val="center"/>
              <w:rPr>
                <w:sz w:val="24"/>
                <w:szCs w:val="24"/>
              </w:rPr>
            </w:pPr>
            <w:r w:rsidRPr="006219EC">
              <w:rPr>
                <w:sz w:val="24"/>
                <w:szCs w:val="24"/>
              </w:rPr>
              <w:t>7</w:t>
            </w:r>
          </w:p>
        </w:tc>
        <w:tc>
          <w:tcPr>
            <w:tcW w:w="1276" w:type="dxa"/>
            <w:tcBorders>
              <w:left w:val="single" w:sz="4" w:space="0" w:color="auto"/>
              <w:right w:val="single" w:sz="4" w:space="0" w:color="auto"/>
            </w:tcBorders>
            <w:shd w:val="clear" w:color="auto" w:fill="auto"/>
          </w:tcPr>
          <w:p w:rsidR="008A5D40" w:rsidRPr="006219EC" w:rsidRDefault="00480FC3" w:rsidP="008A5D40">
            <w:pPr>
              <w:jc w:val="center"/>
              <w:rPr>
                <w:sz w:val="24"/>
                <w:szCs w:val="24"/>
              </w:rPr>
            </w:pPr>
            <w:r w:rsidRPr="006219EC">
              <w:rPr>
                <w:sz w:val="24"/>
                <w:szCs w:val="24"/>
              </w:rPr>
              <w:t>8</w:t>
            </w:r>
          </w:p>
        </w:tc>
      </w:tr>
      <w:tr w:rsidR="008A5D40" w:rsidRPr="006219EC" w:rsidTr="008A5D40">
        <w:tc>
          <w:tcPr>
            <w:tcW w:w="2127" w:type="dxa"/>
            <w:tcBorders>
              <w:left w:val="single" w:sz="4" w:space="0" w:color="auto"/>
              <w:bottom w:val="single" w:sz="4" w:space="0" w:color="auto"/>
              <w:right w:val="single" w:sz="4" w:space="0" w:color="auto"/>
            </w:tcBorders>
          </w:tcPr>
          <w:p w:rsidR="008A5D40" w:rsidRPr="006219EC" w:rsidRDefault="008A5D40" w:rsidP="008A5D40">
            <w:pPr>
              <w:rPr>
                <w:sz w:val="24"/>
                <w:szCs w:val="24"/>
              </w:rPr>
            </w:pPr>
            <w:r w:rsidRPr="006219EC">
              <w:rPr>
                <w:sz w:val="24"/>
                <w:szCs w:val="24"/>
              </w:rPr>
              <w:t xml:space="preserve">Итого </w:t>
            </w:r>
          </w:p>
        </w:tc>
        <w:tc>
          <w:tcPr>
            <w:tcW w:w="3402" w:type="dxa"/>
            <w:tcBorders>
              <w:top w:val="single" w:sz="4" w:space="0" w:color="auto"/>
              <w:left w:val="single" w:sz="4" w:space="0" w:color="auto"/>
              <w:bottom w:val="single" w:sz="4" w:space="0" w:color="auto"/>
              <w:right w:val="single" w:sz="4" w:space="0" w:color="auto"/>
            </w:tcBorders>
          </w:tcPr>
          <w:p w:rsidR="008A5D40" w:rsidRPr="006219EC" w:rsidRDefault="008A5D40" w:rsidP="008A5D40">
            <w:pPr>
              <w:rPr>
                <w:sz w:val="24"/>
                <w:szCs w:val="24"/>
              </w:rPr>
            </w:pPr>
          </w:p>
        </w:tc>
        <w:tc>
          <w:tcPr>
            <w:tcW w:w="1275" w:type="dxa"/>
            <w:tcBorders>
              <w:left w:val="single" w:sz="4" w:space="0" w:color="auto"/>
              <w:bottom w:val="single" w:sz="4" w:space="0" w:color="auto"/>
              <w:right w:val="single" w:sz="4" w:space="0" w:color="auto"/>
            </w:tcBorders>
          </w:tcPr>
          <w:p w:rsidR="008A5D40" w:rsidRPr="006219EC" w:rsidRDefault="008A5D40" w:rsidP="008A5D40">
            <w:pPr>
              <w:jc w:val="center"/>
              <w:rPr>
                <w:sz w:val="24"/>
                <w:szCs w:val="24"/>
              </w:rPr>
            </w:pPr>
          </w:p>
        </w:tc>
        <w:tc>
          <w:tcPr>
            <w:tcW w:w="1418" w:type="dxa"/>
            <w:tcBorders>
              <w:left w:val="single" w:sz="4" w:space="0" w:color="auto"/>
              <w:bottom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37</w:t>
            </w:r>
          </w:p>
        </w:tc>
        <w:tc>
          <w:tcPr>
            <w:tcW w:w="1276" w:type="dxa"/>
            <w:tcBorders>
              <w:left w:val="single" w:sz="4" w:space="0" w:color="auto"/>
              <w:bottom w:val="single" w:sz="4" w:space="0" w:color="auto"/>
              <w:right w:val="single" w:sz="4" w:space="0" w:color="auto"/>
            </w:tcBorders>
            <w:shd w:val="clear" w:color="auto" w:fill="auto"/>
          </w:tcPr>
          <w:p w:rsidR="008A5D40" w:rsidRPr="006219EC" w:rsidRDefault="008A5D40" w:rsidP="008A5D40">
            <w:pPr>
              <w:jc w:val="center"/>
              <w:rPr>
                <w:sz w:val="24"/>
                <w:szCs w:val="24"/>
              </w:rPr>
            </w:pPr>
            <w:r w:rsidRPr="006219EC">
              <w:rPr>
                <w:sz w:val="24"/>
                <w:szCs w:val="24"/>
              </w:rPr>
              <w:t>37</w:t>
            </w:r>
          </w:p>
        </w:tc>
      </w:tr>
    </w:tbl>
    <w:p w:rsidR="008A5D40" w:rsidRPr="006219EC" w:rsidRDefault="008A5D40" w:rsidP="008A5D40">
      <w:pPr>
        <w:jc w:val="center"/>
        <w:rPr>
          <w:b/>
          <w:sz w:val="24"/>
          <w:szCs w:val="24"/>
        </w:rPr>
      </w:pPr>
    </w:p>
    <w:p w:rsidR="008A5D40" w:rsidRPr="006219EC" w:rsidRDefault="008A5D40" w:rsidP="008A5D40">
      <w:pPr>
        <w:jc w:val="center"/>
        <w:rPr>
          <w:b/>
          <w:sz w:val="24"/>
          <w:szCs w:val="24"/>
        </w:rPr>
      </w:pPr>
    </w:p>
    <w:p w:rsidR="008A5D40" w:rsidRPr="006219EC" w:rsidRDefault="008A5D40" w:rsidP="008A5D40">
      <w:pPr>
        <w:jc w:val="center"/>
        <w:rPr>
          <w:b/>
          <w:sz w:val="24"/>
          <w:szCs w:val="24"/>
        </w:rPr>
      </w:pPr>
    </w:p>
    <w:p w:rsidR="008A5D40" w:rsidRDefault="008A5D40" w:rsidP="008A5D40">
      <w:pPr>
        <w:jc w:val="center"/>
        <w:rPr>
          <w:b/>
          <w:sz w:val="24"/>
          <w:szCs w:val="24"/>
        </w:rPr>
      </w:pPr>
    </w:p>
    <w:p w:rsidR="002915EF" w:rsidRDefault="002915EF" w:rsidP="008A5D40">
      <w:pPr>
        <w:jc w:val="center"/>
        <w:rPr>
          <w:b/>
          <w:sz w:val="24"/>
          <w:szCs w:val="24"/>
        </w:rPr>
      </w:pPr>
    </w:p>
    <w:p w:rsidR="002915EF" w:rsidRDefault="002915EF" w:rsidP="008A5D40">
      <w:pPr>
        <w:jc w:val="center"/>
        <w:rPr>
          <w:b/>
          <w:sz w:val="24"/>
          <w:szCs w:val="24"/>
        </w:rPr>
      </w:pPr>
    </w:p>
    <w:p w:rsidR="002915EF" w:rsidRDefault="002915EF" w:rsidP="008A5D40">
      <w:pPr>
        <w:jc w:val="center"/>
        <w:rPr>
          <w:b/>
          <w:sz w:val="24"/>
          <w:szCs w:val="24"/>
        </w:rPr>
      </w:pPr>
    </w:p>
    <w:p w:rsidR="002915EF" w:rsidRDefault="002915EF" w:rsidP="008A5D40">
      <w:pPr>
        <w:jc w:val="center"/>
        <w:rPr>
          <w:b/>
          <w:sz w:val="24"/>
          <w:szCs w:val="24"/>
        </w:rPr>
      </w:pPr>
    </w:p>
    <w:p w:rsidR="002915EF" w:rsidRDefault="002915EF" w:rsidP="008A5D40">
      <w:pPr>
        <w:jc w:val="center"/>
        <w:rPr>
          <w:b/>
          <w:sz w:val="24"/>
          <w:szCs w:val="24"/>
        </w:rPr>
      </w:pPr>
    </w:p>
    <w:p w:rsidR="002915EF" w:rsidRDefault="002915EF" w:rsidP="008A5D40">
      <w:pPr>
        <w:jc w:val="center"/>
        <w:rPr>
          <w:b/>
          <w:sz w:val="24"/>
          <w:szCs w:val="24"/>
        </w:rPr>
      </w:pPr>
    </w:p>
    <w:p w:rsidR="002915EF" w:rsidRDefault="002915EF" w:rsidP="008A5D40">
      <w:pPr>
        <w:jc w:val="center"/>
        <w:rPr>
          <w:b/>
          <w:sz w:val="24"/>
          <w:szCs w:val="24"/>
        </w:rPr>
      </w:pPr>
    </w:p>
    <w:p w:rsidR="002915EF" w:rsidRDefault="002915EF" w:rsidP="008A5D40">
      <w:pPr>
        <w:jc w:val="center"/>
        <w:rPr>
          <w:b/>
          <w:sz w:val="24"/>
          <w:szCs w:val="24"/>
        </w:rPr>
      </w:pPr>
    </w:p>
    <w:p w:rsidR="002915EF" w:rsidRPr="006219EC" w:rsidRDefault="002915EF" w:rsidP="008A5D40">
      <w:pPr>
        <w:jc w:val="center"/>
        <w:rPr>
          <w:b/>
          <w:sz w:val="24"/>
          <w:szCs w:val="24"/>
        </w:rPr>
      </w:pPr>
    </w:p>
    <w:p w:rsidR="008A5D40" w:rsidRPr="006219EC" w:rsidRDefault="008A5D40" w:rsidP="008A5D40">
      <w:pPr>
        <w:jc w:val="center"/>
        <w:rPr>
          <w:b/>
          <w:sz w:val="24"/>
          <w:szCs w:val="24"/>
        </w:rPr>
      </w:pPr>
    </w:p>
    <w:p w:rsidR="008A5D40" w:rsidRPr="006219EC" w:rsidRDefault="008A5D40" w:rsidP="008A5D40">
      <w:pPr>
        <w:jc w:val="center"/>
        <w:rPr>
          <w:b/>
          <w:sz w:val="24"/>
          <w:szCs w:val="24"/>
        </w:rPr>
      </w:pPr>
      <w:r w:rsidRPr="006219EC">
        <w:rPr>
          <w:b/>
          <w:sz w:val="24"/>
          <w:szCs w:val="24"/>
        </w:rPr>
        <w:t>Уч</w:t>
      </w:r>
      <w:r w:rsidR="00B122B8" w:rsidRPr="006219EC">
        <w:rPr>
          <w:b/>
          <w:sz w:val="24"/>
          <w:szCs w:val="24"/>
        </w:rPr>
        <w:t>ебный план обучающегося по</w:t>
      </w:r>
      <w:r w:rsidRPr="006219EC">
        <w:rPr>
          <w:b/>
          <w:sz w:val="24"/>
          <w:szCs w:val="24"/>
        </w:rPr>
        <w:t xml:space="preserve"> индивидуальном</w:t>
      </w:r>
      <w:r w:rsidR="00B122B8" w:rsidRPr="006219EC">
        <w:rPr>
          <w:b/>
          <w:sz w:val="24"/>
          <w:szCs w:val="24"/>
        </w:rPr>
        <w:t>у</w:t>
      </w:r>
      <w:r w:rsidRPr="006219EC">
        <w:rPr>
          <w:b/>
          <w:sz w:val="24"/>
          <w:szCs w:val="24"/>
        </w:rPr>
        <w:t xml:space="preserve"> учебном</w:t>
      </w:r>
      <w:r w:rsidR="00B122B8" w:rsidRPr="006219EC">
        <w:rPr>
          <w:b/>
          <w:sz w:val="24"/>
          <w:szCs w:val="24"/>
        </w:rPr>
        <w:t>у плану</w:t>
      </w:r>
    </w:p>
    <w:p w:rsidR="008A5D40" w:rsidRPr="006219EC" w:rsidRDefault="008A5D40" w:rsidP="008A5D40">
      <w:pPr>
        <w:jc w:val="center"/>
        <w:rPr>
          <w:b/>
          <w:sz w:val="24"/>
          <w:szCs w:val="24"/>
        </w:rPr>
      </w:pPr>
      <w:r w:rsidRPr="006219EC">
        <w:rPr>
          <w:b/>
          <w:sz w:val="24"/>
          <w:szCs w:val="24"/>
        </w:rPr>
        <w:t xml:space="preserve">в 10 «А» классе МАОУ «Экономическая гимназия» </w:t>
      </w:r>
    </w:p>
    <w:p w:rsidR="008A5D40" w:rsidRPr="006219EC" w:rsidRDefault="002508F8" w:rsidP="008A5D40">
      <w:pPr>
        <w:jc w:val="center"/>
        <w:rPr>
          <w:b/>
          <w:sz w:val="24"/>
          <w:szCs w:val="24"/>
        </w:rPr>
      </w:pPr>
      <w:r w:rsidRPr="006219EC">
        <w:rPr>
          <w:b/>
          <w:sz w:val="24"/>
          <w:szCs w:val="24"/>
        </w:rPr>
        <w:t>на 2022-2023</w:t>
      </w:r>
      <w:r w:rsidR="008A5D40" w:rsidRPr="006219EC">
        <w:rPr>
          <w:b/>
          <w:sz w:val="24"/>
          <w:szCs w:val="24"/>
        </w:rPr>
        <w:t xml:space="preserve"> учебные годы </w:t>
      </w:r>
    </w:p>
    <w:p w:rsidR="008A5D40" w:rsidRPr="006219EC" w:rsidRDefault="008A5D40" w:rsidP="008A5D40">
      <w:pPr>
        <w:jc w:val="center"/>
        <w:rPr>
          <w:b/>
          <w:sz w:val="24"/>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402"/>
        <w:gridCol w:w="1275"/>
        <w:gridCol w:w="1418"/>
        <w:gridCol w:w="1276"/>
      </w:tblGrid>
      <w:tr w:rsidR="008A5D40" w:rsidRPr="006219EC" w:rsidTr="008A5D40">
        <w:tc>
          <w:tcPr>
            <w:tcW w:w="2127" w:type="dxa"/>
            <w:vMerge w:val="restart"/>
            <w:tcBorders>
              <w:top w:val="single" w:sz="4" w:space="0" w:color="auto"/>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Предметная область</w:t>
            </w:r>
          </w:p>
        </w:tc>
        <w:tc>
          <w:tcPr>
            <w:tcW w:w="3402" w:type="dxa"/>
            <w:vMerge w:val="restart"/>
            <w:tcBorders>
              <w:top w:val="single" w:sz="4" w:space="0" w:color="auto"/>
              <w:left w:val="single" w:sz="4" w:space="0" w:color="auto"/>
              <w:right w:val="single" w:sz="4" w:space="0" w:color="auto"/>
            </w:tcBorders>
          </w:tcPr>
          <w:p w:rsidR="008A5D40" w:rsidRPr="006219EC" w:rsidRDefault="008A5D40" w:rsidP="008A5D40">
            <w:pPr>
              <w:jc w:val="center"/>
              <w:rPr>
                <w:sz w:val="24"/>
                <w:szCs w:val="24"/>
              </w:rPr>
            </w:pPr>
          </w:p>
          <w:p w:rsidR="008A5D40" w:rsidRPr="006219EC" w:rsidRDefault="008A5D40" w:rsidP="008A5D40">
            <w:pPr>
              <w:jc w:val="center"/>
              <w:rPr>
                <w:sz w:val="24"/>
                <w:szCs w:val="24"/>
              </w:rPr>
            </w:pPr>
            <w:r w:rsidRPr="006219EC">
              <w:rPr>
                <w:sz w:val="24"/>
                <w:szCs w:val="24"/>
              </w:rPr>
              <w:t>Учебные предметы</w:t>
            </w:r>
          </w:p>
        </w:tc>
        <w:tc>
          <w:tcPr>
            <w:tcW w:w="1275" w:type="dxa"/>
            <w:vMerge w:val="restart"/>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 xml:space="preserve">Уровень </w:t>
            </w:r>
          </w:p>
        </w:tc>
        <w:tc>
          <w:tcPr>
            <w:tcW w:w="2694" w:type="dxa"/>
            <w:gridSpan w:val="2"/>
            <w:tcBorders>
              <w:left w:val="single" w:sz="4" w:space="0" w:color="auto"/>
              <w:right w:val="single" w:sz="4" w:space="0" w:color="auto"/>
            </w:tcBorders>
          </w:tcPr>
          <w:p w:rsidR="008A5D40" w:rsidRPr="006219EC" w:rsidRDefault="008A5D40" w:rsidP="008A5D40">
            <w:pPr>
              <w:jc w:val="center"/>
              <w:rPr>
                <w:sz w:val="24"/>
                <w:szCs w:val="24"/>
              </w:rPr>
            </w:pPr>
            <w:r w:rsidRPr="006219EC">
              <w:rPr>
                <w:sz w:val="24"/>
                <w:szCs w:val="24"/>
              </w:rPr>
              <w:t>Число недельных часов.</w:t>
            </w:r>
          </w:p>
          <w:p w:rsidR="008A5D40" w:rsidRPr="006219EC" w:rsidRDefault="008A5D40" w:rsidP="008A5D40">
            <w:pPr>
              <w:jc w:val="center"/>
              <w:rPr>
                <w:sz w:val="24"/>
                <w:szCs w:val="24"/>
              </w:rPr>
            </w:pPr>
          </w:p>
        </w:tc>
      </w:tr>
      <w:tr w:rsidR="002915EF" w:rsidRPr="006219EC" w:rsidTr="008A5D40">
        <w:tc>
          <w:tcPr>
            <w:tcW w:w="2127" w:type="dxa"/>
            <w:vMerge/>
            <w:tcBorders>
              <w:left w:val="single" w:sz="4" w:space="0" w:color="auto"/>
              <w:bottom w:val="single" w:sz="4" w:space="0" w:color="auto"/>
              <w:right w:val="single" w:sz="4" w:space="0" w:color="auto"/>
            </w:tcBorders>
          </w:tcPr>
          <w:p w:rsidR="002915EF" w:rsidRPr="006219EC" w:rsidRDefault="002915EF" w:rsidP="008A5D40">
            <w:pPr>
              <w:rPr>
                <w:sz w:val="24"/>
                <w:szCs w:val="24"/>
              </w:rPr>
            </w:pPr>
          </w:p>
        </w:tc>
        <w:tc>
          <w:tcPr>
            <w:tcW w:w="3402" w:type="dxa"/>
            <w:vMerge/>
            <w:tcBorders>
              <w:left w:val="single" w:sz="4" w:space="0" w:color="auto"/>
              <w:bottom w:val="single" w:sz="4" w:space="0" w:color="auto"/>
              <w:right w:val="single" w:sz="4" w:space="0" w:color="auto"/>
            </w:tcBorders>
          </w:tcPr>
          <w:p w:rsidR="002915EF" w:rsidRPr="006219EC" w:rsidRDefault="002915EF" w:rsidP="008A5D40">
            <w:pPr>
              <w:rPr>
                <w:sz w:val="24"/>
                <w:szCs w:val="24"/>
              </w:rPr>
            </w:pPr>
          </w:p>
        </w:tc>
        <w:tc>
          <w:tcPr>
            <w:tcW w:w="1275" w:type="dxa"/>
            <w:vMerge/>
            <w:tcBorders>
              <w:left w:val="single" w:sz="4" w:space="0" w:color="auto"/>
              <w:right w:val="single" w:sz="4" w:space="0" w:color="auto"/>
            </w:tcBorders>
          </w:tcPr>
          <w:p w:rsidR="002915EF" w:rsidRPr="006219EC" w:rsidRDefault="002915EF" w:rsidP="008A5D40">
            <w:pPr>
              <w:jc w:val="center"/>
              <w:rPr>
                <w:b/>
                <w:sz w:val="24"/>
                <w:szCs w:val="24"/>
              </w:rPr>
            </w:pPr>
          </w:p>
        </w:tc>
        <w:tc>
          <w:tcPr>
            <w:tcW w:w="1418" w:type="dxa"/>
            <w:tcBorders>
              <w:left w:val="single" w:sz="4" w:space="0" w:color="auto"/>
              <w:right w:val="single" w:sz="4" w:space="0" w:color="auto"/>
            </w:tcBorders>
          </w:tcPr>
          <w:p w:rsidR="002915EF" w:rsidRDefault="002915EF" w:rsidP="000813F8">
            <w:pPr>
              <w:jc w:val="center"/>
              <w:rPr>
                <w:sz w:val="24"/>
                <w:szCs w:val="24"/>
              </w:rPr>
            </w:pPr>
            <w:r w:rsidRPr="006219EC">
              <w:rPr>
                <w:sz w:val="24"/>
                <w:szCs w:val="24"/>
              </w:rPr>
              <w:t>10 класс</w:t>
            </w:r>
          </w:p>
          <w:p w:rsidR="002915EF" w:rsidRPr="006219EC" w:rsidRDefault="002915EF" w:rsidP="000813F8">
            <w:pPr>
              <w:jc w:val="center"/>
              <w:rPr>
                <w:sz w:val="24"/>
                <w:szCs w:val="24"/>
              </w:rPr>
            </w:pPr>
            <w:r>
              <w:rPr>
                <w:sz w:val="24"/>
                <w:szCs w:val="24"/>
              </w:rPr>
              <w:t>2022-2023 учебный год</w:t>
            </w:r>
          </w:p>
        </w:tc>
        <w:tc>
          <w:tcPr>
            <w:tcW w:w="1276" w:type="dxa"/>
            <w:tcBorders>
              <w:left w:val="single" w:sz="4" w:space="0" w:color="auto"/>
              <w:right w:val="single" w:sz="4" w:space="0" w:color="auto"/>
            </w:tcBorders>
            <w:shd w:val="clear" w:color="auto" w:fill="auto"/>
          </w:tcPr>
          <w:p w:rsidR="002915EF" w:rsidRDefault="002915EF" w:rsidP="000813F8">
            <w:pPr>
              <w:jc w:val="center"/>
              <w:rPr>
                <w:sz w:val="24"/>
                <w:szCs w:val="24"/>
              </w:rPr>
            </w:pPr>
            <w:r w:rsidRPr="006219EC">
              <w:rPr>
                <w:sz w:val="24"/>
                <w:szCs w:val="24"/>
              </w:rPr>
              <w:t>11 класс</w:t>
            </w:r>
          </w:p>
          <w:p w:rsidR="002915EF" w:rsidRPr="006219EC" w:rsidRDefault="002915EF" w:rsidP="000813F8">
            <w:pPr>
              <w:jc w:val="center"/>
              <w:rPr>
                <w:sz w:val="24"/>
                <w:szCs w:val="24"/>
              </w:rPr>
            </w:pPr>
            <w:r w:rsidRPr="006219EC">
              <w:rPr>
                <w:sz w:val="24"/>
                <w:szCs w:val="24"/>
              </w:rPr>
              <w:t xml:space="preserve"> </w:t>
            </w:r>
            <w:r>
              <w:rPr>
                <w:sz w:val="24"/>
                <w:szCs w:val="24"/>
              </w:rPr>
              <w:t>2023-2024 учебный год</w:t>
            </w:r>
          </w:p>
        </w:tc>
      </w:tr>
      <w:tr w:rsidR="002915EF" w:rsidRPr="006219EC" w:rsidTr="008A5D40">
        <w:tc>
          <w:tcPr>
            <w:tcW w:w="9498" w:type="dxa"/>
            <w:gridSpan w:val="5"/>
            <w:tcBorders>
              <w:left w:val="single" w:sz="4" w:space="0" w:color="auto"/>
              <w:bottom w:val="single" w:sz="4" w:space="0" w:color="auto"/>
              <w:right w:val="single" w:sz="4" w:space="0" w:color="auto"/>
            </w:tcBorders>
          </w:tcPr>
          <w:p w:rsidR="002915EF" w:rsidRPr="006219EC" w:rsidRDefault="002915EF" w:rsidP="008A5D40">
            <w:pPr>
              <w:jc w:val="center"/>
              <w:rPr>
                <w:b/>
                <w:sz w:val="24"/>
                <w:szCs w:val="24"/>
              </w:rPr>
            </w:pPr>
            <w:r w:rsidRPr="006219EC">
              <w:rPr>
                <w:b/>
                <w:sz w:val="24"/>
                <w:szCs w:val="24"/>
              </w:rPr>
              <w:t>Обязательная часть</w:t>
            </w:r>
          </w:p>
        </w:tc>
      </w:tr>
      <w:tr w:rsidR="002915EF" w:rsidRPr="006219EC" w:rsidTr="008A5D40">
        <w:tc>
          <w:tcPr>
            <w:tcW w:w="2127" w:type="dxa"/>
            <w:vMerge w:val="restart"/>
            <w:tcBorders>
              <w:top w:val="single" w:sz="4" w:space="0" w:color="auto"/>
              <w:left w:val="single" w:sz="4" w:space="0" w:color="auto"/>
              <w:right w:val="single" w:sz="4" w:space="0" w:color="auto"/>
            </w:tcBorders>
          </w:tcPr>
          <w:p w:rsidR="002915EF" w:rsidRPr="006219EC" w:rsidRDefault="002915EF" w:rsidP="008A5D40">
            <w:pPr>
              <w:ind w:left="34"/>
              <w:jc w:val="both"/>
              <w:rPr>
                <w:sz w:val="24"/>
                <w:szCs w:val="24"/>
              </w:rPr>
            </w:pPr>
            <w:r w:rsidRPr="006219EC">
              <w:rPr>
                <w:sz w:val="24"/>
                <w:szCs w:val="24"/>
              </w:rPr>
              <w:t>Русский язык и литература</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8A5D40">
            <w:pPr>
              <w:jc w:val="both"/>
              <w:rPr>
                <w:sz w:val="24"/>
                <w:szCs w:val="24"/>
              </w:rPr>
            </w:pPr>
            <w:r w:rsidRPr="006219EC">
              <w:rPr>
                <w:sz w:val="24"/>
                <w:szCs w:val="24"/>
              </w:rPr>
              <w:t>1.Русский язык</w:t>
            </w:r>
          </w:p>
        </w:tc>
        <w:tc>
          <w:tcPr>
            <w:tcW w:w="1275"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3</w:t>
            </w:r>
          </w:p>
        </w:tc>
        <w:tc>
          <w:tcPr>
            <w:tcW w:w="1276" w:type="dxa"/>
            <w:tcBorders>
              <w:left w:val="single" w:sz="4" w:space="0" w:color="auto"/>
              <w:right w:val="single" w:sz="4" w:space="0" w:color="auto"/>
            </w:tcBorders>
            <w:shd w:val="clear" w:color="auto" w:fill="auto"/>
          </w:tcPr>
          <w:p w:rsidR="002915EF" w:rsidRPr="006219EC" w:rsidRDefault="002915EF" w:rsidP="008A5D40">
            <w:pPr>
              <w:jc w:val="center"/>
              <w:rPr>
                <w:sz w:val="24"/>
                <w:szCs w:val="24"/>
              </w:rPr>
            </w:pPr>
            <w:r w:rsidRPr="006219EC">
              <w:rPr>
                <w:sz w:val="24"/>
                <w:szCs w:val="24"/>
              </w:rPr>
              <w:t>3</w:t>
            </w:r>
          </w:p>
        </w:tc>
      </w:tr>
      <w:tr w:rsidR="002915EF" w:rsidRPr="006219EC" w:rsidTr="008A5D40">
        <w:tc>
          <w:tcPr>
            <w:tcW w:w="2127" w:type="dxa"/>
            <w:vMerge/>
            <w:tcBorders>
              <w:left w:val="single" w:sz="4" w:space="0" w:color="auto"/>
              <w:bottom w:val="single" w:sz="4" w:space="0" w:color="auto"/>
              <w:right w:val="single" w:sz="4" w:space="0" w:color="auto"/>
            </w:tcBorders>
          </w:tcPr>
          <w:p w:rsidR="002915EF" w:rsidRPr="006219EC" w:rsidRDefault="002915EF" w:rsidP="008A5D40">
            <w:pPr>
              <w:ind w:left="28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8A5D40">
            <w:pPr>
              <w:rPr>
                <w:sz w:val="24"/>
                <w:szCs w:val="24"/>
              </w:rPr>
            </w:pPr>
            <w:r w:rsidRPr="006219EC">
              <w:rPr>
                <w:sz w:val="24"/>
                <w:szCs w:val="24"/>
              </w:rPr>
              <w:t>2. Литература</w:t>
            </w:r>
          </w:p>
        </w:tc>
        <w:tc>
          <w:tcPr>
            <w:tcW w:w="1275"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3</w:t>
            </w:r>
          </w:p>
        </w:tc>
        <w:tc>
          <w:tcPr>
            <w:tcW w:w="1276" w:type="dxa"/>
            <w:tcBorders>
              <w:left w:val="single" w:sz="4" w:space="0" w:color="auto"/>
              <w:right w:val="single" w:sz="4" w:space="0" w:color="auto"/>
            </w:tcBorders>
            <w:shd w:val="clear" w:color="auto" w:fill="auto"/>
          </w:tcPr>
          <w:p w:rsidR="002915EF" w:rsidRPr="006219EC" w:rsidRDefault="002915EF" w:rsidP="008A5D40">
            <w:pPr>
              <w:jc w:val="center"/>
              <w:rPr>
                <w:sz w:val="24"/>
                <w:szCs w:val="24"/>
              </w:rPr>
            </w:pPr>
            <w:r w:rsidRPr="006219EC">
              <w:rPr>
                <w:sz w:val="24"/>
                <w:szCs w:val="24"/>
              </w:rPr>
              <w:t>3</w:t>
            </w:r>
          </w:p>
        </w:tc>
      </w:tr>
      <w:tr w:rsidR="002915EF" w:rsidRPr="006219EC" w:rsidTr="008A5D40">
        <w:tc>
          <w:tcPr>
            <w:tcW w:w="2127" w:type="dxa"/>
            <w:tcBorders>
              <w:top w:val="single" w:sz="4" w:space="0" w:color="auto"/>
              <w:left w:val="single" w:sz="4" w:space="0" w:color="auto"/>
              <w:bottom w:val="single" w:sz="4" w:space="0" w:color="auto"/>
              <w:right w:val="single" w:sz="4" w:space="0" w:color="auto"/>
            </w:tcBorders>
          </w:tcPr>
          <w:p w:rsidR="002915EF" w:rsidRPr="006219EC" w:rsidRDefault="002915EF" w:rsidP="008A5D40">
            <w:pPr>
              <w:rPr>
                <w:sz w:val="24"/>
                <w:szCs w:val="24"/>
              </w:rPr>
            </w:pPr>
            <w:r w:rsidRPr="006219EC">
              <w:rPr>
                <w:sz w:val="24"/>
                <w:szCs w:val="24"/>
              </w:rPr>
              <w:t xml:space="preserve">Родной язык и родная литература </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8A5D40">
            <w:pPr>
              <w:rPr>
                <w:sz w:val="24"/>
                <w:szCs w:val="24"/>
              </w:rPr>
            </w:pPr>
            <w:r w:rsidRPr="006219EC">
              <w:rPr>
                <w:sz w:val="24"/>
                <w:szCs w:val="24"/>
              </w:rPr>
              <w:t>3. Родной язык (русский)</w:t>
            </w:r>
          </w:p>
        </w:tc>
        <w:tc>
          <w:tcPr>
            <w:tcW w:w="1275"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2915EF" w:rsidRPr="006219EC" w:rsidRDefault="002915EF" w:rsidP="008A5D40">
            <w:pPr>
              <w:jc w:val="center"/>
              <w:rPr>
                <w:sz w:val="24"/>
                <w:szCs w:val="24"/>
              </w:rPr>
            </w:pPr>
            <w:r w:rsidRPr="006219EC">
              <w:rPr>
                <w:sz w:val="24"/>
                <w:szCs w:val="24"/>
              </w:rPr>
              <w:t>1</w:t>
            </w:r>
          </w:p>
        </w:tc>
      </w:tr>
      <w:tr w:rsidR="002915EF" w:rsidRPr="006219EC" w:rsidTr="00B122B8">
        <w:trPr>
          <w:trHeight w:val="1034"/>
        </w:trPr>
        <w:tc>
          <w:tcPr>
            <w:tcW w:w="2127" w:type="dxa"/>
            <w:vMerge w:val="restart"/>
            <w:tcBorders>
              <w:top w:val="single" w:sz="4" w:space="0" w:color="auto"/>
              <w:left w:val="single" w:sz="4" w:space="0" w:color="auto"/>
              <w:right w:val="single" w:sz="4" w:space="0" w:color="auto"/>
            </w:tcBorders>
          </w:tcPr>
          <w:p w:rsidR="002915EF" w:rsidRPr="006219EC" w:rsidRDefault="002915EF" w:rsidP="008A5D40">
            <w:pPr>
              <w:rPr>
                <w:sz w:val="24"/>
                <w:szCs w:val="24"/>
              </w:rPr>
            </w:pPr>
            <w:r w:rsidRPr="006219EC">
              <w:rPr>
                <w:sz w:val="24"/>
                <w:szCs w:val="24"/>
              </w:rPr>
              <w:t xml:space="preserve">Математика и информатика </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8A5D40">
            <w:pPr>
              <w:rPr>
                <w:sz w:val="24"/>
                <w:szCs w:val="24"/>
              </w:rPr>
            </w:pPr>
            <w:r w:rsidRPr="006219EC">
              <w:rPr>
                <w:sz w:val="24"/>
                <w:szCs w:val="24"/>
              </w:rPr>
              <w:t>4. Математика: алгебра и начала математического анализа, геометрия</w:t>
            </w:r>
          </w:p>
        </w:tc>
        <w:tc>
          <w:tcPr>
            <w:tcW w:w="1275"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6</w:t>
            </w:r>
          </w:p>
        </w:tc>
        <w:tc>
          <w:tcPr>
            <w:tcW w:w="1276" w:type="dxa"/>
            <w:tcBorders>
              <w:left w:val="single" w:sz="4" w:space="0" w:color="auto"/>
              <w:right w:val="single" w:sz="4" w:space="0" w:color="auto"/>
            </w:tcBorders>
            <w:shd w:val="clear" w:color="auto" w:fill="auto"/>
          </w:tcPr>
          <w:p w:rsidR="002915EF" w:rsidRPr="006219EC" w:rsidRDefault="002915EF" w:rsidP="008A5D40">
            <w:pPr>
              <w:jc w:val="center"/>
              <w:rPr>
                <w:sz w:val="24"/>
                <w:szCs w:val="24"/>
              </w:rPr>
            </w:pPr>
            <w:r w:rsidRPr="006219EC">
              <w:rPr>
                <w:sz w:val="24"/>
                <w:szCs w:val="24"/>
              </w:rPr>
              <w:t>6</w:t>
            </w:r>
          </w:p>
        </w:tc>
      </w:tr>
      <w:tr w:rsidR="002915EF" w:rsidRPr="006219EC" w:rsidTr="00F8303A">
        <w:trPr>
          <w:trHeight w:val="425"/>
        </w:trPr>
        <w:tc>
          <w:tcPr>
            <w:tcW w:w="2127" w:type="dxa"/>
            <w:vMerge/>
            <w:tcBorders>
              <w:left w:val="single" w:sz="4" w:space="0" w:color="auto"/>
              <w:bottom w:val="single" w:sz="4" w:space="0" w:color="auto"/>
              <w:right w:val="single" w:sz="4" w:space="0" w:color="auto"/>
            </w:tcBorders>
          </w:tcPr>
          <w:p w:rsidR="002915EF" w:rsidRPr="006219EC" w:rsidRDefault="002915EF" w:rsidP="008A5D40">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F8303A">
            <w:pPr>
              <w:rPr>
                <w:sz w:val="24"/>
                <w:szCs w:val="24"/>
              </w:rPr>
            </w:pPr>
            <w:r w:rsidRPr="006219EC">
              <w:rPr>
                <w:sz w:val="24"/>
                <w:szCs w:val="24"/>
              </w:rPr>
              <w:t xml:space="preserve">5.Информатика </w:t>
            </w:r>
          </w:p>
        </w:tc>
        <w:tc>
          <w:tcPr>
            <w:tcW w:w="1275"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2915EF" w:rsidRPr="006219EC" w:rsidRDefault="002915EF" w:rsidP="008A5D40">
            <w:pPr>
              <w:jc w:val="center"/>
              <w:rPr>
                <w:sz w:val="24"/>
                <w:szCs w:val="24"/>
              </w:rPr>
            </w:pPr>
            <w:r w:rsidRPr="006219EC">
              <w:rPr>
                <w:sz w:val="24"/>
                <w:szCs w:val="24"/>
              </w:rPr>
              <w:t>1</w:t>
            </w:r>
          </w:p>
        </w:tc>
      </w:tr>
      <w:tr w:rsidR="002915EF" w:rsidRPr="006219EC" w:rsidTr="008A5D40">
        <w:tc>
          <w:tcPr>
            <w:tcW w:w="2127" w:type="dxa"/>
            <w:tcBorders>
              <w:top w:val="single" w:sz="4" w:space="0" w:color="auto"/>
              <w:left w:val="single" w:sz="4" w:space="0" w:color="auto"/>
              <w:bottom w:val="single" w:sz="4" w:space="0" w:color="auto"/>
              <w:right w:val="single" w:sz="4" w:space="0" w:color="auto"/>
            </w:tcBorders>
          </w:tcPr>
          <w:p w:rsidR="002915EF" w:rsidRPr="006219EC" w:rsidRDefault="002915EF" w:rsidP="008A5D40">
            <w:pPr>
              <w:rPr>
                <w:sz w:val="24"/>
                <w:szCs w:val="24"/>
              </w:rPr>
            </w:pPr>
            <w:r w:rsidRPr="006219EC">
              <w:rPr>
                <w:sz w:val="24"/>
                <w:szCs w:val="24"/>
              </w:rPr>
              <w:t>Иностранные языки</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8A5D40">
            <w:pPr>
              <w:rPr>
                <w:sz w:val="24"/>
                <w:szCs w:val="24"/>
              </w:rPr>
            </w:pPr>
            <w:r w:rsidRPr="006219EC">
              <w:rPr>
                <w:sz w:val="24"/>
                <w:szCs w:val="24"/>
              </w:rPr>
              <w:t>6. Иностранный язык (английский)</w:t>
            </w:r>
          </w:p>
        </w:tc>
        <w:tc>
          <w:tcPr>
            <w:tcW w:w="1275"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3</w:t>
            </w:r>
          </w:p>
        </w:tc>
        <w:tc>
          <w:tcPr>
            <w:tcW w:w="1276" w:type="dxa"/>
            <w:tcBorders>
              <w:left w:val="single" w:sz="4" w:space="0" w:color="auto"/>
              <w:right w:val="single" w:sz="4" w:space="0" w:color="auto"/>
            </w:tcBorders>
            <w:shd w:val="clear" w:color="auto" w:fill="auto"/>
          </w:tcPr>
          <w:p w:rsidR="002915EF" w:rsidRPr="006219EC" w:rsidRDefault="002915EF" w:rsidP="008A5D40">
            <w:pPr>
              <w:jc w:val="center"/>
              <w:rPr>
                <w:sz w:val="24"/>
                <w:szCs w:val="24"/>
              </w:rPr>
            </w:pPr>
            <w:r w:rsidRPr="006219EC">
              <w:rPr>
                <w:sz w:val="24"/>
                <w:szCs w:val="24"/>
              </w:rPr>
              <w:t>3</w:t>
            </w:r>
          </w:p>
        </w:tc>
      </w:tr>
      <w:tr w:rsidR="002915EF" w:rsidRPr="006219EC" w:rsidTr="008A5D40">
        <w:tc>
          <w:tcPr>
            <w:tcW w:w="2127" w:type="dxa"/>
            <w:vMerge w:val="restart"/>
            <w:tcBorders>
              <w:top w:val="single" w:sz="4" w:space="0" w:color="auto"/>
              <w:left w:val="single" w:sz="4" w:space="0" w:color="auto"/>
              <w:right w:val="single" w:sz="4" w:space="0" w:color="auto"/>
            </w:tcBorders>
          </w:tcPr>
          <w:p w:rsidR="002915EF" w:rsidRPr="006219EC" w:rsidRDefault="002915EF" w:rsidP="008A5D40">
            <w:pPr>
              <w:rPr>
                <w:sz w:val="24"/>
                <w:szCs w:val="24"/>
              </w:rPr>
            </w:pPr>
            <w:r w:rsidRPr="006219EC">
              <w:rPr>
                <w:sz w:val="24"/>
                <w:szCs w:val="24"/>
              </w:rPr>
              <w:t>Естественные науки</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8A5D40">
            <w:pPr>
              <w:rPr>
                <w:sz w:val="24"/>
                <w:szCs w:val="24"/>
              </w:rPr>
            </w:pPr>
            <w:r w:rsidRPr="006219EC">
              <w:rPr>
                <w:sz w:val="24"/>
                <w:szCs w:val="24"/>
              </w:rPr>
              <w:t>7. Астрономия</w:t>
            </w:r>
          </w:p>
        </w:tc>
        <w:tc>
          <w:tcPr>
            <w:tcW w:w="1275"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2915EF" w:rsidRPr="006219EC" w:rsidRDefault="002915EF" w:rsidP="008A5D40">
            <w:pPr>
              <w:jc w:val="center"/>
              <w:rPr>
                <w:sz w:val="24"/>
                <w:szCs w:val="24"/>
              </w:rPr>
            </w:pPr>
          </w:p>
        </w:tc>
      </w:tr>
      <w:tr w:rsidR="002915EF" w:rsidRPr="006219EC" w:rsidTr="008A5D40">
        <w:trPr>
          <w:trHeight w:val="345"/>
        </w:trPr>
        <w:tc>
          <w:tcPr>
            <w:tcW w:w="2127" w:type="dxa"/>
            <w:vMerge/>
            <w:tcBorders>
              <w:left w:val="single" w:sz="4" w:space="0" w:color="auto"/>
              <w:bottom w:val="single" w:sz="4" w:space="0" w:color="auto"/>
              <w:right w:val="single" w:sz="4" w:space="0" w:color="auto"/>
            </w:tcBorders>
          </w:tcPr>
          <w:p w:rsidR="002915EF" w:rsidRPr="006219EC" w:rsidRDefault="002915EF" w:rsidP="008A5D40">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F8303A">
            <w:pPr>
              <w:rPr>
                <w:sz w:val="24"/>
                <w:szCs w:val="24"/>
              </w:rPr>
            </w:pPr>
            <w:r w:rsidRPr="006219EC">
              <w:rPr>
                <w:sz w:val="24"/>
                <w:szCs w:val="24"/>
              </w:rPr>
              <w:t>8. Физика</w:t>
            </w:r>
          </w:p>
        </w:tc>
        <w:tc>
          <w:tcPr>
            <w:tcW w:w="1275"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5</w:t>
            </w:r>
          </w:p>
        </w:tc>
        <w:tc>
          <w:tcPr>
            <w:tcW w:w="1276" w:type="dxa"/>
            <w:tcBorders>
              <w:left w:val="single" w:sz="4" w:space="0" w:color="auto"/>
              <w:right w:val="single" w:sz="4" w:space="0" w:color="auto"/>
            </w:tcBorders>
            <w:shd w:val="clear" w:color="auto" w:fill="auto"/>
          </w:tcPr>
          <w:p w:rsidR="002915EF" w:rsidRPr="006219EC" w:rsidRDefault="002915EF" w:rsidP="008A5D40">
            <w:pPr>
              <w:jc w:val="center"/>
              <w:rPr>
                <w:sz w:val="24"/>
                <w:szCs w:val="24"/>
              </w:rPr>
            </w:pPr>
            <w:r w:rsidRPr="006219EC">
              <w:rPr>
                <w:sz w:val="24"/>
                <w:szCs w:val="24"/>
              </w:rPr>
              <w:t>5</w:t>
            </w:r>
          </w:p>
        </w:tc>
      </w:tr>
      <w:tr w:rsidR="002915EF" w:rsidRPr="006219EC" w:rsidTr="008A5D40">
        <w:tc>
          <w:tcPr>
            <w:tcW w:w="2127" w:type="dxa"/>
            <w:tcBorders>
              <w:top w:val="single" w:sz="4" w:space="0" w:color="auto"/>
              <w:left w:val="single" w:sz="4" w:space="0" w:color="auto"/>
              <w:right w:val="single" w:sz="4" w:space="0" w:color="auto"/>
            </w:tcBorders>
          </w:tcPr>
          <w:p w:rsidR="002915EF" w:rsidRPr="006219EC" w:rsidRDefault="002915EF" w:rsidP="008A5D40">
            <w:pPr>
              <w:rPr>
                <w:sz w:val="24"/>
                <w:szCs w:val="24"/>
              </w:rPr>
            </w:pPr>
            <w:r w:rsidRPr="006219EC">
              <w:rPr>
                <w:sz w:val="24"/>
                <w:szCs w:val="24"/>
              </w:rPr>
              <w:t>Общественные науки</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8A5D40">
            <w:pPr>
              <w:rPr>
                <w:sz w:val="24"/>
                <w:szCs w:val="24"/>
              </w:rPr>
            </w:pPr>
            <w:r w:rsidRPr="006219EC">
              <w:rPr>
                <w:sz w:val="24"/>
                <w:szCs w:val="24"/>
              </w:rPr>
              <w:t xml:space="preserve">9.История </w:t>
            </w:r>
          </w:p>
        </w:tc>
        <w:tc>
          <w:tcPr>
            <w:tcW w:w="1275"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4</w:t>
            </w:r>
          </w:p>
        </w:tc>
        <w:tc>
          <w:tcPr>
            <w:tcW w:w="1276" w:type="dxa"/>
            <w:tcBorders>
              <w:left w:val="single" w:sz="4" w:space="0" w:color="auto"/>
              <w:right w:val="single" w:sz="4" w:space="0" w:color="auto"/>
            </w:tcBorders>
            <w:shd w:val="clear" w:color="auto" w:fill="auto"/>
          </w:tcPr>
          <w:p w:rsidR="002915EF" w:rsidRPr="006219EC" w:rsidRDefault="002915EF" w:rsidP="008A5D40">
            <w:pPr>
              <w:jc w:val="center"/>
              <w:rPr>
                <w:sz w:val="24"/>
                <w:szCs w:val="24"/>
              </w:rPr>
            </w:pPr>
            <w:r w:rsidRPr="006219EC">
              <w:rPr>
                <w:sz w:val="24"/>
                <w:szCs w:val="24"/>
              </w:rPr>
              <w:t>4</w:t>
            </w:r>
          </w:p>
        </w:tc>
      </w:tr>
      <w:tr w:rsidR="002915EF" w:rsidRPr="006219EC" w:rsidTr="008A5D40">
        <w:trPr>
          <w:trHeight w:val="1068"/>
        </w:trPr>
        <w:tc>
          <w:tcPr>
            <w:tcW w:w="2127" w:type="dxa"/>
            <w:vMerge w:val="restart"/>
            <w:tcBorders>
              <w:top w:val="single" w:sz="4" w:space="0" w:color="auto"/>
              <w:left w:val="single" w:sz="4" w:space="0" w:color="auto"/>
              <w:right w:val="single" w:sz="4" w:space="0" w:color="auto"/>
            </w:tcBorders>
          </w:tcPr>
          <w:p w:rsidR="002915EF" w:rsidRPr="006219EC" w:rsidRDefault="002915EF" w:rsidP="008A5D40">
            <w:pPr>
              <w:rPr>
                <w:sz w:val="24"/>
                <w:szCs w:val="24"/>
              </w:rPr>
            </w:pPr>
            <w:r w:rsidRPr="006219EC">
              <w:rPr>
                <w:sz w:val="24"/>
                <w:szCs w:val="24"/>
              </w:rPr>
              <w:t xml:space="preserve">Физическая культура, экология и основы безопасности жизнедеятельности </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8A5D40">
            <w:pPr>
              <w:rPr>
                <w:sz w:val="24"/>
                <w:szCs w:val="24"/>
              </w:rPr>
            </w:pPr>
            <w:r w:rsidRPr="006219EC">
              <w:rPr>
                <w:sz w:val="24"/>
                <w:szCs w:val="24"/>
              </w:rPr>
              <w:t xml:space="preserve"> 10. Физическая культура</w:t>
            </w:r>
          </w:p>
        </w:tc>
        <w:tc>
          <w:tcPr>
            <w:tcW w:w="1275"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2</w:t>
            </w:r>
          </w:p>
        </w:tc>
        <w:tc>
          <w:tcPr>
            <w:tcW w:w="1276" w:type="dxa"/>
            <w:tcBorders>
              <w:left w:val="single" w:sz="4" w:space="0" w:color="auto"/>
              <w:right w:val="single" w:sz="4" w:space="0" w:color="auto"/>
            </w:tcBorders>
            <w:shd w:val="clear" w:color="auto" w:fill="auto"/>
          </w:tcPr>
          <w:p w:rsidR="002915EF" w:rsidRPr="006219EC" w:rsidRDefault="002915EF" w:rsidP="008A5D40">
            <w:pPr>
              <w:jc w:val="center"/>
              <w:rPr>
                <w:sz w:val="24"/>
                <w:szCs w:val="24"/>
              </w:rPr>
            </w:pPr>
            <w:r w:rsidRPr="006219EC">
              <w:rPr>
                <w:sz w:val="24"/>
                <w:szCs w:val="24"/>
              </w:rPr>
              <w:t>2</w:t>
            </w:r>
          </w:p>
        </w:tc>
      </w:tr>
      <w:tr w:rsidR="002915EF" w:rsidRPr="006219EC" w:rsidTr="008A5D40">
        <w:tc>
          <w:tcPr>
            <w:tcW w:w="2127" w:type="dxa"/>
            <w:vMerge/>
            <w:tcBorders>
              <w:left w:val="single" w:sz="4" w:space="0" w:color="auto"/>
              <w:right w:val="single" w:sz="4" w:space="0" w:color="auto"/>
            </w:tcBorders>
          </w:tcPr>
          <w:p w:rsidR="002915EF" w:rsidRPr="006219EC" w:rsidRDefault="002915EF" w:rsidP="008A5D40">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8A5D40">
            <w:pPr>
              <w:rPr>
                <w:sz w:val="24"/>
                <w:szCs w:val="24"/>
              </w:rPr>
            </w:pPr>
            <w:r w:rsidRPr="006219EC">
              <w:rPr>
                <w:sz w:val="24"/>
                <w:szCs w:val="24"/>
              </w:rPr>
              <w:t>11. Основы безопасности жизнедеятельности</w:t>
            </w:r>
          </w:p>
        </w:tc>
        <w:tc>
          <w:tcPr>
            <w:tcW w:w="1275"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2915EF" w:rsidRPr="006219EC" w:rsidRDefault="002915EF" w:rsidP="008A5D40">
            <w:pPr>
              <w:jc w:val="center"/>
              <w:rPr>
                <w:sz w:val="24"/>
                <w:szCs w:val="24"/>
              </w:rPr>
            </w:pPr>
            <w:r w:rsidRPr="006219EC">
              <w:rPr>
                <w:sz w:val="24"/>
                <w:szCs w:val="24"/>
              </w:rPr>
              <w:t>1</w:t>
            </w:r>
          </w:p>
        </w:tc>
      </w:tr>
      <w:tr w:rsidR="002915EF" w:rsidRPr="006219EC" w:rsidTr="008A5D40">
        <w:tc>
          <w:tcPr>
            <w:tcW w:w="9498" w:type="dxa"/>
            <w:gridSpan w:val="5"/>
            <w:tcBorders>
              <w:left w:val="single" w:sz="4" w:space="0" w:color="auto"/>
              <w:right w:val="single" w:sz="4" w:space="0" w:color="auto"/>
            </w:tcBorders>
          </w:tcPr>
          <w:p w:rsidR="002915EF" w:rsidRPr="006219EC" w:rsidRDefault="002915EF" w:rsidP="008A5D40">
            <w:pPr>
              <w:jc w:val="center"/>
              <w:rPr>
                <w:b/>
                <w:sz w:val="24"/>
                <w:szCs w:val="24"/>
              </w:rPr>
            </w:pPr>
            <w:r w:rsidRPr="006219EC">
              <w:rPr>
                <w:rFonts w:eastAsia="Calibri"/>
                <w:b/>
                <w:bCs/>
                <w:sz w:val="24"/>
                <w:szCs w:val="24"/>
              </w:rPr>
              <w:t>Часть, формируемая участниками образовательных отношений</w:t>
            </w:r>
          </w:p>
        </w:tc>
      </w:tr>
      <w:tr w:rsidR="002915EF" w:rsidRPr="006219EC" w:rsidTr="008A5D40">
        <w:tc>
          <w:tcPr>
            <w:tcW w:w="2127" w:type="dxa"/>
            <w:tcBorders>
              <w:left w:val="single" w:sz="4" w:space="0" w:color="auto"/>
              <w:right w:val="single" w:sz="4" w:space="0" w:color="auto"/>
            </w:tcBorders>
          </w:tcPr>
          <w:p w:rsidR="002915EF" w:rsidRPr="006219EC" w:rsidRDefault="002915EF" w:rsidP="008A5D40">
            <w:pPr>
              <w:rPr>
                <w:sz w:val="24"/>
                <w:szCs w:val="24"/>
              </w:rPr>
            </w:pPr>
            <w:r w:rsidRPr="006219EC">
              <w:rPr>
                <w:sz w:val="24"/>
                <w:szCs w:val="24"/>
              </w:rPr>
              <w:t>Элективный курс</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8A5D40">
            <w:pPr>
              <w:rPr>
                <w:sz w:val="24"/>
                <w:szCs w:val="24"/>
              </w:rPr>
            </w:pPr>
            <w:r w:rsidRPr="006219EC">
              <w:rPr>
                <w:sz w:val="24"/>
                <w:szCs w:val="24"/>
              </w:rPr>
              <w:t xml:space="preserve">Индивидуальный проект </w:t>
            </w:r>
          </w:p>
        </w:tc>
        <w:tc>
          <w:tcPr>
            <w:tcW w:w="1275" w:type="dxa"/>
            <w:tcBorders>
              <w:left w:val="single" w:sz="4" w:space="0" w:color="auto"/>
              <w:right w:val="single" w:sz="4" w:space="0" w:color="auto"/>
            </w:tcBorders>
          </w:tcPr>
          <w:p w:rsidR="002915EF" w:rsidRPr="006219EC" w:rsidRDefault="002915EF" w:rsidP="008A5D40">
            <w:pPr>
              <w:jc w:val="center"/>
              <w:rPr>
                <w:sz w:val="24"/>
                <w:szCs w:val="24"/>
              </w:rPr>
            </w:pPr>
          </w:p>
        </w:tc>
        <w:tc>
          <w:tcPr>
            <w:tcW w:w="1418"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2915EF" w:rsidRPr="006219EC" w:rsidRDefault="002915EF" w:rsidP="008A5D40">
            <w:pPr>
              <w:jc w:val="center"/>
              <w:rPr>
                <w:sz w:val="24"/>
                <w:szCs w:val="24"/>
              </w:rPr>
            </w:pPr>
            <w:r w:rsidRPr="006219EC">
              <w:rPr>
                <w:sz w:val="24"/>
                <w:szCs w:val="24"/>
              </w:rPr>
              <w:t>1</w:t>
            </w:r>
          </w:p>
        </w:tc>
      </w:tr>
      <w:tr w:rsidR="002915EF" w:rsidRPr="006219EC" w:rsidTr="008A5D40">
        <w:tc>
          <w:tcPr>
            <w:tcW w:w="2127" w:type="dxa"/>
            <w:tcBorders>
              <w:left w:val="single" w:sz="4" w:space="0" w:color="auto"/>
              <w:right w:val="single" w:sz="4" w:space="0" w:color="auto"/>
            </w:tcBorders>
          </w:tcPr>
          <w:p w:rsidR="002915EF" w:rsidRPr="006219EC" w:rsidRDefault="002915EF" w:rsidP="008A5D40">
            <w:pPr>
              <w:rPr>
                <w:sz w:val="24"/>
                <w:szCs w:val="24"/>
              </w:rPr>
            </w:pPr>
            <w:r w:rsidRPr="006219EC">
              <w:rPr>
                <w:sz w:val="24"/>
                <w:szCs w:val="24"/>
              </w:rPr>
              <w:t>Предметы и курсы по выбору</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F8303A">
            <w:pPr>
              <w:rPr>
                <w:sz w:val="24"/>
                <w:szCs w:val="24"/>
              </w:rPr>
            </w:pPr>
            <w:r w:rsidRPr="006219EC">
              <w:rPr>
                <w:sz w:val="24"/>
                <w:szCs w:val="24"/>
              </w:rPr>
              <w:t xml:space="preserve">Химия </w:t>
            </w:r>
          </w:p>
          <w:p w:rsidR="002915EF" w:rsidRPr="006219EC" w:rsidRDefault="002915EF" w:rsidP="00F8303A">
            <w:pPr>
              <w:rPr>
                <w:sz w:val="24"/>
                <w:szCs w:val="24"/>
              </w:rPr>
            </w:pPr>
            <w:r w:rsidRPr="006219EC">
              <w:rPr>
                <w:sz w:val="24"/>
                <w:szCs w:val="24"/>
              </w:rPr>
              <w:t xml:space="preserve">Деловой английский </w:t>
            </w:r>
          </w:p>
          <w:p w:rsidR="002915EF" w:rsidRPr="006219EC" w:rsidRDefault="002915EF" w:rsidP="00F8303A">
            <w:pPr>
              <w:rPr>
                <w:sz w:val="24"/>
                <w:szCs w:val="24"/>
              </w:rPr>
            </w:pPr>
            <w:r w:rsidRPr="006219EC">
              <w:rPr>
                <w:sz w:val="24"/>
                <w:szCs w:val="24"/>
              </w:rPr>
              <w:t>Математика</w:t>
            </w:r>
          </w:p>
          <w:p w:rsidR="002915EF" w:rsidRPr="006219EC" w:rsidRDefault="002915EF" w:rsidP="00F8303A">
            <w:pPr>
              <w:rPr>
                <w:sz w:val="24"/>
                <w:szCs w:val="24"/>
              </w:rPr>
            </w:pPr>
            <w:r w:rsidRPr="006219EC">
              <w:rPr>
                <w:sz w:val="24"/>
                <w:szCs w:val="24"/>
              </w:rPr>
              <w:t>Основы предпринимательства</w:t>
            </w:r>
          </w:p>
        </w:tc>
        <w:tc>
          <w:tcPr>
            <w:tcW w:w="1275"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1</w:t>
            </w:r>
          </w:p>
          <w:p w:rsidR="002915EF" w:rsidRPr="006219EC" w:rsidRDefault="002915EF" w:rsidP="008A5D40">
            <w:pPr>
              <w:jc w:val="center"/>
              <w:rPr>
                <w:sz w:val="24"/>
                <w:szCs w:val="24"/>
              </w:rPr>
            </w:pPr>
            <w:r w:rsidRPr="006219EC">
              <w:rPr>
                <w:sz w:val="24"/>
                <w:szCs w:val="24"/>
              </w:rPr>
              <w:t>1</w:t>
            </w:r>
          </w:p>
          <w:p w:rsidR="002915EF" w:rsidRPr="006219EC" w:rsidRDefault="002915EF" w:rsidP="008A5D40">
            <w:pPr>
              <w:jc w:val="center"/>
              <w:rPr>
                <w:sz w:val="24"/>
                <w:szCs w:val="24"/>
              </w:rPr>
            </w:pPr>
            <w:r w:rsidRPr="006219EC">
              <w:rPr>
                <w:sz w:val="24"/>
                <w:szCs w:val="24"/>
              </w:rPr>
              <w:t>2</w:t>
            </w:r>
          </w:p>
          <w:p w:rsidR="002915EF" w:rsidRPr="006219EC" w:rsidRDefault="002915EF" w:rsidP="008A5D40">
            <w:pPr>
              <w:jc w:val="center"/>
              <w:rPr>
                <w:sz w:val="24"/>
                <w:szCs w:val="24"/>
              </w:rPr>
            </w:pPr>
            <w:r w:rsidRPr="006219EC">
              <w:rPr>
                <w:sz w:val="24"/>
                <w:szCs w:val="24"/>
              </w:rPr>
              <w:t>1</w:t>
            </w:r>
          </w:p>
        </w:tc>
        <w:tc>
          <w:tcPr>
            <w:tcW w:w="1418" w:type="dxa"/>
            <w:tcBorders>
              <w:left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5</w:t>
            </w:r>
          </w:p>
        </w:tc>
        <w:tc>
          <w:tcPr>
            <w:tcW w:w="1276" w:type="dxa"/>
            <w:tcBorders>
              <w:left w:val="single" w:sz="4" w:space="0" w:color="auto"/>
              <w:right w:val="single" w:sz="4" w:space="0" w:color="auto"/>
            </w:tcBorders>
            <w:shd w:val="clear" w:color="auto" w:fill="auto"/>
          </w:tcPr>
          <w:p w:rsidR="002915EF" w:rsidRPr="006219EC" w:rsidRDefault="002915EF" w:rsidP="008A5D40">
            <w:pPr>
              <w:jc w:val="center"/>
              <w:rPr>
                <w:sz w:val="24"/>
                <w:szCs w:val="24"/>
              </w:rPr>
            </w:pPr>
            <w:r w:rsidRPr="006219EC">
              <w:rPr>
                <w:sz w:val="24"/>
                <w:szCs w:val="24"/>
              </w:rPr>
              <w:t>7</w:t>
            </w:r>
          </w:p>
        </w:tc>
      </w:tr>
      <w:tr w:rsidR="002915EF" w:rsidRPr="006219EC" w:rsidTr="008A5D40">
        <w:tc>
          <w:tcPr>
            <w:tcW w:w="2127" w:type="dxa"/>
            <w:tcBorders>
              <w:left w:val="single" w:sz="4" w:space="0" w:color="auto"/>
              <w:bottom w:val="single" w:sz="4" w:space="0" w:color="auto"/>
              <w:right w:val="single" w:sz="4" w:space="0" w:color="auto"/>
            </w:tcBorders>
          </w:tcPr>
          <w:p w:rsidR="002915EF" w:rsidRPr="006219EC" w:rsidRDefault="002915EF" w:rsidP="008A5D40">
            <w:pPr>
              <w:rPr>
                <w:sz w:val="24"/>
                <w:szCs w:val="24"/>
              </w:rPr>
            </w:pPr>
            <w:r w:rsidRPr="006219EC">
              <w:rPr>
                <w:sz w:val="24"/>
                <w:szCs w:val="24"/>
              </w:rPr>
              <w:t xml:space="preserve">Итого </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8A5D40">
            <w:pPr>
              <w:rPr>
                <w:sz w:val="24"/>
                <w:szCs w:val="24"/>
              </w:rPr>
            </w:pPr>
          </w:p>
        </w:tc>
        <w:tc>
          <w:tcPr>
            <w:tcW w:w="1275" w:type="dxa"/>
            <w:tcBorders>
              <w:left w:val="single" w:sz="4" w:space="0" w:color="auto"/>
              <w:bottom w:val="single" w:sz="4" w:space="0" w:color="auto"/>
              <w:right w:val="single" w:sz="4" w:space="0" w:color="auto"/>
            </w:tcBorders>
          </w:tcPr>
          <w:p w:rsidR="002915EF" w:rsidRPr="006219EC" w:rsidRDefault="002915EF" w:rsidP="008A5D40">
            <w:pPr>
              <w:jc w:val="center"/>
              <w:rPr>
                <w:sz w:val="24"/>
                <w:szCs w:val="24"/>
              </w:rPr>
            </w:pPr>
          </w:p>
        </w:tc>
        <w:tc>
          <w:tcPr>
            <w:tcW w:w="1418" w:type="dxa"/>
            <w:tcBorders>
              <w:left w:val="single" w:sz="4" w:space="0" w:color="auto"/>
              <w:bottom w:val="single" w:sz="4" w:space="0" w:color="auto"/>
              <w:right w:val="single" w:sz="4" w:space="0" w:color="auto"/>
            </w:tcBorders>
          </w:tcPr>
          <w:p w:rsidR="002915EF" w:rsidRPr="006219EC" w:rsidRDefault="002915EF" w:rsidP="008A5D40">
            <w:pPr>
              <w:jc w:val="center"/>
              <w:rPr>
                <w:sz w:val="24"/>
                <w:szCs w:val="24"/>
              </w:rPr>
            </w:pPr>
            <w:r w:rsidRPr="006219EC">
              <w:rPr>
                <w:sz w:val="24"/>
                <w:szCs w:val="24"/>
              </w:rPr>
              <w:t>37</w:t>
            </w:r>
          </w:p>
        </w:tc>
        <w:tc>
          <w:tcPr>
            <w:tcW w:w="1276" w:type="dxa"/>
            <w:tcBorders>
              <w:left w:val="single" w:sz="4" w:space="0" w:color="auto"/>
              <w:bottom w:val="single" w:sz="4" w:space="0" w:color="auto"/>
              <w:right w:val="single" w:sz="4" w:space="0" w:color="auto"/>
            </w:tcBorders>
            <w:shd w:val="clear" w:color="auto" w:fill="auto"/>
          </w:tcPr>
          <w:p w:rsidR="002915EF" w:rsidRPr="006219EC" w:rsidRDefault="002915EF" w:rsidP="008A5D40">
            <w:pPr>
              <w:jc w:val="center"/>
              <w:rPr>
                <w:sz w:val="24"/>
                <w:szCs w:val="24"/>
              </w:rPr>
            </w:pPr>
            <w:r w:rsidRPr="006219EC">
              <w:rPr>
                <w:sz w:val="24"/>
                <w:szCs w:val="24"/>
              </w:rPr>
              <w:t>37</w:t>
            </w:r>
          </w:p>
        </w:tc>
      </w:tr>
    </w:tbl>
    <w:p w:rsidR="008A5D40" w:rsidRPr="006219EC" w:rsidRDefault="008A5D40" w:rsidP="008A5D40">
      <w:pPr>
        <w:rPr>
          <w:sz w:val="24"/>
          <w:szCs w:val="24"/>
        </w:rPr>
      </w:pPr>
    </w:p>
    <w:p w:rsidR="008A5D40" w:rsidRPr="006219EC" w:rsidRDefault="008A5D40" w:rsidP="008A5D40">
      <w:pPr>
        <w:jc w:val="center"/>
        <w:rPr>
          <w:b/>
          <w:sz w:val="24"/>
          <w:szCs w:val="24"/>
        </w:rPr>
      </w:pPr>
    </w:p>
    <w:p w:rsidR="00F8303A" w:rsidRDefault="00F8303A" w:rsidP="008A5D40">
      <w:pPr>
        <w:jc w:val="center"/>
        <w:rPr>
          <w:b/>
          <w:sz w:val="24"/>
          <w:szCs w:val="24"/>
        </w:rPr>
      </w:pPr>
    </w:p>
    <w:p w:rsidR="002915EF" w:rsidRDefault="002915EF" w:rsidP="008A5D40">
      <w:pPr>
        <w:jc w:val="center"/>
        <w:rPr>
          <w:b/>
          <w:sz w:val="24"/>
          <w:szCs w:val="24"/>
        </w:rPr>
      </w:pPr>
    </w:p>
    <w:p w:rsidR="002915EF" w:rsidRDefault="002915EF" w:rsidP="008A5D40">
      <w:pPr>
        <w:jc w:val="center"/>
        <w:rPr>
          <w:b/>
          <w:sz w:val="24"/>
          <w:szCs w:val="24"/>
        </w:rPr>
      </w:pPr>
    </w:p>
    <w:p w:rsidR="002915EF" w:rsidRDefault="002915EF" w:rsidP="008A5D40">
      <w:pPr>
        <w:jc w:val="center"/>
        <w:rPr>
          <w:b/>
          <w:sz w:val="24"/>
          <w:szCs w:val="24"/>
        </w:rPr>
      </w:pPr>
    </w:p>
    <w:p w:rsidR="002915EF" w:rsidRDefault="002915EF" w:rsidP="008A5D40">
      <w:pPr>
        <w:jc w:val="center"/>
        <w:rPr>
          <w:b/>
          <w:sz w:val="24"/>
          <w:szCs w:val="24"/>
        </w:rPr>
      </w:pPr>
    </w:p>
    <w:p w:rsidR="002508F8" w:rsidRPr="006219EC" w:rsidRDefault="002508F8" w:rsidP="002508F8">
      <w:pPr>
        <w:rPr>
          <w:sz w:val="24"/>
          <w:szCs w:val="24"/>
        </w:rPr>
      </w:pPr>
    </w:p>
    <w:p w:rsidR="002508F8" w:rsidRPr="006219EC" w:rsidRDefault="002508F8" w:rsidP="002508F8">
      <w:pPr>
        <w:jc w:val="center"/>
        <w:rPr>
          <w:b/>
          <w:sz w:val="24"/>
          <w:szCs w:val="24"/>
        </w:rPr>
      </w:pPr>
      <w:r w:rsidRPr="006219EC">
        <w:rPr>
          <w:b/>
          <w:sz w:val="24"/>
          <w:szCs w:val="24"/>
        </w:rPr>
        <w:t xml:space="preserve">Учебный план 11 «А» класса МАОУ «Экономическая гимназия» </w:t>
      </w:r>
    </w:p>
    <w:p w:rsidR="002508F8" w:rsidRPr="006219EC" w:rsidRDefault="002508F8" w:rsidP="002508F8">
      <w:pPr>
        <w:jc w:val="center"/>
        <w:rPr>
          <w:b/>
          <w:sz w:val="24"/>
          <w:szCs w:val="24"/>
        </w:rPr>
      </w:pPr>
      <w:r w:rsidRPr="006219EC">
        <w:rPr>
          <w:b/>
          <w:sz w:val="24"/>
          <w:szCs w:val="24"/>
        </w:rPr>
        <w:t xml:space="preserve">гуманитарного профиля на 2022-2023 учебные годы </w:t>
      </w:r>
    </w:p>
    <w:p w:rsidR="002508F8" w:rsidRPr="006219EC" w:rsidRDefault="002508F8" w:rsidP="002508F8">
      <w:pPr>
        <w:jc w:val="center"/>
        <w:rPr>
          <w:b/>
          <w:sz w:val="24"/>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402"/>
        <w:gridCol w:w="1275"/>
        <w:gridCol w:w="1418"/>
        <w:gridCol w:w="1276"/>
      </w:tblGrid>
      <w:tr w:rsidR="002508F8" w:rsidRPr="006219EC" w:rsidTr="00E26EDD">
        <w:tc>
          <w:tcPr>
            <w:tcW w:w="2127" w:type="dxa"/>
            <w:vMerge w:val="restart"/>
            <w:tcBorders>
              <w:top w:val="single" w:sz="4" w:space="0" w:color="auto"/>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Предметная область</w:t>
            </w:r>
          </w:p>
        </w:tc>
        <w:tc>
          <w:tcPr>
            <w:tcW w:w="3402" w:type="dxa"/>
            <w:vMerge w:val="restart"/>
            <w:tcBorders>
              <w:top w:val="single" w:sz="4" w:space="0" w:color="auto"/>
              <w:left w:val="single" w:sz="4" w:space="0" w:color="auto"/>
              <w:right w:val="single" w:sz="4" w:space="0" w:color="auto"/>
            </w:tcBorders>
          </w:tcPr>
          <w:p w:rsidR="002508F8" w:rsidRPr="006219EC" w:rsidRDefault="002508F8" w:rsidP="00E26EDD">
            <w:pPr>
              <w:jc w:val="center"/>
              <w:rPr>
                <w:sz w:val="24"/>
                <w:szCs w:val="24"/>
              </w:rPr>
            </w:pPr>
          </w:p>
          <w:p w:rsidR="002508F8" w:rsidRPr="006219EC" w:rsidRDefault="002508F8" w:rsidP="00E26EDD">
            <w:pPr>
              <w:jc w:val="center"/>
              <w:rPr>
                <w:sz w:val="24"/>
                <w:szCs w:val="24"/>
              </w:rPr>
            </w:pPr>
            <w:r w:rsidRPr="006219EC">
              <w:rPr>
                <w:sz w:val="24"/>
                <w:szCs w:val="24"/>
              </w:rPr>
              <w:t>Учебные предметы</w:t>
            </w:r>
          </w:p>
        </w:tc>
        <w:tc>
          <w:tcPr>
            <w:tcW w:w="1275" w:type="dxa"/>
            <w:vMerge w:val="restart"/>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 xml:space="preserve">Уровень </w:t>
            </w:r>
          </w:p>
        </w:tc>
        <w:tc>
          <w:tcPr>
            <w:tcW w:w="2694" w:type="dxa"/>
            <w:gridSpan w:val="2"/>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Число недельных часов.</w:t>
            </w:r>
          </w:p>
          <w:p w:rsidR="002508F8" w:rsidRPr="006219EC" w:rsidRDefault="002508F8" w:rsidP="00E26EDD">
            <w:pPr>
              <w:jc w:val="center"/>
              <w:rPr>
                <w:sz w:val="24"/>
                <w:szCs w:val="24"/>
              </w:rPr>
            </w:pPr>
          </w:p>
        </w:tc>
      </w:tr>
      <w:tr w:rsidR="002508F8" w:rsidRPr="006219EC" w:rsidTr="00E26EDD">
        <w:tc>
          <w:tcPr>
            <w:tcW w:w="2127" w:type="dxa"/>
            <w:vMerge/>
            <w:tcBorders>
              <w:left w:val="single" w:sz="4" w:space="0" w:color="auto"/>
              <w:bottom w:val="single" w:sz="4" w:space="0" w:color="auto"/>
              <w:right w:val="single" w:sz="4" w:space="0" w:color="auto"/>
            </w:tcBorders>
          </w:tcPr>
          <w:p w:rsidR="002508F8" w:rsidRPr="006219EC" w:rsidRDefault="002508F8" w:rsidP="00E26EDD">
            <w:pPr>
              <w:rPr>
                <w:sz w:val="24"/>
                <w:szCs w:val="24"/>
              </w:rPr>
            </w:pPr>
          </w:p>
        </w:tc>
        <w:tc>
          <w:tcPr>
            <w:tcW w:w="3402" w:type="dxa"/>
            <w:vMerge/>
            <w:tcBorders>
              <w:left w:val="single" w:sz="4" w:space="0" w:color="auto"/>
              <w:bottom w:val="single" w:sz="4" w:space="0" w:color="auto"/>
              <w:right w:val="single" w:sz="4" w:space="0" w:color="auto"/>
            </w:tcBorders>
          </w:tcPr>
          <w:p w:rsidR="002508F8" w:rsidRPr="006219EC" w:rsidRDefault="002508F8" w:rsidP="00E26EDD">
            <w:pPr>
              <w:rPr>
                <w:sz w:val="24"/>
                <w:szCs w:val="24"/>
              </w:rPr>
            </w:pPr>
          </w:p>
        </w:tc>
        <w:tc>
          <w:tcPr>
            <w:tcW w:w="1275" w:type="dxa"/>
            <w:vMerge/>
            <w:tcBorders>
              <w:left w:val="single" w:sz="4" w:space="0" w:color="auto"/>
              <w:right w:val="single" w:sz="4" w:space="0" w:color="auto"/>
            </w:tcBorders>
          </w:tcPr>
          <w:p w:rsidR="002508F8" w:rsidRPr="006219EC" w:rsidRDefault="002508F8" w:rsidP="00E26EDD">
            <w:pPr>
              <w:jc w:val="center"/>
              <w:rPr>
                <w:b/>
                <w:sz w:val="24"/>
                <w:szCs w:val="24"/>
              </w:rPr>
            </w:pPr>
          </w:p>
        </w:tc>
        <w:tc>
          <w:tcPr>
            <w:tcW w:w="1418" w:type="dxa"/>
            <w:tcBorders>
              <w:left w:val="single" w:sz="4" w:space="0" w:color="auto"/>
              <w:right w:val="single" w:sz="4" w:space="0" w:color="auto"/>
            </w:tcBorders>
          </w:tcPr>
          <w:p w:rsidR="002508F8" w:rsidRDefault="002508F8" w:rsidP="00E26EDD">
            <w:pPr>
              <w:jc w:val="center"/>
              <w:rPr>
                <w:sz w:val="24"/>
                <w:szCs w:val="24"/>
              </w:rPr>
            </w:pPr>
            <w:r w:rsidRPr="006219EC">
              <w:rPr>
                <w:sz w:val="24"/>
                <w:szCs w:val="24"/>
              </w:rPr>
              <w:t>10 класс</w:t>
            </w:r>
          </w:p>
          <w:p w:rsidR="002915EF" w:rsidRPr="006219EC" w:rsidRDefault="002915EF" w:rsidP="00E26EDD">
            <w:pPr>
              <w:jc w:val="center"/>
              <w:rPr>
                <w:sz w:val="24"/>
                <w:szCs w:val="24"/>
              </w:rPr>
            </w:pPr>
            <w:r>
              <w:rPr>
                <w:sz w:val="24"/>
                <w:szCs w:val="24"/>
              </w:rPr>
              <w:t>2021-22 уч. год</w:t>
            </w:r>
          </w:p>
        </w:tc>
        <w:tc>
          <w:tcPr>
            <w:tcW w:w="1276" w:type="dxa"/>
            <w:tcBorders>
              <w:left w:val="single" w:sz="4" w:space="0" w:color="auto"/>
              <w:right w:val="single" w:sz="4" w:space="0" w:color="auto"/>
            </w:tcBorders>
            <w:shd w:val="clear" w:color="auto" w:fill="auto"/>
          </w:tcPr>
          <w:p w:rsidR="002915EF" w:rsidRDefault="002508F8" w:rsidP="00E26EDD">
            <w:pPr>
              <w:jc w:val="center"/>
              <w:rPr>
                <w:sz w:val="24"/>
                <w:szCs w:val="24"/>
              </w:rPr>
            </w:pPr>
            <w:r w:rsidRPr="006219EC">
              <w:rPr>
                <w:sz w:val="24"/>
                <w:szCs w:val="24"/>
              </w:rPr>
              <w:t>11 класс</w:t>
            </w:r>
          </w:p>
          <w:p w:rsidR="002508F8" w:rsidRPr="006219EC" w:rsidRDefault="002915EF" w:rsidP="00E26EDD">
            <w:pPr>
              <w:jc w:val="center"/>
              <w:rPr>
                <w:sz w:val="24"/>
                <w:szCs w:val="24"/>
              </w:rPr>
            </w:pPr>
            <w:r>
              <w:rPr>
                <w:sz w:val="24"/>
                <w:szCs w:val="24"/>
              </w:rPr>
              <w:t>2022-23 уч. год</w:t>
            </w:r>
            <w:r w:rsidR="002508F8" w:rsidRPr="006219EC">
              <w:rPr>
                <w:sz w:val="24"/>
                <w:szCs w:val="24"/>
              </w:rPr>
              <w:t xml:space="preserve"> </w:t>
            </w:r>
          </w:p>
        </w:tc>
      </w:tr>
      <w:tr w:rsidR="002508F8" w:rsidRPr="006219EC" w:rsidTr="00E26EDD">
        <w:tc>
          <w:tcPr>
            <w:tcW w:w="9498" w:type="dxa"/>
            <w:gridSpan w:val="5"/>
            <w:tcBorders>
              <w:left w:val="single" w:sz="4" w:space="0" w:color="auto"/>
              <w:bottom w:val="single" w:sz="4" w:space="0" w:color="auto"/>
              <w:right w:val="single" w:sz="4" w:space="0" w:color="auto"/>
            </w:tcBorders>
          </w:tcPr>
          <w:p w:rsidR="002508F8" w:rsidRPr="006219EC" w:rsidRDefault="002508F8" w:rsidP="00E26EDD">
            <w:pPr>
              <w:jc w:val="center"/>
              <w:rPr>
                <w:b/>
                <w:sz w:val="24"/>
                <w:szCs w:val="24"/>
              </w:rPr>
            </w:pPr>
            <w:r w:rsidRPr="006219EC">
              <w:rPr>
                <w:b/>
                <w:sz w:val="24"/>
                <w:szCs w:val="24"/>
              </w:rPr>
              <w:t>Обязательная часть</w:t>
            </w:r>
          </w:p>
        </w:tc>
      </w:tr>
      <w:tr w:rsidR="002508F8" w:rsidRPr="006219EC" w:rsidTr="00E26EDD">
        <w:tc>
          <w:tcPr>
            <w:tcW w:w="2127" w:type="dxa"/>
            <w:vMerge w:val="restart"/>
            <w:tcBorders>
              <w:top w:val="single" w:sz="4" w:space="0" w:color="auto"/>
              <w:left w:val="single" w:sz="4" w:space="0" w:color="auto"/>
              <w:right w:val="single" w:sz="4" w:space="0" w:color="auto"/>
            </w:tcBorders>
          </w:tcPr>
          <w:p w:rsidR="002508F8" w:rsidRPr="006219EC" w:rsidRDefault="002508F8" w:rsidP="00E26EDD">
            <w:pPr>
              <w:ind w:left="34"/>
              <w:jc w:val="both"/>
              <w:rPr>
                <w:sz w:val="24"/>
                <w:szCs w:val="24"/>
              </w:rPr>
            </w:pPr>
            <w:r w:rsidRPr="006219EC">
              <w:rPr>
                <w:sz w:val="24"/>
                <w:szCs w:val="24"/>
              </w:rPr>
              <w:t>Русский язык и литература</w:t>
            </w:r>
          </w:p>
        </w:tc>
        <w:tc>
          <w:tcPr>
            <w:tcW w:w="3402"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jc w:val="both"/>
              <w:rPr>
                <w:sz w:val="24"/>
                <w:szCs w:val="24"/>
              </w:rPr>
            </w:pPr>
            <w:r w:rsidRPr="006219EC">
              <w:rPr>
                <w:sz w:val="24"/>
                <w:szCs w:val="24"/>
              </w:rPr>
              <w:t>1.Русский язык</w:t>
            </w:r>
          </w:p>
        </w:tc>
        <w:tc>
          <w:tcPr>
            <w:tcW w:w="1275"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3</w:t>
            </w:r>
          </w:p>
        </w:tc>
        <w:tc>
          <w:tcPr>
            <w:tcW w:w="1276" w:type="dxa"/>
            <w:tcBorders>
              <w:left w:val="single" w:sz="4" w:space="0" w:color="auto"/>
              <w:right w:val="single" w:sz="4" w:space="0" w:color="auto"/>
            </w:tcBorders>
            <w:shd w:val="clear" w:color="auto" w:fill="auto"/>
          </w:tcPr>
          <w:p w:rsidR="002508F8" w:rsidRPr="006219EC" w:rsidRDefault="002508F8" w:rsidP="00E26EDD">
            <w:pPr>
              <w:jc w:val="center"/>
              <w:rPr>
                <w:sz w:val="24"/>
                <w:szCs w:val="24"/>
              </w:rPr>
            </w:pPr>
            <w:r w:rsidRPr="006219EC">
              <w:rPr>
                <w:sz w:val="24"/>
                <w:szCs w:val="24"/>
              </w:rPr>
              <w:t>3</w:t>
            </w:r>
          </w:p>
        </w:tc>
      </w:tr>
      <w:tr w:rsidR="002508F8" w:rsidRPr="006219EC" w:rsidTr="00E26EDD">
        <w:tc>
          <w:tcPr>
            <w:tcW w:w="2127" w:type="dxa"/>
            <w:vMerge/>
            <w:tcBorders>
              <w:left w:val="single" w:sz="4" w:space="0" w:color="auto"/>
              <w:bottom w:val="single" w:sz="4" w:space="0" w:color="auto"/>
              <w:right w:val="single" w:sz="4" w:space="0" w:color="auto"/>
            </w:tcBorders>
          </w:tcPr>
          <w:p w:rsidR="002508F8" w:rsidRPr="006219EC" w:rsidRDefault="002508F8" w:rsidP="00E26EDD">
            <w:pPr>
              <w:ind w:left="28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2. Литература</w:t>
            </w:r>
          </w:p>
        </w:tc>
        <w:tc>
          <w:tcPr>
            <w:tcW w:w="1275"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3</w:t>
            </w:r>
          </w:p>
        </w:tc>
        <w:tc>
          <w:tcPr>
            <w:tcW w:w="1276" w:type="dxa"/>
            <w:tcBorders>
              <w:left w:val="single" w:sz="4" w:space="0" w:color="auto"/>
              <w:right w:val="single" w:sz="4" w:space="0" w:color="auto"/>
            </w:tcBorders>
            <w:shd w:val="clear" w:color="auto" w:fill="auto"/>
          </w:tcPr>
          <w:p w:rsidR="002508F8" w:rsidRPr="006219EC" w:rsidRDefault="002508F8" w:rsidP="00E26EDD">
            <w:pPr>
              <w:jc w:val="center"/>
              <w:rPr>
                <w:sz w:val="24"/>
                <w:szCs w:val="24"/>
              </w:rPr>
            </w:pPr>
            <w:r w:rsidRPr="006219EC">
              <w:rPr>
                <w:sz w:val="24"/>
                <w:szCs w:val="24"/>
              </w:rPr>
              <w:t>3</w:t>
            </w:r>
          </w:p>
        </w:tc>
      </w:tr>
      <w:tr w:rsidR="002508F8" w:rsidRPr="006219EC" w:rsidTr="00E26EDD">
        <w:tc>
          <w:tcPr>
            <w:tcW w:w="2127"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 xml:space="preserve">Родной язык и родная литература </w:t>
            </w:r>
          </w:p>
        </w:tc>
        <w:tc>
          <w:tcPr>
            <w:tcW w:w="3402"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3. Родной язык (русский)</w:t>
            </w:r>
          </w:p>
        </w:tc>
        <w:tc>
          <w:tcPr>
            <w:tcW w:w="1275"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2508F8" w:rsidRPr="006219EC" w:rsidRDefault="002508F8" w:rsidP="00E26EDD">
            <w:pPr>
              <w:jc w:val="center"/>
              <w:rPr>
                <w:sz w:val="24"/>
                <w:szCs w:val="24"/>
              </w:rPr>
            </w:pPr>
            <w:r w:rsidRPr="006219EC">
              <w:rPr>
                <w:sz w:val="24"/>
                <w:szCs w:val="24"/>
              </w:rPr>
              <w:t>1</w:t>
            </w:r>
          </w:p>
        </w:tc>
      </w:tr>
      <w:tr w:rsidR="002508F8" w:rsidRPr="006219EC" w:rsidTr="00E26EDD">
        <w:trPr>
          <w:trHeight w:val="1034"/>
        </w:trPr>
        <w:tc>
          <w:tcPr>
            <w:tcW w:w="2127"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 xml:space="preserve">Математика и информатика </w:t>
            </w:r>
          </w:p>
        </w:tc>
        <w:tc>
          <w:tcPr>
            <w:tcW w:w="3402"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4. Математика: алгебра и начала математического анализа, геометрия</w:t>
            </w:r>
          </w:p>
        </w:tc>
        <w:tc>
          <w:tcPr>
            <w:tcW w:w="1275"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6</w:t>
            </w:r>
          </w:p>
        </w:tc>
        <w:tc>
          <w:tcPr>
            <w:tcW w:w="1276" w:type="dxa"/>
            <w:tcBorders>
              <w:left w:val="single" w:sz="4" w:space="0" w:color="auto"/>
              <w:right w:val="single" w:sz="4" w:space="0" w:color="auto"/>
            </w:tcBorders>
            <w:shd w:val="clear" w:color="auto" w:fill="auto"/>
          </w:tcPr>
          <w:p w:rsidR="002508F8" w:rsidRPr="006219EC" w:rsidRDefault="002508F8" w:rsidP="00E26EDD">
            <w:pPr>
              <w:jc w:val="center"/>
              <w:rPr>
                <w:sz w:val="24"/>
                <w:szCs w:val="24"/>
              </w:rPr>
            </w:pPr>
            <w:r w:rsidRPr="006219EC">
              <w:rPr>
                <w:sz w:val="24"/>
                <w:szCs w:val="24"/>
              </w:rPr>
              <w:t>6</w:t>
            </w:r>
          </w:p>
        </w:tc>
      </w:tr>
      <w:tr w:rsidR="002508F8" w:rsidRPr="006219EC" w:rsidTr="00E26EDD">
        <w:tc>
          <w:tcPr>
            <w:tcW w:w="2127"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Иностранные языки</w:t>
            </w:r>
          </w:p>
        </w:tc>
        <w:tc>
          <w:tcPr>
            <w:tcW w:w="3402"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5. Иностранный язык (английский)</w:t>
            </w:r>
          </w:p>
        </w:tc>
        <w:tc>
          <w:tcPr>
            <w:tcW w:w="1275"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3</w:t>
            </w:r>
          </w:p>
        </w:tc>
        <w:tc>
          <w:tcPr>
            <w:tcW w:w="1276" w:type="dxa"/>
            <w:tcBorders>
              <w:left w:val="single" w:sz="4" w:space="0" w:color="auto"/>
              <w:right w:val="single" w:sz="4" w:space="0" w:color="auto"/>
            </w:tcBorders>
            <w:shd w:val="clear" w:color="auto" w:fill="auto"/>
          </w:tcPr>
          <w:p w:rsidR="002508F8" w:rsidRPr="006219EC" w:rsidRDefault="002508F8" w:rsidP="00E26EDD">
            <w:pPr>
              <w:jc w:val="center"/>
              <w:rPr>
                <w:sz w:val="24"/>
                <w:szCs w:val="24"/>
              </w:rPr>
            </w:pPr>
            <w:r w:rsidRPr="006219EC">
              <w:rPr>
                <w:sz w:val="24"/>
                <w:szCs w:val="24"/>
              </w:rPr>
              <w:t>3</w:t>
            </w:r>
          </w:p>
        </w:tc>
      </w:tr>
      <w:tr w:rsidR="002508F8" w:rsidRPr="006219EC" w:rsidTr="00E26EDD">
        <w:tc>
          <w:tcPr>
            <w:tcW w:w="2127" w:type="dxa"/>
            <w:vMerge w:val="restart"/>
            <w:tcBorders>
              <w:top w:val="single" w:sz="4" w:space="0" w:color="auto"/>
              <w:left w:val="single" w:sz="4" w:space="0" w:color="auto"/>
              <w:right w:val="single" w:sz="4" w:space="0" w:color="auto"/>
            </w:tcBorders>
          </w:tcPr>
          <w:p w:rsidR="002508F8" w:rsidRPr="006219EC" w:rsidRDefault="002508F8" w:rsidP="00E26EDD">
            <w:pPr>
              <w:rPr>
                <w:sz w:val="24"/>
                <w:szCs w:val="24"/>
              </w:rPr>
            </w:pPr>
            <w:r w:rsidRPr="006219EC">
              <w:rPr>
                <w:sz w:val="24"/>
                <w:szCs w:val="24"/>
              </w:rPr>
              <w:t>Естественные науки</w:t>
            </w:r>
          </w:p>
        </w:tc>
        <w:tc>
          <w:tcPr>
            <w:tcW w:w="3402"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6. Астрономия</w:t>
            </w:r>
          </w:p>
        </w:tc>
        <w:tc>
          <w:tcPr>
            <w:tcW w:w="1275"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2508F8" w:rsidRPr="006219EC" w:rsidRDefault="002508F8" w:rsidP="00E26EDD">
            <w:pPr>
              <w:jc w:val="center"/>
              <w:rPr>
                <w:sz w:val="24"/>
                <w:szCs w:val="24"/>
              </w:rPr>
            </w:pPr>
          </w:p>
        </w:tc>
      </w:tr>
      <w:tr w:rsidR="002508F8" w:rsidRPr="006219EC" w:rsidTr="00E26EDD">
        <w:trPr>
          <w:trHeight w:val="345"/>
        </w:trPr>
        <w:tc>
          <w:tcPr>
            <w:tcW w:w="2127" w:type="dxa"/>
            <w:vMerge/>
            <w:tcBorders>
              <w:left w:val="single" w:sz="4" w:space="0" w:color="auto"/>
              <w:bottom w:val="single" w:sz="4" w:space="0" w:color="auto"/>
              <w:right w:val="single" w:sz="4" w:space="0" w:color="auto"/>
            </w:tcBorders>
          </w:tcPr>
          <w:p w:rsidR="002508F8" w:rsidRPr="006219EC" w:rsidRDefault="002508F8" w:rsidP="00E26ED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7. Биология</w:t>
            </w:r>
          </w:p>
        </w:tc>
        <w:tc>
          <w:tcPr>
            <w:tcW w:w="1275"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2508F8" w:rsidRPr="006219EC" w:rsidRDefault="002508F8" w:rsidP="00E26EDD">
            <w:pPr>
              <w:jc w:val="center"/>
              <w:rPr>
                <w:sz w:val="24"/>
                <w:szCs w:val="24"/>
              </w:rPr>
            </w:pPr>
            <w:r w:rsidRPr="006219EC">
              <w:rPr>
                <w:sz w:val="24"/>
                <w:szCs w:val="24"/>
              </w:rPr>
              <w:t>1</w:t>
            </w:r>
          </w:p>
        </w:tc>
      </w:tr>
      <w:tr w:rsidR="002508F8" w:rsidRPr="006219EC" w:rsidTr="00E26EDD">
        <w:tc>
          <w:tcPr>
            <w:tcW w:w="2127" w:type="dxa"/>
            <w:vMerge w:val="restart"/>
            <w:tcBorders>
              <w:top w:val="single" w:sz="4" w:space="0" w:color="auto"/>
              <w:left w:val="single" w:sz="4" w:space="0" w:color="auto"/>
              <w:right w:val="single" w:sz="4" w:space="0" w:color="auto"/>
            </w:tcBorders>
          </w:tcPr>
          <w:p w:rsidR="002508F8" w:rsidRPr="006219EC" w:rsidRDefault="002508F8" w:rsidP="00E26EDD">
            <w:pPr>
              <w:rPr>
                <w:sz w:val="24"/>
                <w:szCs w:val="24"/>
              </w:rPr>
            </w:pPr>
            <w:r w:rsidRPr="006219EC">
              <w:rPr>
                <w:sz w:val="24"/>
                <w:szCs w:val="24"/>
              </w:rPr>
              <w:t>Общественные науки</w:t>
            </w:r>
          </w:p>
        </w:tc>
        <w:tc>
          <w:tcPr>
            <w:tcW w:w="3402"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 xml:space="preserve">8.История </w:t>
            </w:r>
          </w:p>
        </w:tc>
        <w:tc>
          <w:tcPr>
            <w:tcW w:w="1275"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4</w:t>
            </w:r>
          </w:p>
        </w:tc>
        <w:tc>
          <w:tcPr>
            <w:tcW w:w="1276" w:type="dxa"/>
            <w:tcBorders>
              <w:left w:val="single" w:sz="4" w:space="0" w:color="auto"/>
              <w:right w:val="single" w:sz="4" w:space="0" w:color="auto"/>
            </w:tcBorders>
            <w:shd w:val="clear" w:color="auto" w:fill="auto"/>
          </w:tcPr>
          <w:p w:rsidR="002508F8" w:rsidRPr="006219EC" w:rsidRDefault="002508F8" w:rsidP="00E26EDD">
            <w:pPr>
              <w:jc w:val="center"/>
              <w:rPr>
                <w:sz w:val="24"/>
                <w:szCs w:val="24"/>
              </w:rPr>
            </w:pPr>
            <w:r w:rsidRPr="006219EC">
              <w:rPr>
                <w:sz w:val="24"/>
                <w:szCs w:val="24"/>
              </w:rPr>
              <w:t>4</w:t>
            </w:r>
          </w:p>
        </w:tc>
      </w:tr>
      <w:tr w:rsidR="002508F8" w:rsidRPr="006219EC" w:rsidTr="00E26EDD">
        <w:tc>
          <w:tcPr>
            <w:tcW w:w="2127" w:type="dxa"/>
            <w:vMerge/>
            <w:tcBorders>
              <w:top w:val="single" w:sz="4" w:space="0" w:color="auto"/>
              <w:left w:val="single" w:sz="4" w:space="0" w:color="auto"/>
              <w:right w:val="single" w:sz="4" w:space="0" w:color="auto"/>
            </w:tcBorders>
          </w:tcPr>
          <w:p w:rsidR="002508F8" w:rsidRPr="006219EC" w:rsidRDefault="002508F8" w:rsidP="00E26ED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9.Право</w:t>
            </w:r>
          </w:p>
        </w:tc>
        <w:tc>
          <w:tcPr>
            <w:tcW w:w="1275"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2</w:t>
            </w:r>
          </w:p>
        </w:tc>
        <w:tc>
          <w:tcPr>
            <w:tcW w:w="1276" w:type="dxa"/>
            <w:tcBorders>
              <w:left w:val="single" w:sz="4" w:space="0" w:color="auto"/>
              <w:right w:val="single" w:sz="4" w:space="0" w:color="auto"/>
            </w:tcBorders>
            <w:shd w:val="clear" w:color="auto" w:fill="auto"/>
          </w:tcPr>
          <w:p w:rsidR="002508F8" w:rsidRPr="006219EC" w:rsidRDefault="002508F8" w:rsidP="00E26EDD">
            <w:pPr>
              <w:jc w:val="center"/>
              <w:rPr>
                <w:sz w:val="24"/>
                <w:szCs w:val="24"/>
              </w:rPr>
            </w:pPr>
            <w:r w:rsidRPr="006219EC">
              <w:rPr>
                <w:sz w:val="24"/>
                <w:szCs w:val="24"/>
              </w:rPr>
              <w:t>2</w:t>
            </w:r>
          </w:p>
        </w:tc>
      </w:tr>
      <w:tr w:rsidR="002508F8" w:rsidRPr="006219EC" w:rsidTr="00E26EDD">
        <w:tc>
          <w:tcPr>
            <w:tcW w:w="2127" w:type="dxa"/>
            <w:vMerge/>
            <w:tcBorders>
              <w:left w:val="single" w:sz="4" w:space="0" w:color="auto"/>
              <w:bottom w:val="single" w:sz="4" w:space="0" w:color="auto"/>
              <w:right w:val="single" w:sz="4" w:space="0" w:color="auto"/>
            </w:tcBorders>
          </w:tcPr>
          <w:p w:rsidR="002508F8" w:rsidRPr="006219EC" w:rsidRDefault="002508F8" w:rsidP="00E26ED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10.Обществознание</w:t>
            </w:r>
          </w:p>
        </w:tc>
        <w:tc>
          <w:tcPr>
            <w:tcW w:w="1275"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2</w:t>
            </w:r>
          </w:p>
        </w:tc>
        <w:tc>
          <w:tcPr>
            <w:tcW w:w="1276" w:type="dxa"/>
            <w:tcBorders>
              <w:left w:val="single" w:sz="4" w:space="0" w:color="auto"/>
              <w:right w:val="single" w:sz="4" w:space="0" w:color="auto"/>
            </w:tcBorders>
            <w:shd w:val="clear" w:color="auto" w:fill="auto"/>
          </w:tcPr>
          <w:p w:rsidR="002508F8" w:rsidRPr="006219EC" w:rsidRDefault="002508F8" w:rsidP="00E26EDD">
            <w:pPr>
              <w:jc w:val="center"/>
              <w:rPr>
                <w:sz w:val="24"/>
                <w:szCs w:val="24"/>
              </w:rPr>
            </w:pPr>
            <w:r w:rsidRPr="006219EC">
              <w:rPr>
                <w:sz w:val="24"/>
                <w:szCs w:val="24"/>
              </w:rPr>
              <w:t>2</w:t>
            </w:r>
          </w:p>
        </w:tc>
      </w:tr>
      <w:tr w:rsidR="002508F8" w:rsidRPr="006219EC" w:rsidTr="00E26EDD">
        <w:trPr>
          <w:trHeight w:val="1068"/>
        </w:trPr>
        <w:tc>
          <w:tcPr>
            <w:tcW w:w="2127" w:type="dxa"/>
            <w:vMerge w:val="restart"/>
            <w:tcBorders>
              <w:top w:val="single" w:sz="4" w:space="0" w:color="auto"/>
              <w:left w:val="single" w:sz="4" w:space="0" w:color="auto"/>
              <w:right w:val="single" w:sz="4" w:space="0" w:color="auto"/>
            </w:tcBorders>
          </w:tcPr>
          <w:p w:rsidR="002508F8" w:rsidRPr="006219EC" w:rsidRDefault="002508F8" w:rsidP="00E26EDD">
            <w:pPr>
              <w:rPr>
                <w:sz w:val="24"/>
                <w:szCs w:val="24"/>
              </w:rPr>
            </w:pPr>
            <w:r w:rsidRPr="006219EC">
              <w:rPr>
                <w:sz w:val="24"/>
                <w:szCs w:val="24"/>
              </w:rPr>
              <w:t xml:space="preserve">Физическая культура, экология и основы безопасности жизнедеятельности </w:t>
            </w:r>
          </w:p>
        </w:tc>
        <w:tc>
          <w:tcPr>
            <w:tcW w:w="3402"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 xml:space="preserve"> 11. Физическая культура</w:t>
            </w:r>
          </w:p>
        </w:tc>
        <w:tc>
          <w:tcPr>
            <w:tcW w:w="1275"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2</w:t>
            </w:r>
          </w:p>
        </w:tc>
        <w:tc>
          <w:tcPr>
            <w:tcW w:w="1276" w:type="dxa"/>
            <w:tcBorders>
              <w:left w:val="single" w:sz="4" w:space="0" w:color="auto"/>
              <w:right w:val="single" w:sz="4" w:space="0" w:color="auto"/>
            </w:tcBorders>
            <w:shd w:val="clear" w:color="auto" w:fill="auto"/>
          </w:tcPr>
          <w:p w:rsidR="002508F8" w:rsidRPr="006219EC" w:rsidRDefault="002508F8" w:rsidP="00E26EDD">
            <w:pPr>
              <w:jc w:val="center"/>
              <w:rPr>
                <w:sz w:val="24"/>
                <w:szCs w:val="24"/>
              </w:rPr>
            </w:pPr>
            <w:r w:rsidRPr="006219EC">
              <w:rPr>
                <w:sz w:val="24"/>
                <w:szCs w:val="24"/>
              </w:rPr>
              <w:t>2</w:t>
            </w:r>
          </w:p>
        </w:tc>
      </w:tr>
      <w:tr w:rsidR="002508F8" w:rsidRPr="006219EC" w:rsidTr="00E26EDD">
        <w:tc>
          <w:tcPr>
            <w:tcW w:w="2127" w:type="dxa"/>
            <w:vMerge/>
            <w:tcBorders>
              <w:left w:val="single" w:sz="4" w:space="0" w:color="auto"/>
              <w:right w:val="single" w:sz="4" w:space="0" w:color="auto"/>
            </w:tcBorders>
          </w:tcPr>
          <w:p w:rsidR="002508F8" w:rsidRPr="006219EC" w:rsidRDefault="002508F8" w:rsidP="00E26ED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12. Основы безопасности жизнедеятельности</w:t>
            </w:r>
          </w:p>
        </w:tc>
        <w:tc>
          <w:tcPr>
            <w:tcW w:w="1275"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2508F8" w:rsidRPr="006219EC" w:rsidRDefault="002508F8" w:rsidP="00E26EDD">
            <w:pPr>
              <w:jc w:val="center"/>
              <w:rPr>
                <w:sz w:val="24"/>
                <w:szCs w:val="24"/>
              </w:rPr>
            </w:pPr>
            <w:r w:rsidRPr="006219EC">
              <w:rPr>
                <w:sz w:val="24"/>
                <w:szCs w:val="24"/>
              </w:rPr>
              <w:t>1</w:t>
            </w:r>
          </w:p>
        </w:tc>
      </w:tr>
      <w:tr w:rsidR="002508F8" w:rsidRPr="006219EC" w:rsidTr="00E26EDD">
        <w:tc>
          <w:tcPr>
            <w:tcW w:w="9498" w:type="dxa"/>
            <w:gridSpan w:val="5"/>
            <w:tcBorders>
              <w:left w:val="single" w:sz="4" w:space="0" w:color="auto"/>
              <w:right w:val="single" w:sz="4" w:space="0" w:color="auto"/>
            </w:tcBorders>
          </w:tcPr>
          <w:p w:rsidR="002508F8" w:rsidRPr="006219EC" w:rsidRDefault="002508F8" w:rsidP="00E26EDD">
            <w:pPr>
              <w:jc w:val="center"/>
              <w:rPr>
                <w:b/>
                <w:sz w:val="24"/>
                <w:szCs w:val="24"/>
              </w:rPr>
            </w:pPr>
            <w:r w:rsidRPr="006219EC">
              <w:rPr>
                <w:rFonts w:eastAsia="Calibri"/>
                <w:b/>
                <w:bCs/>
                <w:sz w:val="24"/>
                <w:szCs w:val="24"/>
              </w:rPr>
              <w:t>Часть, формируемая участниками образовательных отношений</w:t>
            </w:r>
          </w:p>
        </w:tc>
      </w:tr>
      <w:tr w:rsidR="002508F8" w:rsidRPr="006219EC" w:rsidTr="00E26EDD">
        <w:tc>
          <w:tcPr>
            <w:tcW w:w="2127" w:type="dxa"/>
            <w:tcBorders>
              <w:left w:val="single" w:sz="4" w:space="0" w:color="auto"/>
              <w:right w:val="single" w:sz="4" w:space="0" w:color="auto"/>
            </w:tcBorders>
          </w:tcPr>
          <w:p w:rsidR="002508F8" w:rsidRPr="006219EC" w:rsidRDefault="002508F8" w:rsidP="00E26EDD">
            <w:pPr>
              <w:rPr>
                <w:sz w:val="24"/>
                <w:szCs w:val="24"/>
              </w:rPr>
            </w:pPr>
            <w:r w:rsidRPr="006219EC">
              <w:rPr>
                <w:sz w:val="24"/>
                <w:szCs w:val="24"/>
              </w:rPr>
              <w:t>Элективный курс</w:t>
            </w:r>
          </w:p>
        </w:tc>
        <w:tc>
          <w:tcPr>
            <w:tcW w:w="3402"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 xml:space="preserve">Индивидуальный проект </w:t>
            </w:r>
          </w:p>
        </w:tc>
        <w:tc>
          <w:tcPr>
            <w:tcW w:w="1275" w:type="dxa"/>
            <w:tcBorders>
              <w:left w:val="single" w:sz="4" w:space="0" w:color="auto"/>
              <w:right w:val="single" w:sz="4" w:space="0" w:color="auto"/>
            </w:tcBorders>
          </w:tcPr>
          <w:p w:rsidR="002508F8" w:rsidRPr="006219EC" w:rsidRDefault="002508F8" w:rsidP="00E26EDD">
            <w:pPr>
              <w:jc w:val="center"/>
              <w:rPr>
                <w:sz w:val="24"/>
                <w:szCs w:val="24"/>
              </w:rPr>
            </w:pPr>
          </w:p>
        </w:tc>
        <w:tc>
          <w:tcPr>
            <w:tcW w:w="1418"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2508F8" w:rsidRPr="006219EC" w:rsidRDefault="002508F8" w:rsidP="00E26EDD">
            <w:pPr>
              <w:jc w:val="center"/>
              <w:rPr>
                <w:sz w:val="24"/>
                <w:szCs w:val="24"/>
              </w:rPr>
            </w:pPr>
            <w:r w:rsidRPr="006219EC">
              <w:rPr>
                <w:sz w:val="24"/>
                <w:szCs w:val="24"/>
              </w:rPr>
              <w:t>1</w:t>
            </w:r>
          </w:p>
        </w:tc>
      </w:tr>
      <w:tr w:rsidR="002508F8" w:rsidRPr="006219EC" w:rsidTr="00E26EDD">
        <w:tc>
          <w:tcPr>
            <w:tcW w:w="2127" w:type="dxa"/>
            <w:tcBorders>
              <w:left w:val="single" w:sz="4" w:space="0" w:color="auto"/>
              <w:right w:val="single" w:sz="4" w:space="0" w:color="auto"/>
            </w:tcBorders>
          </w:tcPr>
          <w:p w:rsidR="002508F8" w:rsidRPr="006219EC" w:rsidRDefault="002508F8" w:rsidP="00E26EDD">
            <w:pPr>
              <w:rPr>
                <w:sz w:val="24"/>
                <w:szCs w:val="24"/>
              </w:rPr>
            </w:pPr>
            <w:r w:rsidRPr="006219EC">
              <w:rPr>
                <w:sz w:val="24"/>
                <w:szCs w:val="24"/>
              </w:rPr>
              <w:t>Предметы и курсы по выбору</w:t>
            </w:r>
          </w:p>
        </w:tc>
        <w:tc>
          <w:tcPr>
            <w:tcW w:w="3402"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 xml:space="preserve">Экономика </w:t>
            </w:r>
          </w:p>
          <w:p w:rsidR="002508F8" w:rsidRPr="006219EC" w:rsidRDefault="002508F8" w:rsidP="00E26EDD">
            <w:pPr>
              <w:rPr>
                <w:sz w:val="24"/>
                <w:szCs w:val="24"/>
              </w:rPr>
            </w:pPr>
            <w:r w:rsidRPr="006219EC">
              <w:rPr>
                <w:sz w:val="24"/>
                <w:szCs w:val="24"/>
              </w:rPr>
              <w:t xml:space="preserve">Химия </w:t>
            </w:r>
          </w:p>
          <w:p w:rsidR="002508F8" w:rsidRPr="006219EC" w:rsidRDefault="008768CF" w:rsidP="00E26EDD">
            <w:pPr>
              <w:rPr>
                <w:sz w:val="24"/>
                <w:szCs w:val="24"/>
              </w:rPr>
            </w:pPr>
            <w:r w:rsidRPr="006219EC">
              <w:rPr>
                <w:sz w:val="24"/>
                <w:szCs w:val="24"/>
              </w:rPr>
              <w:t xml:space="preserve">Деловой английский </w:t>
            </w:r>
          </w:p>
          <w:p w:rsidR="002508F8" w:rsidRPr="006219EC" w:rsidRDefault="002508F8" w:rsidP="00E26EDD">
            <w:pPr>
              <w:rPr>
                <w:sz w:val="24"/>
                <w:szCs w:val="24"/>
              </w:rPr>
            </w:pPr>
            <w:r w:rsidRPr="006219EC">
              <w:rPr>
                <w:sz w:val="24"/>
                <w:szCs w:val="24"/>
              </w:rPr>
              <w:t>Математика</w:t>
            </w:r>
          </w:p>
          <w:p w:rsidR="002508F8" w:rsidRPr="006219EC" w:rsidRDefault="002508F8" w:rsidP="00E26EDD">
            <w:pPr>
              <w:rPr>
                <w:sz w:val="24"/>
                <w:szCs w:val="24"/>
              </w:rPr>
            </w:pPr>
            <w:r w:rsidRPr="006219EC">
              <w:rPr>
                <w:sz w:val="24"/>
                <w:szCs w:val="24"/>
              </w:rPr>
              <w:t>Литература</w:t>
            </w:r>
          </w:p>
          <w:p w:rsidR="00480FC3" w:rsidRPr="006219EC" w:rsidRDefault="00480FC3" w:rsidP="00E26EDD">
            <w:pPr>
              <w:rPr>
                <w:sz w:val="24"/>
                <w:szCs w:val="24"/>
              </w:rPr>
            </w:pPr>
            <w:r w:rsidRPr="006219EC">
              <w:rPr>
                <w:sz w:val="24"/>
                <w:szCs w:val="24"/>
              </w:rPr>
              <w:t>Основы предпринимательства</w:t>
            </w:r>
          </w:p>
        </w:tc>
        <w:tc>
          <w:tcPr>
            <w:tcW w:w="1275" w:type="dxa"/>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2</w:t>
            </w:r>
          </w:p>
          <w:p w:rsidR="002508F8" w:rsidRPr="006219EC" w:rsidRDefault="002508F8" w:rsidP="00E26EDD">
            <w:pPr>
              <w:jc w:val="center"/>
              <w:rPr>
                <w:sz w:val="24"/>
                <w:szCs w:val="24"/>
              </w:rPr>
            </w:pPr>
            <w:r w:rsidRPr="006219EC">
              <w:rPr>
                <w:sz w:val="24"/>
                <w:szCs w:val="24"/>
              </w:rPr>
              <w:t>1</w:t>
            </w:r>
          </w:p>
          <w:p w:rsidR="002508F8" w:rsidRPr="006219EC" w:rsidRDefault="002508F8" w:rsidP="00E26EDD">
            <w:pPr>
              <w:jc w:val="center"/>
              <w:rPr>
                <w:sz w:val="24"/>
                <w:szCs w:val="24"/>
              </w:rPr>
            </w:pPr>
            <w:r w:rsidRPr="006219EC">
              <w:rPr>
                <w:sz w:val="24"/>
                <w:szCs w:val="24"/>
              </w:rPr>
              <w:t>1</w:t>
            </w:r>
          </w:p>
          <w:p w:rsidR="002508F8" w:rsidRPr="006219EC" w:rsidRDefault="00480FC3" w:rsidP="00E26EDD">
            <w:pPr>
              <w:jc w:val="center"/>
              <w:rPr>
                <w:sz w:val="24"/>
                <w:szCs w:val="24"/>
              </w:rPr>
            </w:pPr>
            <w:r w:rsidRPr="006219EC">
              <w:rPr>
                <w:sz w:val="24"/>
                <w:szCs w:val="24"/>
              </w:rPr>
              <w:t>2</w:t>
            </w:r>
          </w:p>
          <w:p w:rsidR="002508F8" w:rsidRPr="006219EC" w:rsidRDefault="002508F8" w:rsidP="00E26EDD">
            <w:pPr>
              <w:jc w:val="center"/>
              <w:rPr>
                <w:sz w:val="24"/>
                <w:szCs w:val="24"/>
              </w:rPr>
            </w:pPr>
            <w:r w:rsidRPr="006219EC">
              <w:rPr>
                <w:sz w:val="24"/>
                <w:szCs w:val="24"/>
              </w:rPr>
              <w:t>1</w:t>
            </w:r>
          </w:p>
          <w:p w:rsidR="00480FC3" w:rsidRPr="006219EC" w:rsidRDefault="00480FC3" w:rsidP="00E26EDD">
            <w:pPr>
              <w:jc w:val="center"/>
              <w:rPr>
                <w:sz w:val="24"/>
                <w:szCs w:val="24"/>
              </w:rPr>
            </w:pPr>
            <w:r w:rsidRPr="006219EC">
              <w:rPr>
                <w:sz w:val="24"/>
                <w:szCs w:val="24"/>
              </w:rPr>
              <w:t>1</w:t>
            </w:r>
          </w:p>
        </w:tc>
        <w:tc>
          <w:tcPr>
            <w:tcW w:w="1418" w:type="dxa"/>
            <w:tcBorders>
              <w:left w:val="single" w:sz="4" w:space="0" w:color="auto"/>
              <w:right w:val="single" w:sz="4" w:space="0" w:color="auto"/>
            </w:tcBorders>
          </w:tcPr>
          <w:p w:rsidR="002508F8" w:rsidRPr="006219EC" w:rsidRDefault="00480FC3" w:rsidP="00E26EDD">
            <w:pPr>
              <w:jc w:val="center"/>
              <w:rPr>
                <w:sz w:val="24"/>
                <w:szCs w:val="24"/>
              </w:rPr>
            </w:pPr>
            <w:r w:rsidRPr="006219EC">
              <w:rPr>
                <w:sz w:val="24"/>
                <w:szCs w:val="24"/>
              </w:rPr>
              <w:t>7</w:t>
            </w:r>
          </w:p>
        </w:tc>
        <w:tc>
          <w:tcPr>
            <w:tcW w:w="1276" w:type="dxa"/>
            <w:tcBorders>
              <w:left w:val="single" w:sz="4" w:space="0" w:color="auto"/>
              <w:right w:val="single" w:sz="4" w:space="0" w:color="auto"/>
            </w:tcBorders>
            <w:shd w:val="clear" w:color="auto" w:fill="auto"/>
          </w:tcPr>
          <w:p w:rsidR="002508F8" w:rsidRPr="006219EC" w:rsidRDefault="00480FC3" w:rsidP="00E26EDD">
            <w:pPr>
              <w:jc w:val="center"/>
              <w:rPr>
                <w:sz w:val="24"/>
                <w:szCs w:val="24"/>
              </w:rPr>
            </w:pPr>
            <w:r w:rsidRPr="006219EC">
              <w:rPr>
                <w:sz w:val="24"/>
                <w:szCs w:val="24"/>
              </w:rPr>
              <w:t>8</w:t>
            </w:r>
          </w:p>
        </w:tc>
      </w:tr>
      <w:tr w:rsidR="002508F8" w:rsidRPr="006219EC" w:rsidTr="00E26EDD">
        <w:tc>
          <w:tcPr>
            <w:tcW w:w="2127" w:type="dxa"/>
            <w:tcBorders>
              <w:left w:val="single" w:sz="4" w:space="0" w:color="auto"/>
              <w:bottom w:val="single" w:sz="4" w:space="0" w:color="auto"/>
              <w:right w:val="single" w:sz="4" w:space="0" w:color="auto"/>
            </w:tcBorders>
          </w:tcPr>
          <w:p w:rsidR="002508F8" w:rsidRPr="006219EC" w:rsidRDefault="002508F8" w:rsidP="00E26EDD">
            <w:pPr>
              <w:rPr>
                <w:sz w:val="24"/>
                <w:szCs w:val="24"/>
              </w:rPr>
            </w:pPr>
            <w:r w:rsidRPr="006219EC">
              <w:rPr>
                <w:sz w:val="24"/>
                <w:szCs w:val="24"/>
              </w:rPr>
              <w:t xml:space="preserve">Итого </w:t>
            </w:r>
          </w:p>
        </w:tc>
        <w:tc>
          <w:tcPr>
            <w:tcW w:w="3402" w:type="dxa"/>
            <w:tcBorders>
              <w:top w:val="single" w:sz="4" w:space="0" w:color="auto"/>
              <w:left w:val="single" w:sz="4" w:space="0" w:color="auto"/>
              <w:bottom w:val="single" w:sz="4" w:space="0" w:color="auto"/>
              <w:right w:val="single" w:sz="4" w:space="0" w:color="auto"/>
            </w:tcBorders>
          </w:tcPr>
          <w:p w:rsidR="002508F8" w:rsidRPr="006219EC" w:rsidRDefault="002508F8" w:rsidP="00E26EDD">
            <w:pPr>
              <w:rPr>
                <w:sz w:val="24"/>
                <w:szCs w:val="24"/>
              </w:rPr>
            </w:pPr>
          </w:p>
        </w:tc>
        <w:tc>
          <w:tcPr>
            <w:tcW w:w="1275" w:type="dxa"/>
            <w:tcBorders>
              <w:left w:val="single" w:sz="4" w:space="0" w:color="auto"/>
              <w:bottom w:val="single" w:sz="4" w:space="0" w:color="auto"/>
              <w:right w:val="single" w:sz="4" w:space="0" w:color="auto"/>
            </w:tcBorders>
          </w:tcPr>
          <w:p w:rsidR="002508F8" w:rsidRPr="006219EC" w:rsidRDefault="002508F8" w:rsidP="00E26EDD">
            <w:pPr>
              <w:jc w:val="center"/>
              <w:rPr>
                <w:sz w:val="24"/>
                <w:szCs w:val="24"/>
              </w:rPr>
            </w:pPr>
          </w:p>
        </w:tc>
        <w:tc>
          <w:tcPr>
            <w:tcW w:w="1418" w:type="dxa"/>
            <w:tcBorders>
              <w:left w:val="single" w:sz="4" w:space="0" w:color="auto"/>
              <w:bottom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37</w:t>
            </w:r>
          </w:p>
        </w:tc>
        <w:tc>
          <w:tcPr>
            <w:tcW w:w="1276" w:type="dxa"/>
            <w:tcBorders>
              <w:left w:val="single" w:sz="4" w:space="0" w:color="auto"/>
              <w:bottom w:val="single" w:sz="4" w:space="0" w:color="auto"/>
              <w:right w:val="single" w:sz="4" w:space="0" w:color="auto"/>
            </w:tcBorders>
            <w:shd w:val="clear" w:color="auto" w:fill="auto"/>
          </w:tcPr>
          <w:p w:rsidR="002508F8" w:rsidRPr="006219EC" w:rsidRDefault="002508F8" w:rsidP="00E26EDD">
            <w:pPr>
              <w:jc w:val="center"/>
              <w:rPr>
                <w:sz w:val="24"/>
                <w:szCs w:val="24"/>
              </w:rPr>
            </w:pPr>
            <w:r w:rsidRPr="006219EC">
              <w:rPr>
                <w:sz w:val="24"/>
                <w:szCs w:val="24"/>
              </w:rPr>
              <w:t>37</w:t>
            </w:r>
          </w:p>
        </w:tc>
      </w:tr>
    </w:tbl>
    <w:p w:rsidR="002508F8" w:rsidRPr="006219EC" w:rsidRDefault="002508F8" w:rsidP="002508F8">
      <w:pPr>
        <w:jc w:val="center"/>
        <w:rPr>
          <w:b/>
          <w:sz w:val="24"/>
          <w:szCs w:val="24"/>
        </w:rPr>
      </w:pPr>
    </w:p>
    <w:p w:rsidR="002508F8" w:rsidRPr="006219EC" w:rsidRDefault="002508F8" w:rsidP="002508F8">
      <w:pPr>
        <w:jc w:val="center"/>
        <w:rPr>
          <w:b/>
          <w:sz w:val="24"/>
          <w:szCs w:val="24"/>
        </w:rPr>
      </w:pPr>
    </w:p>
    <w:p w:rsidR="002508F8" w:rsidRDefault="002508F8" w:rsidP="002508F8">
      <w:pPr>
        <w:jc w:val="center"/>
        <w:rPr>
          <w:b/>
          <w:sz w:val="24"/>
          <w:szCs w:val="24"/>
        </w:rPr>
      </w:pPr>
    </w:p>
    <w:p w:rsidR="002915EF" w:rsidRDefault="002915EF" w:rsidP="002508F8">
      <w:pPr>
        <w:jc w:val="center"/>
        <w:rPr>
          <w:b/>
          <w:sz w:val="24"/>
          <w:szCs w:val="24"/>
        </w:rPr>
      </w:pPr>
    </w:p>
    <w:p w:rsidR="002915EF" w:rsidRDefault="002915EF" w:rsidP="002508F8">
      <w:pPr>
        <w:jc w:val="center"/>
        <w:rPr>
          <w:b/>
          <w:sz w:val="24"/>
          <w:szCs w:val="24"/>
        </w:rPr>
      </w:pPr>
    </w:p>
    <w:p w:rsidR="002915EF" w:rsidRDefault="002915EF" w:rsidP="002508F8">
      <w:pPr>
        <w:jc w:val="center"/>
        <w:rPr>
          <w:b/>
          <w:sz w:val="24"/>
          <w:szCs w:val="24"/>
        </w:rPr>
      </w:pPr>
    </w:p>
    <w:p w:rsidR="002915EF" w:rsidRDefault="002915EF" w:rsidP="002508F8">
      <w:pPr>
        <w:jc w:val="center"/>
        <w:rPr>
          <w:b/>
          <w:sz w:val="24"/>
          <w:szCs w:val="24"/>
        </w:rPr>
      </w:pPr>
    </w:p>
    <w:p w:rsidR="002915EF" w:rsidRDefault="002915EF" w:rsidP="002508F8">
      <w:pPr>
        <w:jc w:val="center"/>
        <w:rPr>
          <w:b/>
          <w:sz w:val="24"/>
          <w:szCs w:val="24"/>
        </w:rPr>
      </w:pPr>
    </w:p>
    <w:p w:rsidR="002915EF" w:rsidRDefault="002915EF" w:rsidP="002508F8">
      <w:pPr>
        <w:jc w:val="center"/>
        <w:rPr>
          <w:b/>
          <w:sz w:val="24"/>
          <w:szCs w:val="24"/>
        </w:rPr>
      </w:pPr>
    </w:p>
    <w:p w:rsidR="002915EF" w:rsidRDefault="002915EF" w:rsidP="002508F8">
      <w:pPr>
        <w:jc w:val="center"/>
        <w:rPr>
          <w:b/>
          <w:sz w:val="24"/>
          <w:szCs w:val="24"/>
        </w:rPr>
      </w:pPr>
    </w:p>
    <w:p w:rsidR="002915EF" w:rsidRPr="006219EC" w:rsidRDefault="002915EF" w:rsidP="002508F8">
      <w:pPr>
        <w:jc w:val="center"/>
        <w:rPr>
          <w:b/>
          <w:sz w:val="24"/>
          <w:szCs w:val="24"/>
        </w:rPr>
      </w:pPr>
    </w:p>
    <w:p w:rsidR="002508F8" w:rsidRPr="006219EC" w:rsidRDefault="002508F8" w:rsidP="002508F8">
      <w:pPr>
        <w:jc w:val="center"/>
        <w:rPr>
          <w:b/>
          <w:sz w:val="24"/>
          <w:szCs w:val="24"/>
        </w:rPr>
      </w:pPr>
    </w:p>
    <w:p w:rsidR="00BF57CB" w:rsidRPr="006219EC" w:rsidRDefault="00BF57CB" w:rsidP="002508F8">
      <w:pPr>
        <w:jc w:val="center"/>
        <w:rPr>
          <w:b/>
          <w:sz w:val="24"/>
          <w:szCs w:val="24"/>
        </w:rPr>
      </w:pPr>
    </w:p>
    <w:p w:rsidR="002508F8" w:rsidRPr="006219EC" w:rsidRDefault="002508F8" w:rsidP="002508F8">
      <w:pPr>
        <w:jc w:val="center"/>
        <w:rPr>
          <w:b/>
          <w:sz w:val="24"/>
          <w:szCs w:val="24"/>
        </w:rPr>
      </w:pPr>
    </w:p>
    <w:p w:rsidR="002508F8" w:rsidRPr="006219EC" w:rsidRDefault="002508F8" w:rsidP="002508F8">
      <w:pPr>
        <w:jc w:val="center"/>
        <w:rPr>
          <w:b/>
          <w:sz w:val="24"/>
          <w:szCs w:val="24"/>
        </w:rPr>
      </w:pPr>
      <w:r w:rsidRPr="006219EC">
        <w:rPr>
          <w:b/>
          <w:sz w:val="24"/>
          <w:szCs w:val="24"/>
        </w:rPr>
        <w:t>Учебный план обучающегося по индивидуальному учебному плану</w:t>
      </w:r>
    </w:p>
    <w:p w:rsidR="002508F8" w:rsidRPr="006219EC" w:rsidRDefault="002508F8" w:rsidP="002508F8">
      <w:pPr>
        <w:jc w:val="center"/>
        <w:rPr>
          <w:b/>
          <w:sz w:val="24"/>
          <w:szCs w:val="24"/>
        </w:rPr>
      </w:pPr>
      <w:r w:rsidRPr="006219EC">
        <w:rPr>
          <w:b/>
          <w:sz w:val="24"/>
          <w:szCs w:val="24"/>
        </w:rPr>
        <w:t xml:space="preserve">в 11 «А» классе МАОУ «Экономическая гимназия» </w:t>
      </w:r>
    </w:p>
    <w:p w:rsidR="002508F8" w:rsidRPr="006219EC" w:rsidRDefault="002508F8" w:rsidP="002508F8">
      <w:pPr>
        <w:jc w:val="center"/>
        <w:rPr>
          <w:b/>
          <w:sz w:val="24"/>
          <w:szCs w:val="24"/>
        </w:rPr>
      </w:pPr>
      <w:r w:rsidRPr="006219EC">
        <w:rPr>
          <w:b/>
          <w:sz w:val="24"/>
          <w:szCs w:val="24"/>
        </w:rPr>
        <w:t xml:space="preserve">на 2022-2023 учебные годы </w:t>
      </w:r>
    </w:p>
    <w:p w:rsidR="002508F8" w:rsidRPr="006219EC" w:rsidRDefault="002508F8" w:rsidP="002508F8">
      <w:pPr>
        <w:jc w:val="center"/>
        <w:rPr>
          <w:b/>
          <w:sz w:val="24"/>
          <w:szCs w:val="24"/>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402"/>
        <w:gridCol w:w="1275"/>
        <w:gridCol w:w="1418"/>
        <w:gridCol w:w="1276"/>
      </w:tblGrid>
      <w:tr w:rsidR="002508F8" w:rsidRPr="006219EC" w:rsidTr="00E26EDD">
        <w:tc>
          <w:tcPr>
            <w:tcW w:w="2127" w:type="dxa"/>
            <w:vMerge w:val="restart"/>
            <w:tcBorders>
              <w:top w:val="single" w:sz="4" w:space="0" w:color="auto"/>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Предметная область</w:t>
            </w:r>
          </w:p>
        </w:tc>
        <w:tc>
          <w:tcPr>
            <w:tcW w:w="3402" w:type="dxa"/>
            <w:vMerge w:val="restart"/>
            <w:tcBorders>
              <w:top w:val="single" w:sz="4" w:space="0" w:color="auto"/>
              <w:left w:val="single" w:sz="4" w:space="0" w:color="auto"/>
              <w:right w:val="single" w:sz="4" w:space="0" w:color="auto"/>
            </w:tcBorders>
          </w:tcPr>
          <w:p w:rsidR="002508F8" w:rsidRPr="006219EC" w:rsidRDefault="002508F8" w:rsidP="00E26EDD">
            <w:pPr>
              <w:jc w:val="center"/>
              <w:rPr>
                <w:sz w:val="24"/>
                <w:szCs w:val="24"/>
              </w:rPr>
            </w:pPr>
          </w:p>
          <w:p w:rsidR="002508F8" w:rsidRPr="006219EC" w:rsidRDefault="002508F8" w:rsidP="00E26EDD">
            <w:pPr>
              <w:jc w:val="center"/>
              <w:rPr>
                <w:sz w:val="24"/>
                <w:szCs w:val="24"/>
              </w:rPr>
            </w:pPr>
            <w:r w:rsidRPr="006219EC">
              <w:rPr>
                <w:sz w:val="24"/>
                <w:szCs w:val="24"/>
              </w:rPr>
              <w:t>Учебные предметы</w:t>
            </w:r>
          </w:p>
        </w:tc>
        <w:tc>
          <w:tcPr>
            <w:tcW w:w="1275" w:type="dxa"/>
            <w:vMerge w:val="restart"/>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 xml:space="preserve">Уровень </w:t>
            </w:r>
          </w:p>
        </w:tc>
        <w:tc>
          <w:tcPr>
            <w:tcW w:w="2694" w:type="dxa"/>
            <w:gridSpan w:val="2"/>
            <w:tcBorders>
              <w:left w:val="single" w:sz="4" w:space="0" w:color="auto"/>
              <w:right w:val="single" w:sz="4" w:space="0" w:color="auto"/>
            </w:tcBorders>
          </w:tcPr>
          <w:p w:rsidR="002508F8" w:rsidRPr="006219EC" w:rsidRDefault="002508F8" w:rsidP="00E26EDD">
            <w:pPr>
              <w:jc w:val="center"/>
              <w:rPr>
                <w:sz w:val="24"/>
                <w:szCs w:val="24"/>
              </w:rPr>
            </w:pPr>
            <w:r w:rsidRPr="006219EC">
              <w:rPr>
                <w:sz w:val="24"/>
                <w:szCs w:val="24"/>
              </w:rPr>
              <w:t>Число недельных часов.</w:t>
            </w:r>
          </w:p>
          <w:p w:rsidR="002508F8" w:rsidRPr="006219EC" w:rsidRDefault="002508F8" w:rsidP="00E26EDD">
            <w:pPr>
              <w:jc w:val="center"/>
              <w:rPr>
                <w:sz w:val="24"/>
                <w:szCs w:val="24"/>
              </w:rPr>
            </w:pPr>
          </w:p>
        </w:tc>
      </w:tr>
      <w:tr w:rsidR="002915EF" w:rsidRPr="006219EC" w:rsidTr="00E26EDD">
        <w:tc>
          <w:tcPr>
            <w:tcW w:w="2127" w:type="dxa"/>
            <w:vMerge/>
            <w:tcBorders>
              <w:left w:val="single" w:sz="4" w:space="0" w:color="auto"/>
              <w:bottom w:val="single" w:sz="4" w:space="0" w:color="auto"/>
              <w:right w:val="single" w:sz="4" w:space="0" w:color="auto"/>
            </w:tcBorders>
          </w:tcPr>
          <w:p w:rsidR="002915EF" w:rsidRPr="006219EC" w:rsidRDefault="002915EF" w:rsidP="00E26EDD">
            <w:pPr>
              <w:rPr>
                <w:sz w:val="24"/>
                <w:szCs w:val="24"/>
              </w:rPr>
            </w:pPr>
          </w:p>
        </w:tc>
        <w:tc>
          <w:tcPr>
            <w:tcW w:w="3402" w:type="dxa"/>
            <w:vMerge/>
            <w:tcBorders>
              <w:left w:val="single" w:sz="4" w:space="0" w:color="auto"/>
              <w:bottom w:val="single" w:sz="4" w:space="0" w:color="auto"/>
              <w:right w:val="single" w:sz="4" w:space="0" w:color="auto"/>
            </w:tcBorders>
          </w:tcPr>
          <w:p w:rsidR="002915EF" w:rsidRPr="006219EC" w:rsidRDefault="002915EF" w:rsidP="00E26EDD">
            <w:pPr>
              <w:rPr>
                <w:sz w:val="24"/>
                <w:szCs w:val="24"/>
              </w:rPr>
            </w:pPr>
          </w:p>
        </w:tc>
        <w:tc>
          <w:tcPr>
            <w:tcW w:w="1275" w:type="dxa"/>
            <w:vMerge/>
            <w:tcBorders>
              <w:left w:val="single" w:sz="4" w:space="0" w:color="auto"/>
              <w:right w:val="single" w:sz="4" w:space="0" w:color="auto"/>
            </w:tcBorders>
          </w:tcPr>
          <w:p w:rsidR="002915EF" w:rsidRPr="006219EC" w:rsidRDefault="002915EF" w:rsidP="00E26EDD">
            <w:pPr>
              <w:jc w:val="center"/>
              <w:rPr>
                <w:b/>
                <w:sz w:val="24"/>
                <w:szCs w:val="24"/>
              </w:rPr>
            </w:pPr>
          </w:p>
        </w:tc>
        <w:tc>
          <w:tcPr>
            <w:tcW w:w="1418" w:type="dxa"/>
            <w:tcBorders>
              <w:left w:val="single" w:sz="4" w:space="0" w:color="auto"/>
              <w:right w:val="single" w:sz="4" w:space="0" w:color="auto"/>
            </w:tcBorders>
          </w:tcPr>
          <w:p w:rsidR="002915EF" w:rsidRDefault="002915EF" w:rsidP="000813F8">
            <w:pPr>
              <w:jc w:val="center"/>
              <w:rPr>
                <w:sz w:val="24"/>
                <w:szCs w:val="24"/>
              </w:rPr>
            </w:pPr>
            <w:r w:rsidRPr="006219EC">
              <w:rPr>
                <w:sz w:val="24"/>
                <w:szCs w:val="24"/>
              </w:rPr>
              <w:t>10 класс</w:t>
            </w:r>
          </w:p>
          <w:p w:rsidR="002915EF" w:rsidRPr="006219EC" w:rsidRDefault="002915EF" w:rsidP="000813F8">
            <w:pPr>
              <w:jc w:val="center"/>
              <w:rPr>
                <w:sz w:val="24"/>
                <w:szCs w:val="24"/>
              </w:rPr>
            </w:pPr>
            <w:r>
              <w:rPr>
                <w:sz w:val="24"/>
                <w:szCs w:val="24"/>
              </w:rPr>
              <w:t>2021-22 уч. год</w:t>
            </w:r>
          </w:p>
        </w:tc>
        <w:tc>
          <w:tcPr>
            <w:tcW w:w="1276" w:type="dxa"/>
            <w:tcBorders>
              <w:left w:val="single" w:sz="4" w:space="0" w:color="auto"/>
              <w:right w:val="single" w:sz="4" w:space="0" w:color="auto"/>
            </w:tcBorders>
            <w:shd w:val="clear" w:color="auto" w:fill="auto"/>
          </w:tcPr>
          <w:p w:rsidR="002915EF" w:rsidRDefault="002915EF" w:rsidP="000813F8">
            <w:pPr>
              <w:jc w:val="center"/>
              <w:rPr>
                <w:sz w:val="24"/>
                <w:szCs w:val="24"/>
              </w:rPr>
            </w:pPr>
            <w:r w:rsidRPr="006219EC">
              <w:rPr>
                <w:sz w:val="24"/>
                <w:szCs w:val="24"/>
              </w:rPr>
              <w:t>11 класс</w:t>
            </w:r>
          </w:p>
          <w:p w:rsidR="002915EF" w:rsidRPr="006219EC" w:rsidRDefault="002915EF" w:rsidP="000813F8">
            <w:pPr>
              <w:jc w:val="center"/>
              <w:rPr>
                <w:sz w:val="24"/>
                <w:szCs w:val="24"/>
              </w:rPr>
            </w:pPr>
            <w:r>
              <w:rPr>
                <w:sz w:val="24"/>
                <w:szCs w:val="24"/>
              </w:rPr>
              <w:t>2022-23 уч. год</w:t>
            </w:r>
            <w:r w:rsidRPr="006219EC">
              <w:rPr>
                <w:sz w:val="24"/>
                <w:szCs w:val="24"/>
              </w:rPr>
              <w:t xml:space="preserve"> </w:t>
            </w:r>
          </w:p>
        </w:tc>
      </w:tr>
      <w:tr w:rsidR="002915EF" w:rsidRPr="006219EC" w:rsidTr="00E26EDD">
        <w:tc>
          <w:tcPr>
            <w:tcW w:w="9498" w:type="dxa"/>
            <w:gridSpan w:val="5"/>
            <w:tcBorders>
              <w:left w:val="single" w:sz="4" w:space="0" w:color="auto"/>
              <w:bottom w:val="single" w:sz="4" w:space="0" w:color="auto"/>
              <w:right w:val="single" w:sz="4" w:space="0" w:color="auto"/>
            </w:tcBorders>
          </w:tcPr>
          <w:p w:rsidR="002915EF" w:rsidRPr="006219EC" w:rsidRDefault="002915EF" w:rsidP="00E26EDD">
            <w:pPr>
              <w:jc w:val="center"/>
              <w:rPr>
                <w:b/>
                <w:sz w:val="24"/>
                <w:szCs w:val="24"/>
              </w:rPr>
            </w:pPr>
            <w:r w:rsidRPr="006219EC">
              <w:rPr>
                <w:b/>
                <w:sz w:val="24"/>
                <w:szCs w:val="24"/>
              </w:rPr>
              <w:t>Обязательная часть</w:t>
            </w:r>
          </w:p>
        </w:tc>
      </w:tr>
      <w:tr w:rsidR="002915EF" w:rsidRPr="006219EC" w:rsidTr="00E26EDD">
        <w:tc>
          <w:tcPr>
            <w:tcW w:w="2127" w:type="dxa"/>
            <w:vMerge w:val="restart"/>
            <w:tcBorders>
              <w:top w:val="single" w:sz="4" w:space="0" w:color="auto"/>
              <w:left w:val="single" w:sz="4" w:space="0" w:color="auto"/>
              <w:right w:val="single" w:sz="4" w:space="0" w:color="auto"/>
            </w:tcBorders>
          </w:tcPr>
          <w:p w:rsidR="002915EF" w:rsidRPr="006219EC" w:rsidRDefault="002915EF" w:rsidP="00E26EDD">
            <w:pPr>
              <w:ind w:left="34"/>
              <w:jc w:val="both"/>
              <w:rPr>
                <w:sz w:val="24"/>
                <w:szCs w:val="24"/>
              </w:rPr>
            </w:pPr>
            <w:r w:rsidRPr="006219EC">
              <w:rPr>
                <w:sz w:val="24"/>
                <w:szCs w:val="24"/>
              </w:rPr>
              <w:t>Русский язык и литература</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jc w:val="both"/>
              <w:rPr>
                <w:sz w:val="24"/>
                <w:szCs w:val="24"/>
              </w:rPr>
            </w:pPr>
            <w:r w:rsidRPr="006219EC">
              <w:rPr>
                <w:sz w:val="24"/>
                <w:szCs w:val="24"/>
              </w:rPr>
              <w:t>1.Русский язык</w:t>
            </w:r>
          </w:p>
        </w:tc>
        <w:tc>
          <w:tcPr>
            <w:tcW w:w="1275"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3</w:t>
            </w:r>
          </w:p>
        </w:tc>
        <w:tc>
          <w:tcPr>
            <w:tcW w:w="1276" w:type="dxa"/>
            <w:tcBorders>
              <w:left w:val="single" w:sz="4" w:space="0" w:color="auto"/>
              <w:right w:val="single" w:sz="4" w:space="0" w:color="auto"/>
            </w:tcBorders>
            <w:shd w:val="clear" w:color="auto" w:fill="auto"/>
          </w:tcPr>
          <w:p w:rsidR="002915EF" w:rsidRPr="006219EC" w:rsidRDefault="002915EF" w:rsidP="00E26EDD">
            <w:pPr>
              <w:jc w:val="center"/>
              <w:rPr>
                <w:sz w:val="24"/>
                <w:szCs w:val="24"/>
              </w:rPr>
            </w:pPr>
            <w:r w:rsidRPr="006219EC">
              <w:rPr>
                <w:sz w:val="24"/>
                <w:szCs w:val="24"/>
              </w:rPr>
              <w:t>3</w:t>
            </w:r>
          </w:p>
        </w:tc>
      </w:tr>
      <w:tr w:rsidR="002915EF" w:rsidRPr="006219EC" w:rsidTr="00E26EDD">
        <w:tc>
          <w:tcPr>
            <w:tcW w:w="2127" w:type="dxa"/>
            <w:vMerge/>
            <w:tcBorders>
              <w:left w:val="single" w:sz="4" w:space="0" w:color="auto"/>
              <w:bottom w:val="single" w:sz="4" w:space="0" w:color="auto"/>
              <w:right w:val="single" w:sz="4" w:space="0" w:color="auto"/>
            </w:tcBorders>
          </w:tcPr>
          <w:p w:rsidR="002915EF" w:rsidRPr="006219EC" w:rsidRDefault="002915EF" w:rsidP="00E26EDD">
            <w:pPr>
              <w:ind w:left="284"/>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rPr>
                <w:sz w:val="24"/>
                <w:szCs w:val="24"/>
              </w:rPr>
            </w:pPr>
            <w:r w:rsidRPr="006219EC">
              <w:rPr>
                <w:sz w:val="24"/>
                <w:szCs w:val="24"/>
              </w:rPr>
              <w:t>2. Литература</w:t>
            </w:r>
          </w:p>
        </w:tc>
        <w:tc>
          <w:tcPr>
            <w:tcW w:w="1275"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3</w:t>
            </w:r>
          </w:p>
        </w:tc>
        <w:tc>
          <w:tcPr>
            <w:tcW w:w="1276" w:type="dxa"/>
            <w:tcBorders>
              <w:left w:val="single" w:sz="4" w:space="0" w:color="auto"/>
              <w:right w:val="single" w:sz="4" w:space="0" w:color="auto"/>
            </w:tcBorders>
            <w:shd w:val="clear" w:color="auto" w:fill="auto"/>
          </w:tcPr>
          <w:p w:rsidR="002915EF" w:rsidRPr="006219EC" w:rsidRDefault="002915EF" w:rsidP="00E26EDD">
            <w:pPr>
              <w:jc w:val="center"/>
              <w:rPr>
                <w:sz w:val="24"/>
                <w:szCs w:val="24"/>
              </w:rPr>
            </w:pPr>
            <w:r w:rsidRPr="006219EC">
              <w:rPr>
                <w:sz w:val="24"/>
                <w:szCs w:val="24"/>
              </w:rPr>
              <w:t>3</w:t>
            </w:r>
          </w:p>
        </w:tc>
      </w:tr>
      <w:tr w:rsidR="002915EF" w:rsidRPr="006219EC" w:rsidTr="00E26EDD">
        <w:tc>
          <w:tcPr>
            <w:tcW w:w="2127"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rPr>
                <w:sz w:val="24"/>
                <w:szCs w:val="24"/>
              </w:rPr>
            </w:pPr>
            <w:r w:rsidRPr="006219EC">
              <w:rPr>
                <w:sz w:val="24"/>
                <w:szCs w:val="24"/>
              </w:rPr>
              <w:t xml:space="preserve">Родной язык и родная литература </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rPr>
                <w:sz w:val="24"/>
                <w:szCs w:val="24"/>
              </w:rPr>
            </w:pPr>
            <w:r w:rsidRPr="006219EC">
              <w:rPr>
                <w:sz w:val="24"/>
                <w:szCs w:val="24"/>
              </w:rPr>
              <w:t>3. Родной язык (русский)</w:t>
            </w:r>
          </w:p>
        </w:tc>
        <w:tc>
          <w:tcPr>
            <w:tcW w:w="1275"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2915EF" w:rsidRPr="006219EC" w:rsidRDefault="002915EF" w:rsidP="00E26EDD">
            <w:pPr>
              <w:jc w:val="center"/>
              <w:rPr>
                <w:sz w:val="24"/>
                <w:szCs w:val="24"/>
              </w:rPr>
            </w:pPr>
            <w:r w:rsidRPr="006219EC">
              <w:rPr>
                <w:sz w:val="24"/>
                <w:szCs w:val="24"/>
              </w:rPr>
              <w:t>1</w:t>
            </w:r>
          </w:p>
        </w:tc>
      </w:tr>
      <w:tr w:rsidR="002915EF" w:rsidRPr="006219EC" w:rsidTr="00E26EDD">
        <w:trPr>
          <w:trHeight w:val="1034"/>
        </w:trPr>
        <w:tc>
          <w:tcPr>
            <w:tcW w:w="2127" w:type="dxa"/>
            <w:vMerge w:val="restart"/>
            <w:tcBorders>
              <w:top w:val="single" w:sz="4" w:space="0" w:color="auto"/>
              <w:left w:val="single" w:sz="4" w:space="0" w:color="auto"/>
              <w:right w:val="single" w:sz="4" w:space="0" w:color="auto"/>
            </w:tcBorders>
          </w:tcPr>
          <w:p w:rsidR="002915EF" w:rsidRPr="006219EC" w:rsidRDefault="002915EF" w:rsidP="00E26EDD">
            <w:pPr>
              <w:rPr>
                <w:sz w:val="24"/>
                <w:szCs w:val="24"/>
              </w:rPr>
            </w:pPr>
            <w:r w:rsidRPr="006219EC">
              <w:rPr>
                <w:sz w:val="24"/>
                <w:szCs w:val="24"/>
              </w:rPr>
              <w:t xml:space="preserve">Математика и информатика </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rPr>
                <w:sz w:val="24"/>
                <w:szCs w:val="24"/>
              </w:rPr>
            </w:pPr>
            <w:r w:rsidRPr="006219EC">
              <w:rPr>
                <w:sz w:val="24"/>
                <w:szCs w:val="24"/>
              </w:rPr>
              <w:t>4. Математика: алгебра и начала математического анализа, геометрия</w:t>
            </w:r>
          </w:p>
        </w:tc>
        <w:tc>
          <w:tcPr>
            <w:tcW w:w="1275"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6</w:t>
            </w:r>
          </w:p>
        </w:tc>
        <w:tc>
          <w:tcPr>
            <w:tcW w:w="1276" w:type="dxa"/>
            <w:tcBorders>
              <w:left w:val="single" w:sz="4" w:space="0" w:color="auto"/>
              <w:right w:val="single" w:sz="4" w:space="0" w:color="auto"/>
            </w:tcBorders>
            <w:shd w:val="clear" w:color="auto" w:fill="auto"/>
          </w:tcPr>
          <w:p w:rsidR="002915EF" w:rsidRPr="006219EC" w:rsidRDefault="002915EF" w:rsidP="00E26EDD">
            <w:pPr>
              <w:jc w:val="center"/>
              <w:rPr>
                <w:sz w:val="24"/>
                <w:szCs w:val="24"/>
              </w:rPr>
            </w:pPr>
            <w:r w:rsidRPr="006219EC">
              <w:rPr>
                <w:sz w:val="24"/>
                <w:szCs w:val="24"/>
              </w:rPr>
              <w:t>6</w:t>
            </w:r>
          </w:p>
        </w:tc>
      </w:tr>
      <w:tr w:rsidR="002915EF" w:rsidRPr="006219EC" w:rsidTr="00E26EDD">
        <w:trPr>
          <w:trHeight w:val="425"/>
        </w:trPr>
        <w:tc>
          <w:tcPr>
            <w:tcW w:w="2127" w:type="dxa"/>
            <w:vMerge/>
            <w:tcBorders>
              <w:left w:val="single" w:sz="4" w:space="0" w:color="auto"/>
              <w:bottom w:val="single" w:sz="4" w:space="0" w:color="auto"/>
              <w:right w:val="single" w:sz="4" w:space="0" w:color="auto"/>
            </w:tcBorders>
          </w:tcPr>
          <w:p w:rsidR="002915EF" w:rsidRPr="006219EC" w:rsidRDefault="002915EF" w:rsidP="00E26ED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rPr>
                <w:sz w:val="24"/>
                <w:szCs w:val="24"/>
              </w:rPr>
            </w:pPr>
            <w:r w:rsidRPr="006219EC">
              <w:rPr>
                <w:sz w:val="24"/>
                <w:szCs w:val="24"/>
              </w:rPr>
              <w:t xml:space="preserve">5.Информатика </w:t>
            </w:r>
          </w:p>
        </w:tc>
        <w:tc>
          <w:tcPr>
            <w:tcW w:w="1275"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2915EF" w:rsidRPr="006219EC" w:rsidRDefault="002915EF" w:rsidP="00E26EDD">
            <w:pPr>
              <w:jc w:val="center"/>
              <w:rPr>
                <w:sz w:val="24"/>
                <w:szCs w:val="24"/>
              </w:rPr>
            </w:pPr>
            <w:r w:rsidRPr="006219EC">
              <w:rPr>
                <w:sz w:val="24"/>
                <w:szCs w:val="24"/>
              </w:rPr>
              <w:t>1</w:t>
            </w:r>
          </w:p>
        </w:tc>
      </w:tr>
      <w:tr w:rsidR="002915EF" w:rsidRPr="006219EC" w:rsidTr="00E26EDD">
        <w:tc>
          <w:tcPr>
            <w:tcW w:w="2127"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rPr>
                <w:sz w:val="24"/>
                <w:szCs w:val="24"/>
              </w:rPr>
            </w:pPr>
            <w:r w:rsidRPr="006219EC">
              <w:rPr>
                <w:sz w:val="24"/>
                <w:szCs w:val="24"/>
              </w:rPr>
              <w:t>Иностранные языки</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rPr>
                <w:sz w:val="24"/>
                <w:szCs w:val="24"/>
              </w:rPr>
            </w:pPr>
            <w:r w:rsidRPr="006219EC">
              <w:rPr>
                <w:sz w:val="24"/>
                <w:szCs w:val="24"/>
              </w:rPr>
              <w:t>6. Иностранный язык (английский)</w:t>
            </w:r>
          </w:p>
        </w:tc>
        <w:tc>
          <w:tcPr>
            <w:tcW w:w="1275"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3</w:t>
            </w:r>
          </w:p>
        </w:tc>
        <w:tc>
          <w:tcPr>
            <w:tcW w:w="1276" w:type="dxa"/>
            <w:tcBorders>
              <w:left w:val="single" w:sz="4" w:space="0" w:color="auto"/>
              <w:right w:val="single" w:sz="4" w:space="0" w:color="auto"/>
            </w:tcBorders>
            <w:shd w:val="clear" w:color="auto" w:fill="auto"/>
          </w:tcPr>
          <w:p w:rsidR="002915EF" w:rsidRPr="006219EC" w:rsidRDefault="002915EF" w:rsidP="00E26EDD">
            <w:pPr>
              <w:jc w:val="center"/>
              <w:rPr>
                <w:sz w:val="24"/>
                <w:szCs w:val="24"/>
              </w:rPr>
            </w:pPr>
            <w:r w:rsidRPr="006219EC">
              <w:rPr>
                <w:sz w:val="24"/>
                <w:szCs w:val="24"/>
              </w:rPr>
              <w:t>3</w:t>
            </w:r>
          </w:p>
        </w:tc>
      </w:tr>
      <w:tr w:rsidR="002915EF" w:rsidRPr="006219EC" w:rsidTr="00E26EDD">
        <w:tc>
          <w:tcPr>
            <w:tcW w:w="2127" w:type="dxa"/>
            <w:vMerge w:val="restart"/>
            <w:tcBorders>
              <w:top w:val="single" w:sz="4" w:space="0" w:color="auto"/>
              <w:left w:val="single" w:sz="4" w:space="0" w:color="auto"/>
              <w:right w:val="single" w:sz="4" w:space="0" w:color="auto"/>
            </w:tcBorders>
          </w:tcPr>
          <w:p w:rsidR="002915EF" w:rsidRPr="006219EC" w:rsidRDefault="002915EF" w:rsidP="00E26EDD">
            <w:pPr>
              <w:rPr>
                <w:sz w:val="24"/>
                <w:szCs w:val="24"/>
              </w:rPr>
            </w:pPr>
            <w:r w:rsidRPr="006219EC">
              <w:rPr>
                <w:sz w:val="24"/>
                <w:szCs w:val="24"/>
              </w:rPr>
              <w:t>Естественные науки</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rPr>
                <w:sz w:val="24"/>
                <w:szCs w:val="24"/>
              </w:rPr>
            </w:pPr>
            <w:r w:rsidRPr="006219EC">
              <w:rPr>
                <w:sz w:val="24"/>
                <w:szCs w:val="24"/>
              </w:rPr>
              <w:t>7. Астрономия</w:t>
            </w:r>
          </w:p>
        </w:tc>
        <w:tc>
          <w:tcPr>
            <w:tcW w:w="1275"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2915EF" w:rsidRPr="006219EC" w:rsidRDefault="002915EF" w:rsidP="00E26EDD">
            <w:pPr>
              <w:jc w:val="center"/>
              <w:rPr>
                <w:sz w:val="24"/>
                <w:szCs w:val="24"/>
              </w:rPr>
            </w:pPr>
          </w:p>
        </w:tc>
      </w:tr>
      <w:tr w:rsidR="002915EF" w:rsidRPr="006219EC" w:rsidTr="00E26EDD">
        <w:trPr>
          <w:trHeight w:val="345"/>
        </w:trPr>
        <w:tc>
          <w:tcPr>
            <w:tcW w:w="2127" w:type="dxa"/>
            <w:vMerge/>
            <w:tcBorders>
              <w:left w:val="single" w:sz="4" w:space="0" w:color="auto"/>
              <w:bottom w:val="single" w:sz="4" w:space="0" w:color="auto"/>
              <w:right w:val="single" w:sz="4" w:space="0" w:color="auto"/>
            </w:tcBorders>
          </w:tcPr>
          <w:p w:rsidR="002915EF" w:rsidRPr="006219EC" w:rsidRDefault="002915EF" w:rsidP="00E26ED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rPr>
                <w:sz w:val="24"/>
                <w:szCs w:val="24"/>
              </w:rPr>
            </w:pPr>
            <w:r w:rsidRPr="006219EC">
              <w:rPr>
                <w:sz w:val="24"/>
                <w:szCs w:val="24"/>
              </w:rPr>
              <w:t>8. Физика</w:t>
            </w:r>
          </w:p>
        </w:tc>
        <w:tc>
          <w:tcPr>
            <w:tcW w:w="1275"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5</w:t>
            </w:r>
          </w:p>
        </w:tc>
        <w:tc>
          <w:tcPr>
            <w:tcW w:w="1276" w:type="dxa"/>
            <w:tcBorders>
              <w:left w:val="single" w:sz="4" w:space="0" w:color="auto"/>
              <w:right w:val="single" w:sz="4" w:space="0" w:color="auto"/>
            </w:tcBorders>
            <w:shd w:val="clear" w:color="auto" w:fill="auto"/>
          </w:tcPr>
          <w:p w:rsidR="002915EF" w:rsidRPr="006219EC" w:rsidRDefault="002915EF" w:rsidP="00E26EDD">
            <w:pPr>
              <w:jc w:val="center"/>
              <w:rPr>
                <w:sz w:val="24"/>
                <w:szCs w:val="24"/>
              </w:rPr>
            </w:pPr>
            <w:r w:rsidRPr="006219EC">
              <w:rPr>
                <w:sz w:val="24"/>
                <w:szCs w:val="24"/>
              </w:rPr>
              <w:t>5</w:t>
            </w:r>
          </w:p>
        </w:tc>
      </w:tr>
      <w:tr w:rsidR="002915EF" w:rsidRPr="006219EC" w:rsidTr="00E26EDD">
        <w:tc>
          <w:tcPr>
            <w:tcW w:w="2127" w:type="dxa"/>
            <w:tcBorders>
              <w:top w:val="single" w:sz="4" w:space="0" w:color="auto"/>
              <w:left w:val="single" w:sz="4" w:space="0" w:color="auto"/>
              <w:right w:val="single" w:sz="4" w:space="0" w:color="auto"/>
            </w:tcBorders>
          </w:tcPr>
          <w:p w:rsidR="002915EF" w:rsidRPr="006219EC" w:rsidRDefault="002915EF" w:rsidP="00E26EDD">
            <w:pPr>
              <w:rPr>
                <w:sz w:val="24"/>
                <w:szCs w:val="24"/>
              </w:rPr>
            </w:pPr>
            <w:r w:rsidRPr="006219EC">
              <w:rPr>
                <w:sz w:val="24"/>
                <w:szCs w:val="24"/>
              </w:rPr>
              <w:t>Общественные науки</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rPr>
                <w:sz w:val="24"/>
                <w:szCs w:val="24"/>
              </w:rPr>
            </w:pPr>
            <w:r w:rsidRPr="006219EC">
              <w:rPr>
                <w:sz w:val="24"/>
                <w:szCs w:val="24"/>
              </w:rPr>
              <w:t xml:space="preserve">9.История </w:t>
            </w:r>
          </w:p>
        </w:tc>
        <w:tc>
          <w:tcPr>
            <w:tcW w:w="1275"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У</w:t>
            </w:r>
          </w:p>
        </w:tc>
        <w:tc>
          <w:tcPr>
            <w:tcW w:w="1418"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4</w:t>
            </w:r>
          </w:p>
        </w:tc>
        <w:tc>
          <w:tcPr>
            <w:tcW w:w="1276" w:type="dxa"/>
            <w:tcBorders>
              <w:left w:val="single" w:sz="4" w:space="0" w:color="auto"/>
              <w:right w:val="single" w:sz="4" w:space="0" w:color="auto"/>
            </w:tcBorders>
            <w:shd w:val="clear" w:color="auto" w:fill="auto"/>
          </w:tcPr>
          <w:p w:rsidR="002915EF" w:rsidRPr="006219EC" w:rsidRDefault="002915EF" w:rsidP="00E26EDD">
            <w:pPr>
              <w:jc w:val="center"/>
              <w:rPr>
                <w:sz w:val="24"/>
                <w:szCs w:val="24"/>
              </w:rPr>
            </w:pPr>
            <w:r w:rsidRPr="006219EC">
              <w:rPr>
                <w:sz w:val="24"/>
                <w:szCs w:val="24"/>
              </w:rPr>
              <w:t>4</w:t>
            </w:r>
          </w:p>
        </w:tc>
      </w:tr>
      <w:tr w:rsidR="002915EF" w:rsidRPr="006219EC" w:rsidTr="00E26EDD">
        <w:trPr>
          <w:trHeight w:val="1068"/>
        </w:trPr>
        <w:tc>
          <w:tcPr>
            <w:tcW w:w="2127" w:type="dxa"/>
            <w:vMerge w:val="restart"/>
            <w:tcBorders>
              <w:top w:val="single" w:sz="4" w:space="0" w:color="auto"/>
              <w:left w:val="single" w:sz="4" w:space="0" w:color="auto"/>
              <w:right w:val="single" w:sz="4" w:space="0" w:color="auto"/>
            </w:tcBorders>
          </w:tcPr>
          <w:p w:rsidR="002915EF" w:rsidRPr="006219EC" w:rsidRDefault="002915EF" w:rsidP="00E26EDD">
            <w:pPr>
              <w:rPr>
                <w:sz w:val="24"/>
                <w:szCs w:val="24"/>
              </w:rPr>
            </w:pPr>
            <w:r w:rsidRPr="006219EC">
              <w:rPr>
                <w:sz w:val="24"/>
                <w:szCs w:val="24"/>
              </w:rPr>
              <w:t xml:space="preserve">Физическая культура, экология и основы безопасности жизнедеятельности </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rPr>
                <w:sz w:val="24"/>
                <w:szCs w:val="24"/>
              </w:rPr>
            </w:pPr>
            <w:r w:rsidRPr="006219EC">
              <w:rPr>
                <w:sz w:val="24"/>
                <w:szCs w:val="24"/>
              </w:rPr>
              <w:t xml:space="preserve"> 10. Физическая культура</w:t>
            </w:r>
          </w:p>
        </w:tc>
        <w:tc>
          <w:tcPr>
            <w:tcW w:w="1275"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2</w:t>
            </w:r>
          </w:p>
        </w:tc>
        <w:tc>
          <w:tcPr>
            <w:tcW w:w="1276" w:type="dxa"/>
            <w:tcBorders>
              <w:left w:val="single" w:sz="4" w:space="0" w:color="auto"/>
              <w:right w:val="single" w:sz="4" w:space="0" w:color="auto"/>
            </w:tcBorders>
            <w:shd w:val="clear" w:color="auto" w:fill="auto"/>
          </w:tcPr>
          <w:p w:rsidR="002915EF" w:rsidRPr="006219EC" w:rsidRDefault="002915EF" w:rsidP="00E26EDD">
            <w:pPr>
              <w:jc w:val="center"/>
              <w:rPr>
                <w:sz w:val="24"/>
                <w:szCs w:val="24"/>
              </w:rPr>
            </w:pPr>
            <w:r w:rsidRPr="006219EC">
              <w:rPr>
                <w:sz w:val="24"/>
                <w:szCs w:val="24"/>
              </w:rPr>
              <w:t>2</w:t>
            </w:r>
          </w:p>
        </w:tc>
      </w:tr>
      <w:tr w:rsidR="002915EF" w:rsidRPr="006219EC" w:rsidTr="00E26EDD">
        <w:tc>
          <w:tcPr>
            <w:tcW w:w="2127" w:type="dxa"/>
            <w:vMerge/>
            <w:tcBorders>
              <w:left w:val="single" w:sz="4" w:space="0" w:color="auto"/>
              <w:right w:val="single" w:sz="4" w:space="0" w:color="auto"/>
            </w:tcBorders>
          </w:tcPr>
          <w:p w:rsidR="002915EF" w:rsidRPr="006219EC" w:rsidRDefault="002915EF" w:rsidP="00E26EDD">
            <w:p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rPr>
                <w:sz w:val="24"/>
                <w:szCs w:val="24"/>
              </w:rPr>
            </w:pPr>
            <w:r w:rsidRPr="006219EC">
              <w:rPr>
                <w:sz w:val="24"/>
                <w:szCs w:val="24"/>
              </w:rPr>
              <w:t>11. Основы безопасности жизнедеятельности</w:t>
            </w:r>
          </w:p>
        </w:tc>
        <w:tc>
          <w:tcPr>
            <w:tcW w:w="1275"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Б</w:t>
            </w:r>
          </w:p>
        </w:tc>
        <w:tc>
          <w:tcPr>
            <w:tcW w:w="1418"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2915EF" w:rsidRPr="006219EC" w:rsidRDefault="002915EF" w:rsidP="00E26EDD">
            <w:pPr>
              <w:jc w:val="center"/>
              <w:rPr>
                <w:sz w:val="24"/>
                <w:szCs w:val="24"/>
              </w:rPr>
            </w:pPr>
            <w:r w:rsidRPr="006219EC">
              <w:rPr>
                <w:sz w:val="24"/>
                <w:szCs w:val="24"/>
              </w:rPr>
              <w:t>1</w:t>
            </w:r>
          </w:p>
        </w:tc>
      </w:tr>
      <w:tr w:rsidR="002915EF" w:rsidRPr="006219EC" w:rsidTr="00E26EDD">
        <w:tc>
          <w:tcPr>
            <w:tcW w:w="9498" w:type="dxa"/>
            <w:gridSpan w:val="5"/>
            <w:tcBorders>
              <w:left w:val="single" w:sz="4" w:space="0" w:color="auto"/>
              <w:right w:val="single" w:sz="4" w:space="0" w:color="auto"/>
            </w:tcBorders>
          </w:tcPr>
          <w:p w:rsidR="002915EF" w:rsidRPr="006219EC" w:rsidRDefault="002915EF" w:rsidP="00E26EDD">
            <w:pPr>
              <w:jc w:val="center"/>
              <w:rPr>
                <w:b/>
                <w:sz w:val="24"/>
                <w:szCs w:val="24"/>
              </w:rPr>
            </w:pPr>
            <w:r w:rsidRPr="006219EC">
              <w:rPr>
                <w:rFonts w:eastAsia="Calibri"/>
                <w:b/>
                <w:bCs/>
                <w:sz w:val="24"/>
                <w:szCs w:val="24"/>
              </w:rPr>
              <w:t>Часть, формируемая участниками образовательных отношений</w:t>
            </w:r>
          </w:p>
        </w:tc>
      </w:tr>
      <w:tr w:rsidR="002915EF" w:rsidRPr="006219EC" w:rsidTr="00E26EDD">
        <w:tc>
          <w:tcPr>
            <w:tcW w:w="2127" w:type="dxa"/>
            <w:tcBorders>
              <w:left w:val="single" w:sz="4" w:space="0" w:color="auto"/>
              <w:right w:val="single" w:sz="4" w:space="0" w:color="auto"/>
            </w:tcBorders>
          </w:tcPr>
          <w:p w:rsidR="002915EF" w:rsidRPr="006219EC" w:rsidRDefault="002915EF" w:rsidP="00E26EDD">
            <w:pPr>
              <w:rPr>
                <w:sz w:val="24"/>
                <w:szCs w:val="24"/>
              </w:rPr>
            </w:pPr>
            <w:r w:rsidRPr="006219EC">
              <w:rPr>
                <w:sz w:val="24"/>
                <w:szCs w:val="24"/>
              </w:rPr>
              <w:t>Элективный курс</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rPr>
                <w:sz w:val="24"/>
                <w:szCs w:val="24"/>
              </w:rPr>
            </w:pPr>
            <w:r w:rsidRPr="006219EC">
              <w:rPr>
                <w:sz w:val="24"/>
                <w:szCs w:val="24"/>
              </w:rPr>
              <w:t xml:space="preserve">Индивидуальный проект </w:t>
            </w:r>
          </w:p>
        </w:tc>
        <w:tc>
          <w:tcPr>
            <w:tcW w:w="1275" w:type="dxa"/>
            <w:tcBorders>
              <w:left w:val="single" w:sz="4" w:space="0" w:color="auto"/>
              <w:right w:val="single" w:sz="4" w:space="0" w:color="auto"/>
            </w:tcBorders>
          </w:tcPr>
          <w:p w:rsidR="002915EF" w:rsidRPr="006219EC" w:rsidRDefault="002915EF" w:rsidP="00E26EDD">
            <w:pPr>
              <w:jc w:val="center"/>
              <w:rPr>
                <w:sz w:val="24"/>
                <w:szCs w:val="24"/>
              </w:rPr>
            </w:pPr>
          </w:p>
        </w:tc>
        <w:tc>
          <w:tcPr>
            <w:tcW w:w="1418"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1</w:t>
            </w:r>
          </w:p>
        </w:tc>
        <w:tc>
          <w:tcPr>
            <w:tcW w:w="1276" w:type="dxa"/>
            <w:tcBorders>
              <w:left w:val="single" w:sz="4" w:space="0" w:color="auto"/>
              <w:right w:val="single" w:sz="4" w:space="0" w:color="auto"/>
            </w:tcBorders>
            <w:shd w:val="clear" w:color="auto" w:fill="auto"/>
          </w:tcPr>
          <w:p w:rsidR="002915EF" w:rsidRPr="006219EC" w:rsidRDefault="002915EF" w:rsidP="00E26EDD">
            <w:pPr>
              <w:jc w:val="center"/>
              <w:rPr>
                <w:sz w:val="24"/>
                <w:szCs w:val="24"/>
              </w:rPr>
            </w:pPr>
            <w:r w:rsidRPr="006219EC">
              <w:rPr>
                <w:sz w:val="24"/>
                <w:szCs w:val="24"/>
              </w:rPr>
              <w:t>1</w:t>
            </w:r>
          </w:p>
        </w:tc>
      </w:tr>
      <w:tr w:rsidR="002915EF" w:rsidRPr="006219EC" w:rsidTr="00E26EDD">
        <w:tc>
          <w:tcPr>
            <w:tcW w:w="2127" w:type="dxa"/>
            <w:tcBorders>
              <w:left w:val="single" w:sz="4" w:space="0" w:color="auto"/>
              <w:right w:val="single" w:sz="4" w:space="0" w:color="auto"/>
            </w:tcBorders>
          </w:tcPr>
          <w:p w:rsidR="002915EF" w:rsidRPr="006219EC" w:rsidRDefault="002915EF" w:rsidP="00E26EDD">
            <w:pPr>
              <w:rPr>
                <w:sz w:val="24"/>
                <w:szCs w:val="24"/>
              </w:rPr>
            </w:pPr>
            <w:r w:rsidRPr="006219EC">
              <w:rPr>
                <w:sz w:val="24"/>
                <w:szCs w:val="24"/>
              </w:rPr>
              <w:t>Предметы и курсы по выбору</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rPr>
                <w:sz w:val="24"/>
                <w:szCs w:val="24"/>
              </w:rPr>
            </w:pPr>
            <w:r w:rsidRPr="006219EC">
              <w:rPr>
                <w:sz w:val="24"/>
                <w:szCs w:val="24"/>
              </w:rPr>
              <w:t xml:space="preserve">Химия </w:t>
            </w:r>
          </w:p>
          <w:p w:rsidR="002915EF" w:rsidRPr="006219EC" w:rsidRDefault="002915EF" w:rsidP="00E26EDD">
            <w:pPr>
              <w:rPr>
                <w:sz w:val="24"/>
                <w:szCs w:val="24"/>
              </w:rPr>
            </w:pPr>
            <w:r w:rsidRPr="006219EC">
              <w:rPr>
                <w:sz w:val="24"/>
                <w:szCs w:val="24"/>
              </w:rPr>
              <w:t xml:space="preserve">Деловой английский </w:t>
            </w:r>
          </w:p>
          <w:p w:rsidR="002915EF" w:rsidRPr="006219EC" w:rsidRDefault="002915EF" w:rsidP="00E26EDD">
            <w:pPr>
              <w:rPr>
                <w:sz w:val="24"/>
                <w:szCs w:val="24"/>
              </w:rPr>
            </w:pPr>
            <w:r w:rsidRPr="006219EC">
              <w:rPr>
                <w:sz w:val="24"/>
                <w:szCs w:val="24"/>
              </w:rPr>
              <w:t>Математика</w:t>
            </w:r>
          </w:p>
          <w:p w:rsidR="002915EF" w:rsidRPr="006219EC" w:rsidRDefault="002915EF" w:rsidP="00E26EDD">
            <w:pPr>
              <w:rPr>
                <w:sz w:val="24"/>
                <w:szCs w:val="24"/>
              </w:rPr>
            </w:pPr>
            <w:r w:rsidRPr="006219EC">
              <w:rPr>
                <w:sz w:val="24"/>
                <w:szCs w:val="24"/>
              </w:rPr>
              <w:t>Основы предпринимательства</w:t>
            </w:r>
          </w:p>
          <w:p w:rsidR="002915EF" w:rsidRPr="006219EC" w:rsidRDefault="002915EF" w:rsidP="00E26EDD">
            <w:pPr>
              <w:rPr>
                <w:sz w:val="24"/>
                <w:szCs w:val="24"/>
              </w:rPr>
            </w:pPr>
            <w:r w:rsidRPr="006219EC">
              <w:rPr>
                <w:sz w:val="24"/>
                <w:szCs w:val="24"/>
              </w:rPr>
              <w:t>Литература</w:t>
            </w:r>
          </w:p>
          <w:p w:rsidR="002915EF" w:rsidRPr="006219EC" w:rsidRDefault="002915EF" w:rsidP="00E26EDD">
            <w:pPr>
              <w:rPr>
                <w:sz w:val="24"/>
                <w:szCs w:val="24"/>
              </w:rPr>
            </w:pPr>
            <w:r w:rsidRPr="006219EC">
              <w:rPr>
                <w:sz w:val="24"/>
                <w:szCs w:val="24"/>
              </w:rPr>
              <w:t>Экономика</w:t>
            </w:r>
          </w:p>
        </w:tc>
        <w:tc>
          <w:tcPr>
            <w:tcW w:w="1275"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1</w:t>
            </w:r>
          </w:p>
          <w:p w:rsidR="002915EF" w:rsidRPr="006219EC" w:rsidRDefault="002915EF" w:rsidP="00E26EDD">
            <w:pPr>
              <w:jc w:val="center"/>
              <w:rPr>
                <w:sz w:val="24"/>
                <w:szCs w:val="24"/>
              </w:rPr>
            </w:pPr>
            <w:r w:rsidRPr="006219EC">
              <w:rPr>
                <w:sz w:val="24"/>
                <w:szCs w:val="24"/>
              </w:rPr>
              <w:t>1</w:t>
            </w:r>
          </w:p>
          <w:p w:rsidR="002915EF" w:rsidRPr="006219EC" w:rsidRDefault="002915EF" w:rsidP="00E26EDD">
            <w:pPr>
              <w:jc w:val="center"/>
              <w:rPr>
                <w:sz w:val="24"/>
                <w:szCs w:val="24"/>
              </w:rPr>
            </w:pPr>
            <w:r w:rsidRPr="006219EC">
              <w:rPr>
                <w:sz w:val="24"/>
                <w:szCs w:val="24"/>
              </w:rPr>
              <w:t>2</w:t>
            </w:r>
          </w:p>
          <w:p w:rsidR="002915EF" w:rsidRPr="006219EC" w:rsidRDefault="002915EF" w:rsidP="00E26EDD">
            <w:pPr>
              <w:jc w:val="center"/>
              <w:rPr>
                <w:sz w:val="24"/>
                <w:szCs w:val="24"/>
              </w:rPr>
            </w:pPr>
            <w:r w:rsidRPr="006219EC">
              <w:rPr>
                <w:sz w:val="24"/>
                <w:szCs w:val="24"/>
              </w:rPr>
              <w:t>1</w:t>
            </w:r>
          </w:p>
          <w:p w:rsidR="002915EF" w:rsidRPr="006219EC" w:rsidRDefault="002915EF" w:rsidP="00E26EDD">
            <w:pPr>
              <w:jc w:val="center"/>
              <w:rPr>
                <w:sz w:val="24"/>
                <w:szCs w:val="24"/>
              </w:rPr>
            </w:pPr>
          </w:p>
          <w:p w:rsidR="002915EF" w:rsidRPr="006219EC" w:rsidRDefault="002915EF" w:rsidP="00E26EDD">
            <w:pPr>
              <w:jc w:val="center"/>
              <w:rPr>
                <w:sz w:val="24"/>
                <w:szCs w:val="24"/>
              </w:rPr>
            </w:pPr>
            <w:r w:rsidRPr="006219EC">
              <w:rPr>
                <w:sz w:val="24"/>
                <w:szCs w:val="24"/>
              </w:rPr>
              <w:t>1</w:t>
            </w:r>
          </w:p>
          <w:p w:rsidR="002915EF" w:rsidRPr="006219EC" w:rsidRDefault="002915EF" w:rsidP="00E26EDD">
            <w:pPr>
              <w:jc w:val="center"/>
              <w:rPr>
                <w:sz w:val="24"/>
                <w:szCs w:val="24"/>
              </w:rPr>
            </w:pPr>
            <w:r w:rsidRPr="006219EC">
              <w:rPr>
                <w:sz w:val="24"/>
                <w:szCs w:val="24"/>
              </w:rPr>
              <w:t>1</w:t>
            </w:r>
          </w:p>
        </w:tc>
        <w:tc>
          <w:tcPr>
            <w:tcW w:w="1418" w:type="dxa"/>
            <w:tcBorders>
              <w:left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5</w:t>
            </w:r>
          </w:p>
        </w:tc>
        <w:tc>
          <w:tcPr>
            <w:tcW w:w="1276" w:type="dxa"/>
            <w:tcBorders>
              <w:left w:val="single" w:sz="4" w:space="0" w:color="auto"/>
              <w:right w:val="single" w:sz="4" w:space="0" w:color="auto"/>
            </w:tcBorders>
            <w:shd w:val="clear" w:color="auto" w:fill="auto"/>
          </w:tcPr>
          <w:p w:rsidR="002915EF" w:rsidRPr="006219EC" w:rsidRDefault="002915EF" w:rsidP="00E26EDD">
            <w:pPr>
              <w:jc w:val="center"/>
              <w:rPr>
                <w:sz w:val="24"/>
                <w:szCs w:val="24"/>
              </w:rPr>
            </w:pPr>
            <w:r w:rsidRPr="006219EC">
              <w:rPr>
                <w:sz w:val="24"/>
                <w:szCs w:val="24"/>
              </w:rPr>
              <w:t>7</w:t>
            </w:r>
          </w:p>
        </w:tc>
      </w:tr>
      <w:tr w:rsidR="002915EF" w:rsidRPr="006219EC" w:rsidTr="00E26EDD">
        <w:tc>
          <w:tcPr>
            <w:tcW w:w="2127" w:type="dxa"/>
            <w:tcBorders>
              <w:left w:val="single" w:sz="4" w:space="0" w:color="auto"/>
              <w:bottom w:val="single" w:sz="4" w:space="0" w:color="auto"/>
              <w:right w:val="single" w:sz="4" w:space="0" w:color="auto"/>
            </w:tcBorders>
          </w:tcPr>
          <w:p w:rsidR="002915EF" w:rsidRPr="006219EC" w:rsidRDefault="002915EF" w:rsidP="00E26EDD">
            <w:pPr>
              <w:rPr>
                <w:sz w:val="24"/>
                <w:szCs w:val="24"/>
              </w:rPr>
            </w:pPr>
            <w:r w:rsidRPr="006219EC">
              <w:rPr>
                <w:sz w:val="24"/>
                <w:szCs w:val="24"/>
              </w:rPr>
              <w:t xml:space="preserve">Итого </w:t>
            </w:r>
          </w:p>
        </w:tc>
        <w:tc>
          <w:tcPr>
            <w:tcW w:w="3402" w:type="dxa"/>
            <w:tcBorders>
              <w:top w:val="single" w:sz="4" w:space="0" w:color="auto"/>
              <w:left w:val="single" w:sz="4" w:space="0" w:color="auto"/>
              <w:bottom w:val="single" w:sz="4" w:space="0" w:color="auto"/>
              <w:right w:val="single" w:sz="4" w:space="0" w:color="auto"/>
            </w:tcBorders>
          </w:tcPr>
          <w:p w:rsidR="002915EF" w:rsidRPr="006219EC" w:rsidRDefault="002915EF" w:rsidP="00E26EDD">
            <w:pPr>
              <w:rPr>
                <w:sz w:val="24"/>
                <w:szCs w:val="24"/>
              </w:rPr>
            </w:pPr>
          </w:p>
        </w:tc>
        <w:tc>
          <w:tcPr>
            <w:tcW w:w="1275" w:type="dxa"/>
            <w:tcBorders>
              <w:left w:val="single" w:sz="4" w:space="0" w:color="auto"/>
              <w:bottom w:val="single" w:sz="4" w:space="0" w:color="auto"/>
              <w:right w:val="single" w:sz="4" w:space="0" w:color="auto"/>
            </w:tcBorders>
          </w:tcPr>
          <w:p w:rsidR="002915EF" w:rsidRPr="006219EC" w:rsidRDefault="002915EF" w:rsidP="00E26EDD">
            <w:pPr>
              <w:jc w:val="center"/>
              <w:rPr>
                <w:sz w:val="24"/>
                <w:szCs w:val="24"/>
              </w:rPr>
            </w:pPr>
          </w:p>
        </w:tc>
        <w:tc>
          <w:tcPr>
            <w:tcW w:w="1418" w:type="dxa"/>
            <w:tcBorders>
              <w:left w:val="single" w:sz="4" w:space="0" w:color="auto"/>
              <w:bottom w:val="single" w:sz="4" w:space="0" w:color="auto"/>
              <w:right w:val="single" w:sz="4" w:space="0" w:color="auto"/>
            </w:tcBorders>
          </w:tcPr>
          <w:p w:rsidR="002915EF" w:rsidRPr="006219EC" w:rsidRDefault="002915EF" w:rsidP="00E26EDD">
            <w:pPr>
              <w:jc w:val="center"/>
              <w:rPr>
                <w:sz w:val="24"/>
                <w:szCs w:val="24"/>
              </w:rPr>
            </w:pPr>
            <w:r w:rsidRPr="006219EC">
              <w:rPr>
                <w:sz w:val="24"/>
                <w:szCs w:val="24"/>
              </w:rPr>
              <w:t>37</w:t>
            </w:r>
          </w:p>
        </w:tc>
        <w:tc>
          <w:tcPr>
            <w:tcW w:w="1276" w:type="dxa"/>
            <w:tcBorders>
              <w:left w:val="single" w:sz="4" w:space="0" w:color="auto"/>
              <w:bottom w:val="single" w:sz="4" w:space="0" w:color="auto"/>
              <w:right w:val="single" w:sz="4" w:space="0" w:color="auto"/>
            </w:tcBorders>
            <w:shd w:val="clear" w:color="auto" w:fill="auto"/>
          </w:tcPr>
          <w:p w:rsidR="002915EF" w:rsidRPr="006219EC" w:rsidRDefault="002915EF" w:rsidP="00E26EDD">
            <w:pPr>
              <w:jc w:val="center"/>
              <w:rPr>
                <w:sz w:val="24"/>
                <w:szCs w:val="24"/>
              </w:rPr>
            </w:pPr>
            <w:r w:rsidRPr="006219EC">
              <w:rPr>
                <w:sz w:val="24"/>
                <w:szCs w:val="24"/>
              </w:rPr>
              <w:t>37</w:t>
            </w:r>
          </w:p>
        </w:tc>
      </w:tr>
    </w:tbl>
    <w:p w:rsidR="00F8303A" w:rsidRPr="006219EC" w:rsidRDefault="00F8303A" w:rsidP="008A5D40">
      <w:pPr>
        <w:jc w:val="center"/>
        <w:rPr>
          <w:b/>
          <w:sz w:val="24"/>
          <w:szCs w:val="24"/>
        </w:rPr>
      </w:pPr>
    </w:p>
    <w:p w:rsidR="00F8303A" w:rsidRPr="006219EC" w:rsidRDefault="00F8303A" w:rsidP="008A5D40">
      <w:pPr>
        <w:jc w:val="center"/>
        <w:rPr>
          <w:b/>
          <w:sz w:val="24"/>
          <w:szCs w:val="24"/>
        </w:rPr>
      </w:pPr>
    </w:p>
    <w:p w:rsidR="00CB7E8C" w:rsidRPr="006219EC" w:rsidRDefault="00CB7E8C" w:rsidP="007009B9">
      <w:pPr>
        <w:rPr>
          <w:sz w:val="24"/>
          <w:szCs w:val="24"/>
        </w:rPr>
      </w:pPr>
    </w:p>
    <w:p w:rsidR="00B21EFA" w:rsidRPr="006219EC" w:rsidRDefault="00B21EFA" w:rsidP="007009B9">
      <w:pPr>
        <w:rPr>
          <w:sz w:val="24"/>
          <w:szCs w:val="24"/>
        </w:rPr>
      </w:pPr>
    </w:p>
    <w:p w:rsidR="002947F7" w:rsidRPr="006219EC" w:rsidRDefault="002947F7" w:rsidP="00AB7CCD">
      <w:pPr>
        <w:jc w:val="center"/>
        <w:rPr>
          <w:sz w:val="24"/>
          <w:szCs w:val="24"/>
        </w:rPr>
      </w:pPr>
    </w:p>
    <w:sectPr w:rsidR="002947F7" w:rsidRPr="006219EC" w:rsidSect="006219EC">
      <w:type w:val="continuous"/>
      <w:pgSz w:w="11906" w:h="16838"/>
      <w:pgMar w:top="851" w:right="70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49B" w:rsidRDefault="00F0249B" w:rsidP="00533EBB">
      <w:r>
        <w:separator/>
      </w:r>
    </w:p>
  </w:endnote>
  <w:endnote w:type="continuationSeparator" w:id="0">
    <w:p w:rsidR="00F0249B" w:rsidRDefault="00F0249B" w:rsidP="0053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49B" w:rsidRDefault="00F0249B" w:rsidP="00533EBB">
      <w:r>
        <w:separator/>
      </w:r>
    </w:p>
  </w:footnote>
  <w:footnote w:type="continuationSeparator" w:id="0">
    <w:p w:rsidR="00F0249B" w:rsidRDefault="00F0249B" w:rsidP="00533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6B3"/>
    <w:multiLevelType w:val="hybridMultilevel"/>
    <w:tmpl w:val="A6F4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A21D6"/>
    <w:multiLevelType w:val="hybridMultilevel"/>
    <w:tmpl w:val="8DF2FE9A"/>
    <w:lvl w:ilvl="0" w:tplc="4B8465B8">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16EF3"/>
    <w:multiLevelType w:val="hybridMultilevel"/>
    <w:tmpl w:val="3FD666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580AD3"/>
    <w:multiLevelType w:val="hybridMultilevel"/>
    <w:tmpl w:val="ED36B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27689"/>
    <w:multiLevelType w:val="hybridMultilevel"/>
    <w:tmpl w:val="535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C60A07"/>
    <w:multiLevelType w:val="hybridMultilevel"/>
    <w:tmpl w:val="9CD883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BB81DAB"/>
    <w:multiLevelType w:val="hybridMultilevel"/>
    <w:tmpl w:val="AE64DDE4"/>
    <w:lvl w:ilvl="0" w:tplc="13480FCA">
      <w:start w:val="1"/>
      <w:numFmt w:val="decimal"/>
      <w:lvlText w:val="%1."/>
      <w:lvlJc w:val="left"/>
      <w:pPr>
        <w:ind w:left="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84ECD4">
      <w:start w:val="1"/>
      <w:numFmt w:val="lowerLetter"/>
      <w:lvlText w:val="%2"/>
      <w:lvlJc w:val="left"/>
      <w:pPr>
        <w:ind w:left="1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C20BAA">
      <w:start w:val="1"/>
      <w:numFmt w:val="lowerRoman"/>
      <w:lvlText w:val="%3"/>
      <w:lvlJc w:val="left"/>
      <w:pPr>
        <w:ind w:left="2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48A4B0">
      <w:start w:val="1"/>
      <w:numFmt w:val="decimal"/>
      <w:lvlText w:val="%4"/>
      <w:lvlJc w:val="left"/>
      <w:pPr>
        <w:ind w:left="2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BED9C6">
      <w:start w:val="1"/>
      <w:numFmt w:val="lowerLetter"/>
      <w:lvlText w:val="%5"/>
      <w:lvlJc w:val="left"/>
      <w:pPr>
        <w:ind w:left="3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421CD2">
      <w:start w:val="1"/>
      <w:numFmt w:val="lowerRoman"/>
      <w:lvlText w:val="%6"/>
      <w:lvlJc w:val="left"/>
      <w:pPr>
        <w:ind w:left="4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2CBE7A">
      <w:start w:val="1"/>
      <w:numFmt w:val="decimal"/>
      <w:lvlText w:val="%7"/>
      <w:lvlJc w:val="left"/>
      <w:pPr>
        <w:ind w:left="4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306BB0">
      <w:start w:val="1"/>
      <w:numFmt w:val="lowerLetter"/>
      <w:lvlText w:val="%8"/>
      <w:lvlJc w:val="left"/>
      <w:pPr>
        <w:ind w:left="5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4ED52E">
      <w:start w:val="1"/>
      <w:numFmt w:val="lowerRoman"/>
      <w:lvlText w:val="%9"/>
      <w:lvlJc w:val="left"/>
      <w:pPr>
        <w:ind w:left="6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43428F7"/>
    <w:multiLevelType w:val="hybridMultilevel"/>
    <w:tmpl w:val="A9AA7578"/>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15:restartNumberingAfterBreak="0">
    <w:nsid w:val="334102C3"/>
    <w:multiLevelType w:val="hybridMultilevel"/>
    <w:tmpl w:val="A6F4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A1F88"/>
    <w:multiLevelType w:val="hybridMultilevel"/>
    <w:tmpl w:val="77DA5E4A"/>
    <w:lvl w:ilvl="0" w:tplc="4B8465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9E0658"/>
    <w:multiLevelType w:val="hybridMultilevel"/>
    <w:tmpl w:val="139814F6"/>
    <w:lvl w:ilvl="0" w:tplc="385EBACE">
      <w:start w:val="1"/>
      <w:numFmt w:val="bullet"/>
      <w:lvlText w:val="-"/>
      <w:lvlJc w:val="left"/>
      <w:pPr>
        <w:ind w:left="1146" w:hanging="360"/>
      </w:pPr>
      <w:rPr>
        <w:rFonts w:ascii="Lucida Sans Unicode" w:hAnsi="Lucida Sans Unicode"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15:restartNumberingAfterBreak="0">
    <w:nsid w:val="3E6C633A"/>
    <w:multiLevelType w:val="hybridMultilevel"/>
    <w:tmpl w:val="A6F4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8205EC"/>
    <w:multiLevelType w:val="hybridMultilevel"/>
    <w:tmpl w:val="ED36B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9D040A"/>
    <w:multiLevelType w:val="hybridMultilevel"/>
    <w:tmpl w:val="28D60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B04380"/>
    <w:multiLevelType w:val="hybridMultilevel"/>
    <w:tmpl w:val="5484A55A"/>
    <w:lvl w:ilvl="0" w:tplc="6306547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52F430B7"/>
    <w:multiLevelType w:val="hybridMultilevel"/>
    <w:tmpl w:val="1ECA87D6"/>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6" w15:restartNumberingAfterBreak="0">
    <w:nsid w:val="57582011"/>
    <w:multiLevelType w:val="hybridMultilevel"/>
    <w:tmpl w:val="C1C43246"/>
    <w:lvl w:ilvl="0" w:tplc="45E4D098">
      <w:start w:val="1"/>
      <w:numFmt w:val="bullet"/>
      <w:lvlText w:val="–"/>
      <w:lvlJc w:val="left"/>
      <w:pPr>
        <w:ind w:left="1429" w:hanging="360"/>
      </w:pPr>
      <w:rPr>
        <w:rFonts w:ascii="Angsana New" w:hAnsi="Angsana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59AF4D8E"/>
    <w:multiLevelType w:val="hybridMultilevel"/>
    <w:tmpl w:val="28105386"/>
    <w:lvl w:ilvl="0" w:tplc="CF8E137C">
      <w:numFmt w:val="bullet"/>
      <w:lvlText w:val=""/>
      <w:lvlJc w:val="left"/>
      <w:pPr>
        <w:ind w:left="851" w:hanging="142"/>
      </w:pPr>
      <w:rPr>
        <w:rFonts w:ascii="Symbol" w:eastAsia="Symbol" w:hAnsi="Symbol" w:cs="Symbol" w:hint="default"/>
        <w:w w:val="100"/>
        <w:lang w:val="ru-RU" w:eastAsia="en-US" w:bidi="ar-SA"/>
      </w:rPr>
    </w:lvl>
    <w:lvl w:ilvl="1" w:tplc="F6B08496">
      <w:numFmt w:val="bullet"/>
      <w:lvlText w:val="•"/>
      <w:lvlJc w:val="left"/>
      <w:pPr>
        <w:ind w:left="1796" w:hanging="142"/>
      </w:pPr>
      <w:rPr>
        <w:rFonts w:hint="default"/>
        <w:lang w:val="ru-RU" w:eastAsia="en-US" w:bidi="ar-SA"/>
      </w:rPr>
    </w:lvl>
    <w:lvl w:ilvl="2" w:tplc="D1068F66">
      <w:numFmt w:val="bullet"/>
      <w:lvlText w:val="•"/>
      <w:lvlJc w:val="left"/>
      <w:pPr>
        <w:ind w:left="2833" w:hanging="142"/>
      </w:pPr>
      <w:rPr>
        <w:rFonts w:hint="default"/>
        <w:lang w:val="ru-RU" w:eastAsia="en-US" w:bidi="ar-SA"/>
      </w:rPr>
    </w:lvl>
    <w:lvl w:ilvl="3" w:tplc="B42812BA">
      <w:numFmt w:val="bullet"/>
      <w:lvlText w:val="•"/>
      <w:lvlJc w:val="left"/>
      <w:pPr>
        <w:ind w:left="3869" w:hanging="142"/>
      </w:pPr>
      <w:rPr>
        <w:rFonts w:hint="default"/>
        <w:lang w:val="ru-RU" w:eastAsia="en-US" w:bidi="ar-SA"/>
      </w:rPr>
    </w:lvl>
    <w:lvl w:ilvl="4" w:tplc="BEF43A64">
      <w:numFmt w:val="bullet"/>
      <w:lvlText w:val="•"/>
      <w:lvlJc w:val="left"/>
      <w:pPr>
        <w:ind w:left="4906" w:hanging="142"/>
      </w:pPr>
      <w:rPr>
        <w:rFonts w:hint="default"/>
        <w:lang w:val="ru-RU" w:eastAsia="en-US" w:bidi="ar-SA"/>
      </w:rPr>
    </w:lvl>
    <w:lvl w:ilvl="5" w:tplc="7ECE2DD2">
      <w:numFmt w:val="bullet"/>
      <w:lvlText w:val="•"/>
      <w:lvlJc w:val="left"/>
      <w:pPr>
        <w:ind w:left="5943" w:hanging="142"/>
      </w:pPr>
      <w:rPr>
        <w:rFonts w:hint="default"/>
        <w:lang w:val="ru-RU" w:eastAsia="en-US" w:bidi="ar-SA"/>
      </w:rPr>
    </w:lvl>
    <w:lvl w:ilvl="6" w:tplc="231C5B1C">
      <w:numFmt w:val="bullet"/>
      <w:lvlText w:val="•"/>
      <w:lvlJc w:val="left"/>
      <w:pPr>
        <w:ind w:left="6979" w:hanging="142"/>
      </w:pPr>
      <w:rPr>
        <w:rFonts w:hint="default"/>
        <w:lang w:val="ru-RU" w:eastAsia="en-US" w:bidi="ar-SA"/>
      </w:rPr>
    </w:lvl>
    <w:lvl w:ilvl="7" w:tplc="98AC8814">
      <w:numFmt w:val="bullet"/>
      <w:lvlText w:val="•"/>
      <w:lvlJc w:val="left"/>
      <w:pPr>
        <w:ind w:left="8016" w:hanging="142"/>
      </w:pPr>
      <w:rPr>
        <w:rFonts w:hint="default"/>
        <w:lang w:val="ru-RU" w:eastAsia="en-US" w:bidi="ar-SA"/>
      </w:rPr>
    </w:lvl>
    <w:lvl w:ilvl="8" w:tplc="DEECC402">
      <w:numFmt w:val="bullet"/>
      <w:lvlText w:val="•"/>
      <w:lvlJc w:val="left"/>
      <w:pPr>
        <w:ind w:left="9053" w:hanging="142"/>
      </w:pPr>
      <w:rPr>
        <w:rFonts w:hint="default"/>
        <w:lang w:val="ru-RU" w:eastAsia="en-US" w:bidi="ar-SA"/>
      </w:rPr>
    </w:lvl>
  </w:abstractNum>
  <w:abstractNum w:abstractNumId="18" w15:restartNumberingAfterBreak="0">
    <w:nsid w:val="59F01BFB"/>
    <w:multiLevelType w:val="hybridMultilevel"/>
    <w:tmpl w:val="A6F4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C1554E"/>
    <w:multiLevelType w:val="hybridMultilevel"/>
    <w:tmpl w:val="D65299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0622E9"/>
    <w:multiLevelType w:val="hybridMultilevel"/>
    <w:tmpl w:val="E7DC6AE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1" w15:restartNumberingAfterBreak="0">
    <w:nsid w:val="61622D64"/>
    <w:multiLevelType w:val="hybridMultilevel"/>
    <w:tmpl w:val="0EECB22A"/>
    <w:lvl w:ilvl="0" w:tplc="798A2B2C">
      <w:start w:val="1"/>
      <w:numFmt w:val="bullet"/>
      <w:lvlText w:val="-"/>
      <w:lvlJc w:val="left"/>
      <w:pPr>
        <w:ind w:left="6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89A98F6">
      <w:start w:val="1"/>
      <w:numFmt w:val="bullet"/>
      <w:lvlText w:val="o"/>
      <w:lvlJc w:val="left"/>
      <w:pPr>
        <w:ind w:left="13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C0234F8">
      <w:start w:val="1"/>
      <w:numFmt w:val="bullet"/>
      <w:lvlText w:val="▪"/>
      <w:lvlJc w:val="left"/>
      <w:pPr>
        <w:ind w:left="20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8C68726">
      <w:start w:val="1"/>
      <w:numFmt w:val="bullet"/>
      <w:lvlText w:val="•"/>
      <w:lvlJc w:val="left"/>
      <w:pPr>
        <w:ind w:left="2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224E044">
      <w:start w:val="1"/>
      <w:numFmt w:val="bullet"/>
      <w:lvlText w:val="o"/>
      <w:lvlJc w:val="left"/>
      <w:pPr>
        <w:ind w:left="3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D6E87A2">
      <w:start w:val="1"/>
      <w:numFmt w:val="bullet"/>
      <w:lvlText w:val="▪"/>
      <w:lvlJc w:val="left"/>
      <w:pPr>
        <w:ind w:left="4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8D897A8">
      <w:start w:val="1"/>
      <w:numFmt w:val="bullet"/>
      <w:lvlText w:val="•"/>
      <w:lvlJc w:val="left"/>
      <w:pPr>
        <w:ind w:left="4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044574C">
      <w:start w:val="1"/>
      <w:numFmt w:val="bullet"/>
      <w:lvlText w:val="o"/>
      <w:lvlJc w:val="left"/>
      <w:pPr>
        <w:ind w:left="5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C6715C">
      <w:start w:val="1"/>
      <w:numFmt w:val="bullet"/>
      <w:lvlText w:val="▪"/>
      <w:lvlJc w:val="left"/>
      <w:pPr>
        <w:ind w:left="6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6AE694E"/>
    <w:multiLevelType w:val="hybridMultilevel"/>
    <w:tmpl w:val="38F682A2"/>
    <w:lvl w:ilvl="0" w:tplc="45E4D098">
      <w:start w:val="1"/>
      <w:numFmt w:val="bullet"/>
      <w:lvlText w:val="–"/>
      <w:lvlJc w:val="left"/>
      <w:pPr>
        <w:ind w:left="720" w:hanging="360"/>
      </w:pPr>
      <w:rPr>
        <w:rFonts w:ascii="Angsana New" w:hAnsi="Angsana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ADE1812"/>
    <w:multiLevelType w:val="hybridMultilevel"/>
    <w:tmpl w:val="2062BFCC"/>
    <w:lvl w:ilvl="0" w:tplc="87A080DC">
      <w:start w:val="1"/>
      <w:numFmt w:val="bullet"/>
      <w:lvlText w:val="-"/>
      <w:lvlJc w:val="left"/>
      <w:pPr>
        <w:ind w:left="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DC0CAF4">
      <w:start w:val="1"/>
      <w:numFmt w:val="bullet"/>
      <w:lvlText w:val="o"/>
      <w:lvlJc w:val="left"/>
      <w:pPr>
        <w:ind w:left="19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84081F4">
      <w:start w:val="1"/>
      <w:numFmt w:val="bullet"/>
      <w:lvlText w:val="▪"/>
      <w:lvlJc w:val="left"/>
      <w:pPr>
        <w:ind w:left="26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7E23F48">
      <w:start w:val="1"/>
      <w:numFmt w:val="bullet"/>
      <w:lvlText w:val="•"/>
      <w:lvlJc w:val="left"/>
      <w:pPr>
        <w:ind w:left="33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FCAA236">
      <w:start w:val="1"/>
      <w:numFmt w:val="bullet"/>
      <w:lvlText w:val="o"/>
      <w:lvlJc w:val="left"/>
      <w:pPr>
        <w:ind w:left="4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C923CFE">
      <w:start w:val="1"/>
      <w:numFmt w:val="bullet"/>
      <w:lvlText w:val="▪"/>
      <w:lvlJc w:val="left"/>
      <w:pPr>
        <w:ind w:left="47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EB647C6">
      <w:start w:val="1"/>
      <w:numFmt w:val="bullet"/>
      <w:lvlText w:val="•"/>
      <w:lvlJc w:val="left"/>
      <w:pPr>
        <w:ind w:left="55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ED2FE0E">
      <w:start w:val="1"/>
      <w:numFmt w:val="bullet"/>
      <w:lvlText w:val="o"/>
      <w:lvlJc w:val="left"/>
      <w:pPr>
        <w:ind w:left="62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45EB0DE">
      <w:start w:val="1"/>
      <w:numFmt w:val="bullet"/>
      <w:lvlText w:val="▪"/>
      <w:lvlJc w:val="left"/>
      <w:pPr>
        <w:ind w:left="69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C542856"/>
    <w:multiLevelType w:val="hybridMultilevel"/>
    <w:tmpl w:val="32347AEE"/>
    <w:lvl w:ilvl="0" w:tplc="8A902F7A">
      <w:start w:val="1"/>
      <w:numFmt w:val="bullet"/>
      <w:lvlText w:val="•"/>
      <w:lvlJc w:val="left"/>
      <w:pPr>
        <w:ind w:left="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0E5FD6">
      <w:start w:val="1"/>
      <w:numFmt w:val="bullet"/>
      <w:lvlText w:val="o"/>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FCE824">
      <w:start w:val="1"/>
      <w:numFmt w:val="bullet"/>
      <w:lvlText w:val="▪"/>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64A4E">
      <w:start w:val="1"/>
      <w:numFmt w:val="bullet"/>
      <w:lvlText w:val="•"/>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8AD8AA">
      <w:start w:val="1"/>
      <w:numFmt w:val="bullet"/>
      <w:lvlText w:val="o"/>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2C6876">
      <w:start w:val="1"/>
      <w:numFmt w:val="bullet"/>
      <w:lvlText w:val="▪"/>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EEE2F2">
      <w:start w:val="1"/>
      <w:numFmt w:val="bullet"/>
      <w:lvlText w:val="•"/>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A8DBEC">
      <w:start w:val="1"/>
      <w:numFmt w:val="bullet"/>
      <w:lvlText w:val="o"/>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706984">
      <w:start w:val="1"/>
      <w:numFmt w:val="bullet"/>
      <w:lvlText w:val="▪"/>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F5F52B8"/>
    <w:multiLevelType w:val="hybridMultilevel"/>
    <w:tmpl w:val="A6F47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0D493C"/>
    <w:multiLevelType w:val="hybridMultilevel"/>
    <w:tmpl w:val="C278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5C2A5D"/>
    <w:multiLevelType w:val="hybridMultilevel"/>
    <w:tmpl w:val="C2583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D069BF"/>
    <w:multiLevelType w:val="multilevel"/>
    <w:tmpl w:val="2256BF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F7A4710"/>
    <w:multiLevelType w:val="hybridMultilevel"/>
    <w:tmpl w:val="0616B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9"/>
  </w:num>
  <w:num w:numId="4">
    <w:abstractNumId w:val="13"/>
  </w:num>
  <w:num w:numId="5">
    <w:abstractNumId w:val="5"/>
  </w:num>
  <w:num w:numId="6">
    <w:abstractNumId w:val="10"/>
  </w:num>
  <w:num w:numId="7">
    <w:abstractNumId w:val="15"/>
  </w:num>
  <w:num w:numId="8">
    <w:abstractNumId w:val="7"/>
  </w:num>
  <w:num w:numId="9">
    <w:abstractNumId w:val="20"/>
  </w:num>
  <w:num w:numId="10">
    <w:abstractNumId w:val="22"/>
  </w:num>
  <w:num w:numId="11">
    <w:abstractNumId w:val="16"/>
  </w:num>
  <w:num w:numId="12">
    <w:abstractNumId w:val="28"/>
  </w:num>
  <w:num w:numId="13">
    <w:abstractNumId w:val="2"/>
  </w:num>
  <w:num w:numId="14">
    <w:abstractNumId w:val="0"/>
  </w:num>
  <w:num w:numId="15">
    <w:abstractNumId w:val="3"/>
  </w:num>
  <w:num w:numId="16">
    <w:abstractNumId w:val="18"/>
  </w:num>
  <w:num w:numId="17">
    <w:abstractNumId w:val="12"/>
  </w:num>
  <w:num w:numId="18">
    <w:abstractNumId w:val="8"/>
  </w:num>
  <w:num w:numId="19">
    <w:abstractNumId w:val="25"/>
  </w:num>
  <w:num w:numId="20">
    <w:abstractNumId w:val="14"/>
  </w:num>
  <w:num w:numId="21">
    <w:abstractNumId w:val="23"/>
  </w:num>
  <w:num w:numId="22">
    <w:abstractNumId w:val="21"/>
  </w:num>
  <w:num w:numId="23">
    <w:abstractNumId w:val="6"/>
  </w:num>
  <w:num w:numId="24">
    <w:abstractNumId w:val="24"/>
  </w:num>
  <w:num w:numId="25">
    <w:abstractNumId w:val="1"/>
  </w:num>
  <w:num w:numId="26">
    <w:abstractNumId w:val="9"/>
  </w:num>
  <w:num w:numId="27">
    <w:abstractNumId w:val="27"/>
  </w:num>
  <w:num w:numId="28">
    <w:abstractNumId w:val="4"/>
  </w:num>
  <w:num w:numId="29">
    <w:abstractNumId w:val="2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39EE"/>
    <w:rsid w:val="0000103D"/>
    <w:rsid w:val="000012B2"/>
    <w:rsid w:val="00005EA2"/>
    <w:rsid w:val="00010A26"/>
    <w:rsid w:val="00012742"/>
    <w:rsid w:val="00020829"/>
    <w:rsid w:val="00024EE1"/>
    <w:rsid w:val="00030CAC"/>
    <w:rsid w:val="00037CD8"/>
    <w:rsid w:val="00045608"/>
    <w:rsid w:val="0005399F"/>
    <w:rsid w:val="0006196F"/>
    <w:rsid w:val="0006395E"/>
    <w:rsid w:val="000730F5"/>
    <w:rsid w:val="00085E70"/>
    <w:rsid w:val="00087CDD"/>
    <w:rsid w:val="00094CA5"/>
    <w:rsid w:val="000A0F70"/>
    <w:rsid w:val="000A1256"/>
    <w:rsid w:val="000A219A"/>
    <w:rsid w:val="000A3C0E"/>
    <w:rsid w:val="000A57B8"/>
    <w:rsid w:val="000C19E2"/>
    <w:rsid w:val="000C3090"/>
    <w:rsid w:val="000C6DA1"/>
    <w:rsid w:val="000D28EE"/>
    <w:rsid w:val="000E0404"/>
    <w:rsid w:val="000E0AEB"/>
    <w:rsid w:val="000E5EE5"/>
    <w:rsid w:val="001000FA"/>
    <w:rsid w:val="0010196A"/>
    <w:rsid w:val="00104FE8"/>
    <w:rsid w:val="001053DD"/>
    <w:rsid w:val="00106D09"/>
    <w:rsid w:val="00107235"/>
    <w:rsid w:val="001074E3"/>
    <w:rsid w:val="001130A9"/>
    <w:rsid w:val="001149A8"/>
    <w:rsid w:val="00117AA1"/>
    <w:rsid w:val="0012135F"/>
    <w:rsid w:val="00122EEA"/>
    <w:rsid w:val="001269C7"/>
    <w:rsid w:val="00127ABE"/>
    <w:rsid w:val="0013003F"/>
    <w:rsid w:val="00133BBD"/>
    <w:rsid w:val="00133FB9"/>
    <w:rsid w:val="001349F3"/>
    <w:rsid w:val="00136082"/>
    <w:rsid w:val="00137FA6"/>
    <w:rsid w:val="00141014"/>
    <w:rsid w:val="00141AE0"/>
    <w:rsid w:val="00147889"/>
    <w:rsid w:val="00153E96"/>
    <w:rsid w:val="00154486"/>
    <w:rsid w:val="00160B02"/>
    <w:rsid w:val="001627CF"/>
    <w:rsid w:val="00165FBA"/>
    <w:rsid w:val="00171CD1"/>
    <w:rsid w:val="00171D81"/>
    <w:rsid w:val="00172877"/>
    <w:rsid w:val="00177A14"/>
    <w:rsid w:val="0018055A"/>
    <w:rsid w:val="00181B60"/>
    <w:rsid w:val="001863F5"/>
    <w:rsid w:val="00187E52"/>
    <w:rsid w:val="001962FA"/>
    <w:rsid w:val="00197103"/>
    <w:rsid w:val="001A3F66"/>
    <w:rsid w:val="001A798C"/>
    <w:rsid w:val="001B61C6"/>
    <w:rsid w:val="001B679E"/>
    <w:rsid w:val="001C0ABB"/>
    <w:rsid w:val="001C489B"/>
    <w:rsid w:val="001D1B92"/>
    <w:rsid w:val="001F0AAD"/>
    <w:rsid w:val="001F0B88"/>
    <w:rsid w:val="00200CAC"/>
    <w:rsid w:val="00202C56"/>
    <w:rsid w:val="00203F89"/>
    <w:rsid w:val="00204BF5"/>
    <w:rsid w:val="00216A16"/>
    <w:rsid w:val="00224834"/>
    <w:rsid w:val="00233ECE"/>
    <w:rsid w:val="002351BF"/>
    <w:rsid w:val="002403ED"/>
    <w:rsid w:val="00242061"/>
    <w:rsid w:val="0024654F"/>
    <w:rsid w:val="002508F8"/>
    <w:rsid w:val="0025528C"/>
    <w:rsid w:val="00260FAC"/>
    <w:rsid w:val="00264992"/>
    <w:rsid w:val="0026754F"/>
    <w:rsid w:val="00273AE7"/>
    <w:rsid w:val="00277930"/>
    <w:rsid w:val="00280E16"/>
    <w:rsid w:val="00281A8A"/>
    <w:rsid w:val="00281C75"/>
    <w:rsid w:val="002824B6"/>
    <w:rsid w:val="00291269"/>
    <w:rsid w:val="002915EF"/>
    <w:rsid w:val="00294722"/>
    <w:rsid w:val="002947F7"/>
    <w:rsid w:val="00294EAE"/>
    <w:rsid w:val="00295A2C"/>
    <w:rsid w:val="00297F80"/>
    <w:rsid w:val="002A3BF7"/>
    <w:rsid w:val="002A4BBF"/>
    <w:rsid w:val="002A59AB"/>
    <w:rsid w:val="002A7583"/>
    <w:rsid w:val="002B1F1B"/>
    <w:rsid w:val="002B6DAF"/>
    <w:rsid w:val="002B75DF"/>
    <w:rsid w:val="002C439F"/>
    <w:rsid w:val="002E04BC"/>
    <w:rsid w:val="002E4D1E"/>
    <w:rsid w:val="002E64FF"/>
    <w:rsid w:val="002F0A1B"/>
    <w:rsid w:val="002F4DC0"/>
    <w:rsid w:val="003106A7"/>
    <w:rsid w:val="00312BD4"/>
    <w:rsid w:val="00316D0B"/>
    <w:rsid w:val="00325373"/>
    <w:rsid w:val="003262DA"/>
    <w:rsid w:val="003507D3"/>
    <w:rsid w:val="003563E0"/>
    <w:rsid w:val="00356EA2"/>
    <w:rsid w:val="00370C8E"/>
    <w:rsid w:val="00371737"/>
    <w:rsid w:val="00376491"/>
    <w:rsid w:val="0039342F"/>
    <w:rsid w:val="003934E0"/>
    <w:rsid w:val="00395B15"/>
    <w:rsid w:val="003A638A"/>
    <w:rsid w:val="003C1B75"/>
    <w:rsid w:val="003C5EEB"/>
    <w:rsid w:val="003E793D"/>
    <w:rsid w:val="003F2974"/>
    <w:rsid w:val="00401445"/>
    <w:rsid w:val="00424615"/>
    <w:rsid w:val="0043313E"/>
    <w:rsid w:val="004413A1"/>
    <w:rsid w:val="00444D80"/>
    <w:rsid w:val="004450B2"/>
    <w:rsid w:val="00446946"/>
    <w:rsid w:val="00446C8F"/>
    <w:rsid w:val="0045018B"/>
    <w:rsid w:val="00451291"/>
    <w:rsid w:val="00451555"/>
    <w:rsid w:val="00460BFF"/>
    <w:rsid w:val="00462B60"/>
    <w:rsid w:val="00463C95"/>
    <w:rsid w:val="00471402"/>
    <w:rsid w:val="00474737"/>
    <w:rsid w:val="00480FC3"/>
    <w:rsid w:val="00482294"/>
    <w:rsid w:val="004840F5"/>
    <w:rsid w:val="00490C03"/>
    <w:rsid w:val="004974FB"/>
    <w:rsid w:val="004B23DD"/>
    <w:rsid w:val="004B2ACC"/>
    <w:rsid w:val="004C615F"/>
    <w:rsid w:val="004C654D"/>
    <w:rsid w:val="004E01F8"/>
    <w:rsid w:val="004E4E3E"/>
    <w:rsid w:val="004E5014"/>
    <w:rsid w:val="004E5FF5"/>
    <w:rsid w:val="004F1F55"/>
    <w:rsid w:val="004F3F16"/>
    <w:rsid w:val="004F4109"/>
    <w:rsid w:val="004F618C"/>
    <w:rsid w:val="004F68D2"/>
    <w:rsid w:val="00532671"/>
    <w:rsid w:val="00533EBB"/>
    <w:rsid w:val="00541362"/>
    <w:rsid w:val="005420EF"/>
    <w:rsid w:val="00542220"/>
    <w:rsid w:val="00543ABA"/>
    <w:rsid w:val="00546BA3"/>
    <w:rsid w:val="00546D09"/>
    <w:rsid w:val="00552C79"/>
    <w:rsid w:val="005534F7"/>
    <w:rsid w:val="0055381E"/>
    <w:rsid w:val="005548DB"/>
    <w:rsid w:val="005574B6"/>
    <w:rsid w:val="00561369"/>
    <w:rsid w:val="00561F85"/>
    <w:rsid w:val="0057614D"/>
    <w:rsid w:val="005770C6"/>
    <w:rsid w:val="005971D4"/>
    <w:rsid w:val="005A02EF"/>
    <w:rsid w:val="005B261B"/>
    <w:rsid w:val="005C1D29"/>
    <w:rsid w:val="005C30FE"/>
    <w:rsid w:val="005C39F7"/>
    <w:rsid w:val="005C557A"/>
    <w:rsid w:val="005C7C6C"/>
    <w:rsid w:val="005D12A3"/>
    <w:rsid w:val="005D6630"/>
    <w:rsid w:val="005E3843"/>
    <w:rsid w:val="005F2C79"/>
    <w:rsid w:val="00605B9F"/>
    <w:rsid w:val="006219EC"/>
    <w:rsid w:val="00623D4B"/>
    <w:rsid w:val="00626E42"/>
    <w:rsid w:val="00632035"/>
    <w:rsid w:val="00632DB1"/>
    <w:rsid w:val="0063716C"/>
    <w:rsid w:val="00640415"/>
    <w:rsid w:val="00642363"/>
    <w:rsid w:val="00662857"/>
    <w:rsid w:val="00667AD8"/>
    <w:rsid w:val="00670A6F"/>
    <w:rsid w:val="006906C0"/>
    <w:rsid w:val="00690748"/>
    <w:rsid w:val="006A3490"/>
    <w:rsid w:val="006A602A"/>
    <w:rsid w:val="006B1AB6"/>
    <w:rsid w:val="006B516D"/>
    <w:rsid w:val="006C1470"/>
    <w:rsid w:val="006C523B"/>
    <w:rsid w:val="006C55A3"/>
    <w:rsid w:val="006C692F"/>
    <w:rsid w:val="006D61D1"/>
    <w:rsid w:val="006E75A4"/>
    <w:rsid w:val="007009B9"/>
    <w:rsid w:val="00703573"/>
    <w:rsid w:val="00705C5E"/>
    <w:rsid w:val="00707FCF"/>
    <w:rsid w:val="00714361"/>
    <w:rsid w:val="00727B37"/>
    <w:rsid w:val="00735E07"/>
    <w:rsid w:val="0073721A"/>
    <w:rsid w:val="007373D3"/>
    <w:rsid w:val="007437DA"/>
    <w:rsid w:val="0074627F"/>
    <w:rsid w:val="007504D7"/>
    <w:rsid w:val="00756166"/>
    <w:rsid w:val="0076614B"/>
    <w:rsid w:val="007678F5"/>
    <w:rsid w:val="00767D5A"/>
    <w:rsid w:val="00771577"/>
    <w:rsid w:val="00772BA2"/>
    <w:rsid w:val="00774CCA"/>
    <w:rsid w:val="00786B94"/>
    <w:rsid w:val="00790A84"/>
    <w:rsid w:val="007912EF"/>
    <w:rsid w:val="00794D4F"/>
    <w:rsid w:val="00795B5A"/>
    <w:rsid w:val="00797476"/>
    <w:rsid w:val="007A351A"/>
    <w:rsid w:val="007A77C6"/>
    <w:rsid w:val="007B7A35"/>
    <w:rsid w:val="007C26E0"/>
    <w:rsid w:val="007D37EC"/>
    <w:rsid w:val="007D6549"/>
    <w:rsid w:val="007E3867"/>
    <w:rsid w:val="007E5A0F"/>
    <w:rsid w:val="007F00C8"/>
    <w:rsid w:val="007F011F"/>
    <w:rsid w:val="007F35BD"/>
    <w:rsid w:val="007F7916"/>
    <w:rsid w:val="008054E0"/>
    <w:rsid w:val="008116E8"/>
    <w:rsid w:val="008151C9"/>
    <w:rsid w:val="00815804"/>
    <w:rsid w:val="008174DD"/>
    <w:rsid w:val="00821E57"/>
    <w:rsid w:val="008355AE"/>
    <w:rsid w:val="008418B2"/>
    <w:rsid w:val="00844CC0"/>
    <w:rsid w:val="00847490"/>
    <w:rsid w:val="00851C5B"/>
    <w:rsid w:val="00861745"/>
    <w:rsid w:val="008768CF"/>
    <w:rsid w:val="00877E47"/>
    <w:rsid w:val="0088344F"/>
    <w:rsid w:val="008921BE"/>
    <w:rsid w:val="00893CBB"/>
    <w:rsid w:val="0089572E"/>
    <w:rsid w:val="008A05CF"/>
    <w:rsid w:val="008A1574"/>
    <w:rsid w:val="008A5365"/>
    <w:rsid w:val="008A5D40"/>
    <w:rsid w:val="008B0D04"/>
    <w:rsid w:val="008B3449"/>
    <w:rsid w:val="008B6908"/>
    <w:rsid w:val="008C1A89"/>
    <w:rsid w:val="008C5153"/>
    <w:rsid w:val="008C640D"/>
    <w:rsid w:val="008D0E92"/>
    <w:rsid w:val="008D2515"/>
    <w:rsid w:val="008E357B"/>
    <w:rsid w:val="008E42BA"/>
    <w:rsid w:val="00900649"/>
    <w:rsid w:val="00914B9D"/>
    <w:rsid w:val="00915FAB"/>
    <w:rsid w:val="00916521"/>
    <w:rsid w:val="00917F9E"/>
    <w:rsid w:val="00923F04"/>
    <w:rsid w:val="00925F0D"/>
    <w:rsid w:val="00930EE2"/>
    <w:rsid w:val="00932CF4"/>
    <w:rsid w:val="00936207"/>
    <w:rsid w:val="009362CA"/>
    <w:rsid w:val="009479DC"/>
    <w:rsid w:val="00950986"/>
    <w:rsid w:val="00952302"/>
    <w:rsid w:val="00956531"/>
    <w:rsid w:val="00962EE1"/>
    <w:rsid w:val="009671F3"/>
    <w:rsid w:val="00970AB6"/>
    <w:rsid w:val="0097457E"/>
    <w:rsid w:val="0098002F"/>
    <w:rsid w:val="009844D3"/>
    <w:rsid w:val="00984D98"/>
    <w:rsid w:val="00990CCD"/>
    <w:rsid w:val="00997AA1"/>
    <w:rsid w:val="009A0C7E"/>
    <w:rsid w:val="009A74A0"/>
    <w:rsid w:val="009B3480"/>
    <w:rsid w:val="009B3ADC"/>
    <w:rsid w:val="009B506E"/>
    <w:rsid w:val="009B5FA4"/>
    <w:rsid w:val="009C3D67"/>
    <w:rsid w:val="009C7D03"/>
    <w:rsid w:val="009D0E97"/>
    <w:rsid w:val="009E2F0D"/>
    <w:rsid w:val="009E4E17"/>
    <w:rsid w:val="009E7072"/>
    <w:rsid w:val="009F74F4"/>
    <w:rsid w:val="00A0062E"/>
    <w:rsid w:val="00A01E91"/>
    <w:rsid w:val="00A02875"/>
    <w:rsid w:val="00A1079D"/>
    <w:rsid w:val="00A139EE"/>
    <w:rsid w:val="00A15AD9"/>
    <w:rsid w:val="00A41AB9"/>
    <w:rsid w:val="00A5399B"/>
    <w:rsid w:val="00A6253C"/>
    <w:rsid w:val="00A72542"/>
    <w:rsid w:val="00A75EFD"/>
    <w:rsid w:val="00A77FF5"/>
    <w:rsid w:val="00A9558A"/>
    <w:rsid w:val="00AA1D4B"/>
    <w:rsid w:val="00AA1F8F"/>
    <w:rsid w:val="00AA7B58"/>
    <w:rsid w:val="00AB0F3E"/>
    <w:rsid w:val="00AB7CCD"/>
    <w:rsid w:val="00AC09BC"/>
    <w:rsid w:val="00AC2C7C"/>
    <w:rsid w:val="00AC3B54"/>
    <w:rsid w:val="00AC7F10"/>
    <w:rsid w:val="00AD043E"/>
    <w:rsid w:val="00AD067B"/>
    <w:rsid w:val="00AE19D2"/>
    <w:rsid w:val="00AE2A28"/>
    <w:rsid w:val="00AE4C01"/>
    <w:rsid w:val="00AF59DD"/>
    <w:rsid w:val="00B11A57"/>
    <w:rsid w:val="00B1214D"/>
    <w:rsid w:val="00B122B8"/>
    <w:rsid w:val="00B21EFA"/>
    <w:rsid w:val="00B243DC"/>
    <w:rsid w:val="00B24F3F"/>
    <w:rsid w:val="00B33647"/>
    <w:rsid w:val="00B40CDF"/>
    <w:rsid w:val="00B40EB5"/>
    <w:rsid w:val="00B5230A"/>
    <w:rsid w:val="00B5251B"/>
    <w:rsid w:val="00B52E07"/>
    <w:rsid w:val="00B547E9"/>
    <w:rsid w:val="00B6199A"/>
    <w:rsid w:val="00B82103"/>
    <w:rsid w:val="00B8320A"/>
    <w:rsid w:val="00B924E2"/>
    <w:rsid w:val="00BB6595"/>
    <w:rsid w:val="00BC2F57"/>
    <w:rsid w:val="00BC74EF"/>
    <w:rsid w:val="00BD1C4E"/>
    <w:rsid w:val="00BD2FD6"/>
    <w:rsid w:val="00BD38E1"/>
    <w:rsid w:val="00BD58CE"/>
    <w:rsid w:val="00BE0068"/>
    <w:rsid w:val="00BF2849"/>
    <w:rsid w:val="00BF57CB"/>
    <w:rsid w:val="00C011BF"/>
    <w:rsid w:val="00C24B39"/>
    <w:rsid w:val="00C27C9A"/>
    <w:rsid w:val="00C32327"/>
    <w:rsid w:val="00C5217C"/>
    <w:rsid w:val="00C53605"/>
    <w:rsid w:val="00C704D1"/>
    <w:rsid w:val="00C81C8B"/>
    <w:rsid w:val="00C83619"/>
    <w:rsid w:val="00C90154"/>
    <w:rsid w:val="00C92D7F"/>
    <w:rsid w:val="00C939A9"/>
    <w:rsid w:val="00C95889"/>
    <w:rsid w:val="00CA0A61"/>
    <w:rsid w:val="00CA30B2"/>
    <w:rsid w:val="00CA603D"/>
    <w:rsid w:val="00CA75DF"/>
    <w:rsid w:val="00CA7BA2"/>
    <w:rsid w:val="00CB5537"/>
    <w:rsid w:val="00CB7E8C"/>
    <w:rsid w:val="00CC3B86"/>
    <w:rsid w:val="00CE389F"/>
    <w:rsid w:val="00CF0FBB"/>
    <w:rsid w:val="00CF3593"/>
    <w:rsid w:val="00CF571C"/>
    <w:rsid w:val="00D10D2E"/>
    <w:rsid w:val="00D12EB7"/>
    <w:rsid w:val="00D13871"/>
    <w:rsid w:val="00D16C36"/>
    <w:rsid w:val="00D16F67"/>
    <w:rsid w:val="00D23DA2"/>
    <w:rsid w:val="00D35163"/>
    <w:rsid w:val="00D43ABE"/>
    <w:rsid w:val="00D5051C"/>
    <w:rsid w:val="00D56B8A"/>
    <w:rsid w:val="00D67429"/>
    <w:rsid w:val="00D70F88"/>
    <w:rsid w:val="00D70F97"/>
    <w:rsid w:val="00D91340"/>
    <w:rsid w:val="00D93692"/>
    <w:rsid w:val="00D951C1"/>
    <w:rsid w:val="00DA5EF8"/>
    <w:rsid w:val="00DB3A9B"/>
    <w:rsid w:val="00DB4814"/>
    <w:rsid w:val="00DB4ED0"/>
    <w:rsid w:val="00DC21D3"/>
    <w:rsid w:val="00DC68BE"/>
    <w:rsid w:val="00DC7F23"/>
    <w:rsid w:val="00DD00F5"/>
    <w:rsid w:val="00DD3925"/>
    <w:rsid w:val="00DD469B"/>
    <w:rsid w:val="00DE13A9"/>
    <w:rsid w:val="00DE67AB"/>
    <w:rsid w:val="00DF27B1"/>
    <w:rsid w:val="00DF5424"/>
    <w:rsid w:val="00DF5C2F"/>
    <w:rsid w:val="00E01F08"/>
    <w:rsid w:val="00E0257C"/>
    <w:rsid w:val="00E1181B"/>
    <w:rsid w:val="00E152D9"/>
    <w:rsid w:val="00E17746"/>
    <w:rsid w:val="00E26EDD"/>
    <w:rsid w:val="00E32587"/>
    <w:rsid w:val="00E32A86"/>
    <w:rsid w:val="00E51001"/>
    <w:rsid w:val="00E63E25"/>
    <w:rsid w:val="00E655A8"/>
    <w:rsid w:val="00E66326"/>
    <w:rsid w:val="00E72A4B"/>
    <w:rsid w:val="00E83B7D"/>
    <w:rsid w:val="00E85C76"/>
    <w:rsid w:val="00E87B76"/>
    <w:rsid w:val="00E9156C"/>
    <w:rsid w:val="00E936DF"/>
    <w:rsid w:val="00E940B3"/>
    <w:rsid w:val="00E94BDB"/>
    <w:rsid w:val="00EA369F"/>
    <w:rsid w:val="00EA42AC"/>
    <w:rsid w:val="00EA67ED"/>
    <w:rsid w:val="00EC64CE"/>
    <w:rsid w:val="00EC7825"/>
    <w:rsid w:val="00ED0C20"/>
    <w:rsid w:val="00ED2A63"/>
    <w:rsid w:val="00ED3354"/>
    <w:rsid w:val="00EE3F8C"/>
    <w:rsid w:val="00F0249B"/>
    <w:rsid w:val="00F04C1A"/>
    <w:rsid w:val="00F051F0"/>
    <w:rsid w:val="00F2166F"/>
    <w:rsid w:val="00F23A2F"/>
    <w:rsid w:val="00F43DDC"/>
    <w:rsid w:val="00F46147"/>
    <w:rsid w:val="00F4763C"/>
    <w:rsid w:val="00F5533E"/>
    <w:rsid w:val="00F62A01"/>
    <w:rsid w:val="00F64DB5"/>
    <w:rsid w:val="00F67BD5"/>
    <w:rsid w:val="00F81901"/>
    <w:rsid w:val="00F8303A"/>
    <w:rsid w:val="00F8644A"/>
    <w:rsid w:val="00F87E4F"/>
    <w:rsid w:val="00F9573C"/>
    <w:rsid w:val="00F96005"/>
    <w:rsid w:val="00F964FB"/>
    <w:rsid w:val="00F97608"/>
    <w:rsid w:val="00FA5326"/>
    <w:rsid w:val="00FB3027"/>
    <w:rsid w:val="00FB5591"/>
    <w:rsid w:val="00FD42C0"/>
    <w:rsid w:val="00FD7FC5"/>
    <w:rsid w:val="00FE4441"/>
    <w:rsid w:val="00FF1750"/>
    <w:rsid w:val="00FF2D1E"/>
    <w:rsid w:val="00FF42CE"/>
    <w:rsid w:val="00FF65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7B6CC-600D-44EE-BE21-8DFE902E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C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04C1A"/>
    <w:pPr>
      <w:keepNext/>
      <w:widowControl w:val="0"/>
      <w:outlineLvl w:val="0"/>
    </w:pPr>
    <w:rPr>
      <w:sz w:val="24"/>
      <w:szCs w:val="24"/>
    </w:rPr>
  </w:style>
  <w:style w:type="paragraph" w:styleId="2">
    <w:name w:val="heading 2"/>
    <w:basedOn w:val="a"/>
    <w:next w:val="a"/>
    <w:link w:val="20"/>
    <w:semiHidden/>
    <w:unhideWhenUsed/>
    <w:qFormat/>
    <w:rsid w:val="00F04C1A"/>
    <w:pPr>
      <w:keepNext/>
      <w:jc w:val="center"/>
      <w:outlineLvl w:val="1"/>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C1A"/>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F04C1A"/>
    <w:rPr>
      <w:rFonts w:ascii="Times New Roman" w:eastAsia="Times New Roman" w:hAnsi="Times New Roman" w:cs="Times New Roman"/>
      <w:b/>
      <w:sz w:val="24"/>
      <w:szCs w:val="24"/>
      <w:lang w:eastAsia="ru-RU"/>
    </w:rPr>
  </w:style>
  <w:style w:type="paragraph" w:styleId="a3">
    <w:name w:val="List Paragraph"/>
    <w:basedOn w:val="a"/>
    <w:uiPriority w:val="34"/>
    <w:qFormat/>
    <w:rsid w:val="00401445"/>
    <w:pPr>
      <w:ind w:left="720"/>
      <w:contextualSpacing/>
    </w:pPr>
  </w:style>
  <w:style w:type="paragraph" w:styleId="a4">
    <w:name w:val="Balloon Text"/>
    <w:basedOn w:val="a"/>
    <w:link w:val="a5"/>
    <w:uiPriority w:val="99"/>
    <w:semiHidden/>
    <w:unhideWhenUsed/>
    <w:rsid w:val="00A5399B"/>
    <w:rPr>
      <w:rFonts w:ascii="Tahoma" w:hAnsi="Tahoma" w:cs="Tahoma"/>
      <w:sz w:val="16"/>
      <w:szCs w:val="16"/>
    </w:rPr>
  </w:style>
  <w:style w:type="character" w:customStyle="1" w:styleId="a5">
    <w:name w:val="Текст выноски Знак"/>
    <w:basedOn w:val="a0"/>
    <w:link w:val="a4"/>
    <w:uiPriority w:val="99"/>
    <w:semiHidden/>
    <w:rsid w:val="00A5399B"/>
    <w:rPr>
      <w:rFonts w:ascii="Tahoma" w:eastAsia="Times New Roman" w:hAnsi="Tahoma" w:cs="Tahoma"/>
      <w:sz w:val="16"/>
      <w:szCs w:val="16"/>
      <w:lang w:eastAsia="ru-RU"/>
    </w:rPr>
  </w:style>
  <w:style w:type="paragraph" w:customStyle="1" w:styleId="21">
    <w:name w:val="заголовок 2"/>
    <w:basedOn w:val="a"/>
    <w:next w:val="a"/>
    <w:rsid w:val="001C489B"/>
    <w:pPr>
      <w:keepNext/>
      <w:widowControl w:val="0"/>
      <w:jc w:val="center"/>
    </w:pPr>
    <w:rPr>
      <w:sz w:val="28"/>
      <w:szCs w:val="28"/>
    </w:rPr>
  </w:style>
  <w:style w:type="paragraph" w:customStyle="1" w:styleId="a6">
    <w:name w:val="Базовый"/>
    <w:rsid w:val="001C489B"/>
    <w:pPr>
      <w:tabs>
        <w:tab w:val="left" w:pos="708"/>
      </w:tabs>
      <w:suppressAutoHyphens/>
    </w:pPr>
    <w:rPr>
      <w:rFonts w:ascii="Calibri" w:eastAsia="Times New Roman" w:hAnsi="Calibri" w:cs="Calibri"/>
      <w:lang w:eastAsia="ru-RU"/>
    </w:rPr>
  </w:style>
  <w:style w:type="character" w:styleId="a7">
    <w:name w:val="Hyperlink"/>
    <w:basedOn w:val="a0"/>
    <w:uiPriority w:val="99"/>
    <w:semiHidden/>
    <w:unhideWhenUsed/>
    <w:rsid w:val="001C489B"/>
    <w:rPr>
      <w:color w:val="0000FF"/>
      <w:u w:val="single"/>
    </w:rPr>
  </w:style>
  <w:style w:type="character" w:customStyle="1" w:styleId="a8">
    <w:name w:val="Без интервала Знак"/>
    <w:basedOn w:val="a0"/>
    <w:link w:val="a9"/>
    <w:uiPriority w:val="1"/>
    <w:locked/>
    <w:rsid w:val="001C489B"/>
    <w:rPr>
      <w:rFonts w:ascii="Calibri" w:eastAsia="Calibri" w:hAnsi="Calibri" w:cs="Times New Roman"/>
    </w:rPr>
  </w:style>
  <w:style w:type="paragraph" w:styleId="a9">
    <w:name w:val="No Spacing"/>
    <w:link w:val="a8"/>
    <w:uiPriority w:val="1"/>
    <w:qFormat/>
    <w:rsid w:val="001C489B"/>
    <w:pPr>
      <w:spacing w:after="0" w:line="240" w:lineRule="auto"/>
    </w:pPr>
    <w:rPr>
      <w:rFonts w:ascii="Calibri" w:eastAsia="Calibri" w:hAnsi="Calibri" w:cs="Times New Roman"/>
    </w:rPr>
  </w:style>
  <w:style w:type="table" w:styleId="aa">
    <w:name w:val="Table Grid"/>
    <w:basedOn w:val="a1"/>
    <w:uiPriority w:val="59"/>
    <w:rsid w:val="003A638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533EBB"/>
    <w:pPr>
      <w:tabs>
        <w:tab w:val="center" w:pos="4677"/>
        <w:tab w:val="right" w:pos="9355"/>
      </w:tabs>
    </w:pPr>
  </w:style>
  <w:style w:type="character" w:customStyle="1" w:styleId="ac">
    <w:name w:val="Верхний колонтитул Знак"/>
    <w:basedOn w:val="a0"/>
    <w:link w:val="ab"/>
    <w:uiPriority w:val="99"/>
    <w:rsid w:val="00533EB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533EBB"/>
    <w:pPr>
      <w:tabs>
        <w:tab w:val="center" w:pos="4677"/>
        <w:tab w:val="right" w:pos="9355"/>
      </w:tabs>
    </w:pPr>
  </w:style>
  <w:style w:type="character" w:customStyle="1" w:styleId="ae">
    <w:name w:val="Нижний колонтитул Знак"/>
    <w:basedOn w:val="a0"/>
    <w:link w:val="ad"/>
    <w:uiPriority w:val="99"/>
    <w:rsid w:val="00533EBB"/>
    <w:rPr>
      <w:rFonts w:ascii="Times New Roman" w:eastAsia="Times New Roman" w:hAnsi="Times New Roman" w:cs="Times New Roman"/>
      <w:sz w:val="20"/>
      <w:szCs w:val="20"/>
      <w:lang w:eastAsia="ru-RU"/>
    </w:rPr>
  </w:style>
  <w:style w:type="paragraph" w:styleId="af">
    <w:name w:val="Normal (Web)"/>
    <w:basedOn w:val="a"/>
    <w:uiPriority w:val="99"/>
    <w:unhideWhenUsed/>
    <w:rsid w:val="000A1256"/>
    <w:pPr>
      <w:spacing w:before="100" w:beforeAutospacing="1" w:after="100" w:afterAutospacing="1"/>
    </w:pPr>
    <w:rPr>
      <w:sz w:val="24"/>
      <w:szCs w:val="24"/>
    </w:rPr>
  </w:style>
  <w:style w:type="paragraph" w:customStyle="1" w:styleId="ConsPlusNormal">
    <w:name w:val="ConsPlusNormal"/>
    <w:rsid w:val="00CC3B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273AE7"/>
    <w:pPr>
      <w:spacing w:after="120"/>
    </w:pPr>
  </w:style>
  <w:style w:type="character" w:customStyle="1" w:styleId="af1">
    <w:name w:val="Основной текст Знак"/>
    <w:basedOn w:val="a0"/>
    <w:link w:val="af0"/>
    <w:uiPriority w:val="99"/>
    <w:semiHidden/>
    <w:rsid w:val="00273AE7"/>
    <w:rPr>
      <w:rFonts w:ascii="Times New Roman" w:eastAsia="Times New Roman" w:hAnsi="Times New Roman" w:cs="Times New Roman"/>
      <w:sz w:val="20"/>
      <w:szCs w:val="20"/>
      <w:lang w:eastAsia="ru-RU"/>
    </w:rPr>
  </w:style>
  <w:style w:type="table" w:customStyle="1" w:styleId="11">
    <w:name w:val="Сетка таблицы1"/>
    <w:basedOn w:val="a1"/>
    <w:next w:val="aa"/>
    <w:uiPriority w:val="59"/>
    <w:rsid w:val="00D7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a"/>
    <w:uiPriority w:val="59"/>
    <w:rsid w:val="00D7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59"/>
    <w:rsid w:val="00AC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40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280E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Title"/>
    <w:basedOn w:val="a"/>
    <w:link w:val="af3"/>
    <w:uiPriority w:val="1"/>
    <w:qFormat/>
    <w:rsid w:val="003563E0"/>
    <w:pPr>
      <w:widowControl w:val="0"/>
      <w:autoSpaceDE w:val="0"/>
      <w:autoSpaceDN w:val="0"/>
      <w:spacing w:before="4"/>
    </w:pPr>
    <w:rPr>
      <w:sz w:val="22"/>
      <w:szCs w:val="22"/>
      <w:lang w:val="en-US" w:eastAsia="en-US"/>
    </w:rPr>
  </w:style>
  <w:style w:type="character" w:customStyle="1" w:styleId="af3">
    <w:name w:val="Название Знак"/>
    <w:basedOn w:val="a0"/>
    <w:link w:val="af2"/>
    <w:uiPriority w:val="1"/>
    <w:rsid w:val="003563E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724">
      <w:bodyDiv w:val="1"/>
      <w:marLeft w:val="0"/>
      <w:marRight w:val="0"/>
      <w:marTop w:val="0"/>
      <w:marBottom w:val="0"/>
      <w:divBdr>
        <w:top w:val="none" w:sz="0" w:space="0" w:color="auto"/>
        <w:left w:val="none" w:sz="0" w:space="0" w:color="auto"/>
        <w:bottom w:val="none" w:sz="0" w:space="0" w:color="auto"/>
        <w:right w:val="none" w:sz="0" w:space="0" w:color="auto"/>
      </w:divBdr>
    </w:div>
    <w:div w:id="51543012">
      <w:bodyDiv w:val="1"/>
      <w:marLeft w:val="0"/>
      <w:marRight w:val="0"/>
      <w:marTop w:val="0"/>
      <w:marBottom w:val="0"/>
      <w:divBdr>
        <w:top w:val="none" w:sz="0" w:space="0" w:color="auto"/>
        <w:left w:val="none" w:sz="0" w:space="0" w:color="auto"/>
        <w:bottom w:val="none" w:sz="0" w:space="0" w:color="auto"/>
        <w:right w:val="none" w:sz="0" w:space="0" w:color="auto"/>
      </w:divBdr>
    </w:div>
    <w:div w:id="84615200">
      <w:bodyDiv w:val="1"/>
      <w:marLeft w:val="0"/>
      <w:marRight w:val="0"/>
      <w:marTop w:val="0"/>
      <w:marBottom w:val="0"/>
      <w:divBdr>
        <w:top w:val="none" w:sz="0" w:space="0" w:color="auto"/>
        <w:left w:val="none" w:sz="0" w:space="0" w:color="auto"/>
        <w:bottom w:val="none" w:sz="0" w:space="0" w:color="auto"/>
        <w:right w:val="none" w:sz="0" w:space="0" w:color="auto"/>
      </w:divBdr>
    </w:div>
    <w:div w:id="354812389">
      <w:bodyDiv w:val="1"/>
      <w:marLeft w:val="0"/>
      <w:marRight w:val="0"/>
      <w:marTop w:val="0"/>
      <w:marBottom w:val="0"/>
      <w:divBdr>
        <w:top w:val="none" w:sz="0" w:space="0" w:color="auto"/>
        <w:left w:val="none" w:sz="0" w:space="0" w:color="auto"/>
        <w:bottom w:val="none" w:sz="0" w:space="0" w:color="auto"/>
        <w:right w:val="none" w:sz="0" w:space="0" w:color="auto"/>
      </w:divBdr>
      <w:divsChild>
        <w:div w:id="1604797835">
          <w:marLeft w:val="0"/>
          <w:marRight w:val="0"/>
          <w:marTop w:val="0"/>
          <w:marBottom w:val="0"/>
          <w:divBdr>
            <w:top w:val="none" w:sz="0" w:space="0" w:color="auto"/>
            <w:left w:val="none" w:sz="0" w:space="0" w:color="auto"/>
            <w:bottom w:val="none" w:sz="0" w:space="0" w:color="auto"/>
            <w:right w:val="none" w:sz="0" w:space="0" w:color="auto"/>
          </w:divBdr>
        </w:div>
      </w:divsChild>
    </w:div>
    <w:div w:id="724331225">
      <w:bodyDiv w:val="1"/>
      <w:marLeft w:val="0"/>
      <w:marRight w:val="0"/>
      <w:marTop w:val="0"/>
      <w:marBottom w:val="0"/>
      <w:divBdr>
        <w:top w:val="none" w:sz="0" w:space="0" w:color="auto"/>
        <w:left w:val="none" w:sz="0" w:space="0" w:color="auto"/>
        <w:bottom w:val="none" w:sz="0" w:space="0" w:color="auto"/>
        <w:right w:val="none" w:sz="0" w:space="0" w:color="auto"/>
      </w:divBdr>
    </w:div>
    <w:div w:id="814834940">
      <w:bodyDiv w:val="1"/>
      <w:marLeft w:val="0"/>
      <w:marRight w:val="0"/>
      <w:marTop w:val="0"/>
      <w:marBottom w:val="0"/>
      <w:divBdr>
        <w:top w:val="none" w:sz="0" w:space="0" w:color="auto"/>
        <w:left w:val="none" w:sz="0" w:space="0" w:color="auto"/>
        <w:bottom w:val="none" w:sz="0" w:space="0" w:color="auto"/>
        <w:right w:val="none" w:sz="0" w:space="0" w:color="auto"/>
      </w:divBdr>
    </w:div>
    <w:div w:id="1041901595">
      <w:bodyDiv w:val="1"/>
      <w:marLeft w:val="0"/>
      <w:marRight w:val="0"/>
      <w:marTop w:val="0"/>
      <w:marBottom w:val="0"/>
      <w:divBdr>
        <w:top w:val="none" w:sz="0" w:space="0" w:color="auto"/>
        <w:left w:val="none" w:sz="0" w:space="0" w:color="auto"/>
        <w:bottom w:val="none" w:sz="0" w:space="0" w:color="auto"/>
        <w:right w:val="none" w:sz="0" w:space="0" w:color="auto"/>
      </w:divBdr>
    </w:div>
    <w:div w:id="1055276051">
      <w:bodyDiv w:val="1"/>
      <w:marLeft w:val="0"/>
      <w:marRight w:val="0"/>
      <w:marTop w:val="0"/>
      <w:marBottom w:val="0"/>
      <w:divBdr>
        <w:top w:val="none" w:sz="0" w:space="0" w:color="auto"/>
        <w:left w:val="none" w:sz="0" w:space="0" w:color="auto"/>
        <w:bottom w:val="none" w:sz="0" w:space="0" w:color="auto"/>
        <w:right w:val="none" w:sz="0" w:space="0" w:color="auto"/>
      </w:divBdr>
    </w:div>
    <w:div w:id="1091658001">
      <w:bodyDiv w:val="1"/>
      <w:marLeft w:val="0"/>
      <w:marRight w:val="0"/>
      <w:marTop w:val="0"/>
      <w:marBottom w:val="0"/>
      <w:divBdr>
        <w:top w:val="none" w:sz="0" w:space="0" w:color="auto"/>
        <w:left w:val="none" w:sz="0" w:space="0" w:color="auto"/>
        <w:bottom w:val="none" w:sz="0" w:space="0" w:color="auto"/>
        <w:right w:val="none" w:sz="0" w:space="0" w:color="auto"/>
      </w:divBdr>
    </w:div>
    <w:div w:id="1265184317">
      <w:bodyDiv w:val="1"/>
      <w:marLeft w:val="0"/>
      <w:marRight w:val="0"/>
      <w:marTop w:val="0"/>
      <w:marBottom w:val="0"/>
      <w:divBdr>
        <w:top w:val="none" w:sz="0" w:space="0" w:color="auto"/>
        <w:left w:val="none" w:sz="0" w:space="0" w:color="auto"/>
        <w:bottom w:val="none" w:sz="0" w:space="0" w:color="auto"/>
        <w:right w:val="none" w:sz="0" w:space="0" w:color="auto"/>
      </w:divBdr>
    </w:div>
    <w:div w:id="1463956575">
      <w:bodyDiv w:val="1"/>
      <w:marLeft w:val="0"/>
      <w:marRight w:val="0"/>
      <w:marTop w:val="0"/>
      <w:marBottom w:val="0"/>
      <w:divBdr>
        <w:top w:val="none" w:sz="0" w:space="0" w:color="auto"/>
        <w:left w:val="none" w:sz="0" w:space="0" w:color="auto"/>
        <w:bottom w:val="none" w:sz="0" w:space="0" w:color="auto"/>
        <w:right w:val="none" w:sz="0" w:space="0" w:color="auto"/>
      </w:divBdr>
    </w:div>
    <w:div w:id="20008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2371-E806-415E-B967-FD7A3386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4986</TotalTime>
  <Pages>27</Pages>
  <Words>9376</Words>
  <Characters>53444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vik3233@yandex.ru</cp:lastModifiedBy>
  <cp:revision>303</cp:revision>
  <cp:lastPrinted>2022-09-05T05:25:00Z</cp:lastPrinted>
  <dcterms:created xsi:type="dcterms:W3CDTF">2015-01-14T05:33:00Z</dcterms:created>
  <dcterms:modified xsi:type="dcterms:W3CDTF">2022-09-06T11:38:00Z</dcterms:modified>
</cp:coreProperties>
</file>