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17" w:type="dxa"/>
        <w:tblLook w:val="04A0"/>
      </w:tblPr>
      <w:tblGrid>
        <w:gridCol w:w="12486"/>
        <w:gridCol w:w="1928"/>
        <w:gridCol w:w="2003"/>
      </w:tblGrid>
      <w:tr w:rsidR="00B45E77" w:rsidTr="00F0155D">
        <w:tc>
          <w:tcPr>
            <w:tcW w:w="12486" w:type="dxa"/>
            <w:shd w:val="clear" w:color="auto" w:fill="auto"/>
          </w:tcPr>
          <w:p w:rsidR="00B45E77" w:rsidRDefault="003306FD">
            <w:pPr>
              <w:pStyle w:val="aa"/>
              <w:ind w:left="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F0155D">
              <w:rPr>
                <w:noProof/>
              </w:rPr>
              <w:drawing>
                <wp:inline distT="0" distB="0" distL="0" distR="0">
                  <wp:extent cx="6560846" cy="9029204"/>
                  <wp:effectExtent l="19050" t="0" r="0" b="0"/>
                  <wp:docPr id="2" name="Рисунок 2" descr="C:\Users\User\Desktop\рабочие программы по ФОП\программы ВД\87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рабочие программы по ФОП\программы ВД\87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363" cy="9031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shd w:val="clear" w:color="auto" w:fill="auto"/>
          </w:tcPr>
          <w:p w:rsidR="00B45E77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УТВЕРЖДЕНО</w:t>
            </w:r>
          </w:p>
          <w:p w:rsidR="00B45E77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решением педагогического совета        МАОУ «Экономическая гимназия»          </w:t>
            </w:r>
          </w:p>
          <w:p w:rsidR="00B45E77" w:rsidRDefault="003306FD" w:rsidP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Протокол № 1от</w:t>
            </w:r>
            <w:r w:rsidR="001819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30.08.2023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</w:t>
            </w:r>
          </w:p>
        </w:tc>
        <w:tc>
          <w:tcPr>
            <w:tcW w:w="2003" w:type="dxa"/>
            <w:shd w:val="clear" w:color="auto" w:fill="auto"/>
          </w:tcPr>
          <w:p w:rsidR="00B45E77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РАССМОТРЕНО                                                                                             </w:t>
            </w:r>
          </w:p>
          <w:p w:rsidR="00B45E77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заседании МО </w:t>
            </w:r>
          </w:p>
          <w:p w:rsidR="00B45E77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№  1 от </w:t>
            </w:r>
            <w:r w:rsidR="001819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30.08.2023г.                 </w:t>
            </w:r>
          </w:p>
          <w:p w:rsidR="00B45E77" w:rsidRDefault="0018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45E77" w:rsidRDefault="003306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</w:t>
            </w:r>
          </w:p>
          <w:p w:rsidR="00B45E77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45E77" w:rsidRDefault="00B45E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</w:pPr>
    </w:p>
    <w:p w:rsidR="00B45E77" w:rsidRDefault="00B45E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45E77" w:rsidRDefault="00B45E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45E77" w:rsidRPr="00A00866" w:rsidRDefault="00B45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45E77" w:rsidRPr="00A00866" w:rsidRDefault="003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B45E77" w:rsidRPr="00A00866" w:rsidRDefault="00330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86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45E77" w:rsidRPr="00A00866" w:rsidRDefault="003306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86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00866">
        <w:rPr>
          <w:rFonts w:ascii="Times New Roman" w:hAnsi="Times New Roman" w:cs="Times New Roman"/>
          <w:color w:val="000000"/>
          <w:sz w:val="24"/>
          <w:szCs w:val="24"/>
        </w:rPr>
        <w:tab/>
        <w:t>Рабочая программа  внеурочной деятельности «Общественное объединение «Патриот» разработана в соответствии с нормативными документами:</w:t>
      </w:r>
    </w:p>
    <w:p w:rsidR="00B45E77" w:rsidRPr="00A00866" w:rsidRDefault="003306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8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0866">
        <w:rPr>
          <w:rFonts w:ascii="Times New Roman" w:hAnsi="Times New Roman" w:cs="Times New Roman"/>
          <w:color w:val="000000"/>
          <w:sz w:val="24"/>
          <w:szCs w:val="24"/>
        </w:rPr>
        <w:tab/>
        <w:t>- Федеральный закон «Об образовании в РФ» № 273-ФЗ от 29.12.2012 с изменениями от 06.04.2015 № 68-ФЗ (ред. 19.12.2016).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866">
        <w:rPr>
          <w:rFonts w:ascii="Times New Roman" w:hAnsi="Times New Roman" w:cs="Times New Roman"/>
          <w:color w:val="000000"/>
          <w:sz w:val="24"/>
          <w:szCs w:val="24"/>
        </w:rPr>
        <w:t>- Федеральный  государственный образовательный стандарт основного общего образования</w:t>
      </w:r>
      <w:r w:rsidR="00B24232" w:rsidRPr="00A00866">
        <w:rPr>
          <w:rFonts w:ascii="Times New Roman" w:hAnsi="Times New Roman" w:cs="Times New Roman"/>
          <w:color w:val="000000"/>
          <w:sz w:val="24"/>
          <w:szCs w:val="24"/>
        </w:rPr>
        <w:t xml:space="preserve"> и среднего общего образования</w:t>
      </w:r>
      <w:r w:rsidRPr="00A008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5E77" w:rsidRPr="00A00866" w:rsidRDefault="003306FD">
      <w:pPr>
        <w:pStyle w:val="c10"/>
        <w:shd w:val="clear" w:color="auto" w:fill="FFFFFF"/>
        <w:spacing w:beforeAutospacing="0" w:after="0" w:afterAutospacing="0"/>
        <w:ind w:firstLine="708"/>
        <w:jc w:val="both"/>
        <w:rPr>
          <w:rStyle w:val="c4"/>
          <w:color w:val="000000"/>
        </w:rPr>
      </w:pPr>
      <w:r w:rsidRPr="00A00866">
        <w:rPr>
          <w:rStyle w:val="c4"/>
          <w:color w:val="000000"/>
        </w:rPr>
        <w:t>- «Стратегия развития воспитания в Российской Федерации на период до 2025 года». Распоряжение Правительства Российской Федерации от 29 мая 2015 года № 996-р;</w:t>
      </w:r>
    </w:p>
    <w:p w:rsidR="00B45E77" w:rsidRPr="00A00866" w:rsidRDefault="003306FD">
      <w:pPr>
        <w:pStyle w:val="c10"/>
        <w:shd w:val="clear" w:color="auto" w:fill="FFFFFF"/>
        <w:spacing w:beforeAutospacing="0" w:after="0" w:afterAutospacing="0"/>
        <w:ind w:firstLine="708"/>
        <w:jc w:val="both"/>
        <w:rPr>
          <w:color w:val="000000"/>
        </w:rPr>
      </w:pPr>
      <w:r w:rsidRPr="00A00866">
        <w:rPr>
          <w:rStyle w:val="c4"/>
          <w:color w:val="000000"/>
        </w:rPr>
        <w:t>-  Федеральный закон от 19.05.1995 г. № 82-ФЗ «Об общественных объединениях»</w:t>
      </w:r>
    </w:p>
    <w:p w:rsidR="00B45E77" w:rsidRPr="00A00866" w:rsidRDefault="003306FD">
      <w:pPr>
        <w:pStyle w:val="c10"/>
        <w:shd w:val="clear" w:color="auto" w:fill="FFFFFF"/>
        <w:spacing w:beforeAutospacing="0" w:after="0" w:afterAutospacing="0"/>
        <w:ind w:firstLine="708"/>
        <w:jc w:val="both"/>
        <w:rPr>
          <w:color w:val="000000"/>
        </w:rPr>
      </w:pPr>
      <w:r w:rsidRPr="00A00866">
        <w:rPr>
          <w:rStyle w:val="c4"/>
          <w:color w:val="000000"/>
        </w:rPr>
        <w:t>- Устав Всероссийского детско-юношеского военно-патриотического общественного движения «</w:t>
      </w:r>
      <w:proofErr w:type="spellStart"/>
      <w:r w:rsidRPr="00A00866">
        <w:rPr>
          <w:rStyle w:val="c4"/>
          <w:color w:val="000000"/>
        </w:rPr>
        <w:t>Юнармия</w:t>
      </w:r>
      <w:proofErr w:type="spellEnd"/>
      <w:r w:rsidRPr="00A00866">
        <w:rPr>
          <w:rStyle w:val="c4"/>
          <w:color w:val="000000"/>
        </w:rPr>
        <w:t>» от 28.05.2016 г.</w:t>
      </w:r>
    </w:p>
    <w:p w:rsidR="00B45E77" w:rsidRPr="00A00866" w:rsidRDefault="003306F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866">
        <w:rPr>
          <w:rFonts w:ascii="Times New Roman" w:hAnsi="Times New Roman" w:cs="Times New Roman"/>
          <w:color w:val="000000"/>
          <w:sz w:val="24"/>
          <w:szCs w:val="24"/>
        </w:rPr>
        <w:t>- Основная образовательная программа  основного общего  образования МАОУ «Экономическая гимназия»</w:t>
      </w:r>
    </w:p>
    <w:p w:rsidR="00B45E77" w:rsidRPr="00A00866" w:rsidRDefault="00B45E77">
      <w:pPr>
        <w:pStyle w:val="c10"/>
        <w:shd w:val="clear" w:color="auto" w:fill="FFFFFF"/>
        <w:spacing w:beforeAutospacing="0" w:after="0" w:afterAutospacing="0"/>
        <w:ind w:firstLine="426"/>
        <w:jc w:val="both"/>
        <w:rPr>
          <w:rStyle w:val="c4"/>
          <w:color w:val="000000"/>
        </w:rPr>
      </w:pPr>
    </w:p>
    <w:p w:rsidR="00B45E77" w:rsidRPr="00A00866" w:rsidRDefault="003306FD">
      <w:pPr>
        <w:pStyle w:val="c10"/>
        <w:shd w:val="clear" w:color="auto" w:fill="FFFFFF"/>
        <w:spacing w:beforeAutospacing="0" w:after="0" w:afterAutospacing="0"/>
        <w:ind w:firstLine="426"/>
        <w:jc w:val="both"/>
        <w:rPr>
          <w:rStyle w:val="c4"/>
          <w:color w:val="000000"/>
        </w:rPr>
      </w:pPr>
      <w:r w:rsidRPr="00A00866">
        <w:rPr>
          <w:rStyle w:val="c4"/>
          <w:color w:val="000000"/>
        </w:rPr>
        <w:t>Рабочая программа внеурочной деятельно</w:t>
      </w:r>
      <w:r w:rsidR="009723D2" w:rsidRPr="00A00866">
        <w:rPr>
          <w:rStyle w:val="c4"/>
          <w:color w:val="000000"/>
        </w:rPr>
        <w:t>сти  «</w:t>
      </w:r>
      <w:proofErr w:type="spellStart"/>
      <w:r w:rsidR="009723D2" w:rsidRPr="00A00866">
        <w:rPr>
          <w:rStyle w:val="c4"/>
          <w:color w:val="000000"/>
        </w:rPr>
        <w:t>Юнармия</w:t>
      </w:r>
      <w:proofErr w:type="spellEnd"/>
      <w:r w:rsidR="009723D2" w:rsidRPr="00A00866">
        <w:rPr>
          <w:rStyle w:val="c4"/>
          <w:color w:val="000000"/>
        </w:rPr>
        <w:t>» для учащихся 5-11</w:t>
      </w:r>
      <w:r w:rsidRPr="00A00866">
        <w:rPr>
          <w:rStyle w:val="c4"/>
          <w:color w:val="000000"/>
        </w:rPr>
        <w:t>-х классов предусматривает следующее количество часов за учебный год:</w:t>
      </w:r>
    </w:p>
    <w:p w:rsidR="00B45E77" w:rsidRPr="00A00866" w:rsidRDefault="003306FD">
      <w:pPr>
        <w:pStyle w:val="c10"/>
        <w:shd w:val="clear" w:color="auto" w:fill="FFFFFF"/>
        <w:spacing w:beforeAutospacing="0" w:after="0" w:afterAutospacing="0"/>
        <w:ind w:left="708" w:firstLine="708"/>
        <w:jc w:val="both"/>
        <w:rPr>
          <w:rStyle w:val="c4"/>
          <w:color w:val="000000"/>
        </w:rPr>
      </w:pPr>
      <w:r w:rsidRPr="00A00866">
        <w:rPr>
          <w:rStyle w:val="c4"/>
          <w:color w:val="000000"/>
        </w:rPr>
        <w:t>5 класс – 35 часов</w:t>
      </w:r>
    </w:p>
    <w:p w:rsidR="00B45E77" w:rsidRPr="00A00866" w:rsidRDefault="003306FD">
      <w:pPr>
        <w:pStyle w:val="c10"/>
        <w:shd w:val="clear" w:color="auto" w:fill="FFFFFF"/>
        <w:spacing w:beforeAutospacing="0" w:after="0" w:afterAutospacing="0"/>
        <w:ind w:left="1416" w:firstLine="708"/>
        <w:jc w:val="both"/>
        <w:rPr>
          <w:rStyle w:val="c4"/>
          <w:color w:val="000000"/>
        </w:rPr>
      </w:pPr>
      <w:r w:rsidRPr="00A00866">
        <w:rPr>
          <w:rStyle w:val="c4"/>
          <w:color w:val="000000"/>
        </w:rPr>
        <w:t>6 класс – 35 часов</w:t>
      </w:r>
    </w:p>
    <w:p w:rsidR="00B45E77" w:rsidRPr="00A00866" w:rsidRDefault="003306FD">
      <w:pPr>
        <w:pStyle w:val="c10"/>
        <w:shd w:val="clear" w:color="auto" w:fill="FFFFFF"/>
        <w:spacing w:beforeAutospacing="0" w:after="0" w:afterAutospacing="0"/>
        <w:ind w:left="2124" w:firstLine="708"/>
        <w:jc w:val="both"/>
        <w:rPr>
          <w:rStyle w:val="c4"/>
          <w:color w:val="000000"/>
        </w:rPr>
      </w:pPr>
      <w:r w:rsidRPr="00A00866">
        <w:rPr>
          <w:rStyle w:val="c4"/>
          <w:color w:val="000000"/>
        </w:rPr>
        <w:t>7 класс – 35 часов</w:t>
      </w:r>
    </w:p>
    <w:p w:rsidR="00B45E77" w:rsidRPr="00A00866" w:rsidRDefault="003306FD">
      <w:pPr>
        <w:pStyle w:val="c10"/>
        <w:shd w:val="clear" w:color="auto" w:fill="FFFFFF"/>
        <w:spacing w:beforeAutospacing="0" w:after="0" w:afterAutospacing="0"/>
        <w:ind w:left="2832" w:firstLine="708"/>
        <w:jc w:val="both"/>
        <w:rPr>
          <w:rStyle w:val="c4"/>
          <w:color w:val="000000"/>
        </w:rPr>
      </w:pPr>
      <w:r w:rsidRPr="00A00866">
        <w:rPr>
          <w:rStyle w:val="c4"/>
          <w:color w:val="000000"/>
        </w:rPr>
        <w:t>8 класс – 35 часов</w:t>
      </w:r>
    </w:p>
    <w:p w:rsidR="00B45E77" w:rsidRPr="00A00866" w:rsidRDefault="003306FD">
      <w:pPr>
        <w:pStyle w:val="c10"/>
        <w:shd w:val="clear" w:color="auto" w:fill="FFFFFF"/>
        <w:spacing w:beforeAutospacing="0" w:after="0" w:afterAutospacing="0"/>
        <w:ind w:left="3540" w:firstLine="708"/>
        <w:jc w:val="both"/>
        <w:rPr>
          <w:rStyle w:val="c4"/>
          <w:color w:val="000000"/>
        </w:rPr>
      </w:pPr>
      <w:r w:rsidRPr="00A00866">
        <w:rPr>
          <w:rStyle w:val="c4"/>
          <w:color w:val="000000"/>
        </w:rPr>
        <w:t>9 класс – 34 часа</w:t>
      </w:r>
    </w:p>
    <w:p w:rsidR="003306FD" w:rsidRPr="00A00866" w:rsidRDefault="003306FD" w:rsidP="003306FD">
      <w:pPr>
        <w:pStyle w:val="c10"/>
        <w:shd w:val="clear" w:color="auto" w:fill="FFFFFF"/>
        <w:spacing w:beforeAutospacing="0" w:after="0" w:afterAutospacing="0"/>
        <w:ind w:left="3540" w:firstLine="708"/>
        <w:jc w:val="both"/>
        <w:rPr>
          <w:rStyle w:val="c4"/>
          <w:color w:val="000000"/>
        </w:rPr>
      </w:pPr>
      <w:r w:rsidRPr="00A00866">
        <w:rPr>
          <w:rStyle w:val="c4"/>
          <w:color w:val="000000"/>
        </w:rPr>
        <w:tab/>
        <w:t>10 класс – 35 часов</w:t>
      </w:r>
    </w:p>
    <w:p w:rsidR="009723D2" w:rsidRPr="00A00866" w:rsidRDefault="009723D2" w:rsidP="003306FD">
      <w:pPr>
        <w:pStyle w:val="c10"/>
        <w:shd w:val="clear" w:color="auto" w:fill="FFFFFF"/>
        <w:spacing w:beforeAutospacing="0" w:after="0" w:afterAutospacing="0"/>
        <w:ind w:left="3540" w:firstLine="708"/>
        <w:jc w:val="both"/>
        <w:rPr>
          <w:rStyle w:val="c4"/>
          <w:color w:val="000000"/>
        </w:rPr>
      </w:pPr>
      <w:r w:rsidRPr="00A00866">
        <w:rPr>
          <w:rStyle w:val="c4"/>
          <w:color w:val="000000"/>
        </w:rPr>
        <w:tab/>
      </w:r>
      <w:r w:rsidRPr="00A00866">
        <w:rPr>
          <w:rStyle w:val="c4"/>
          <w:color w:val="000000"/>
        </w:rPr>
        <w:tab/>
        <w:t>11 класс – 34 часа</w:t>
      </w:r>
    </w:p>
    <w:p w:rsidR="00B45E77" w:rsidRPr="00A00866" w:rsidRDefault="003306FD" w:rsidP="003306FD">
      <w:pPr>
        <w:pStyle w:val="c10"/>
        <w:shd w:val="clear" w:color="auto" w:fill="FFFFFF"/>
        <w:spacing w:beforeAutospacing="0" w:after="0" w:afterAutospacing="0"/>
        <w:ind w:firstLine="708"/>
        <w:jc w:val="both"/>
        <w:rPr>
          <w:color w:val="000000"/>
        </w:rPr>
      </w:pPr>
      <w:r w:rsidRPr="00A00866">
        <w:rPr>
          <w:rStyle w:val="c4"/>
          <w:color w:val="000000"/>
        </w:rPr>
        <w:t>Программа реализуется в течение учебного года в учебное время. Часть занятий организуется во время каникул.</w:t>
      </w:r>
    </w:p>
    <w:p w:rsidR="00B45E77" w:rsidRPr="00A00866" w:rsidRDefault="003306FD">
      <w:pPr>
        <w:pStyle w:val="ab"/>
        <w:shd w:val="clear" w:color="auto" w:fill="FFFFFF"/>
        <w:spacing w:beforeAutospacing="0" w:after="0" w:afterAutospacing="0"/>
        <w:ind w:firstLine="709"/>
        <w:jc w:val="both"/>
      </w:pPr>
      <w:r w:rsidRPr="00A00866">
        <w:rPr>
          <w:b/>
          <w:bCs/>
        </w:rPr>
        <w:t>Цель образовательной программы</w:t>
      </w:r>
      <w:r w:rsidRPr="00A00866">
        <w:t>: всестороннее развитие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воспитание любви к малой Родине и Отечеству, а также сохранение и преумножение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B45E77" w:rsidRPr="00A00866" w:rsidRDefault="003306FD">
      <w:pPr>
        <w:pStyle w:val="ab"/>
        <w:shd w:val="clear" w:color="auto" w:fill="FFFFFF"/>
        <w:spacing w:beforeAutospacing="0" w:after="0" w:afterAutospacing="0"/>
        <w:ind w:firstLine="709"/>
        <w:jc w:val="both"/>
      </w:pPr>
      <w:r w:rsidRPr="00A00866">
        <w:rPr>
          <w:b/>
          <w:bCs/>
        </w:rPr>
        <w:t>Задачи образовательной программы:</w:t>
      </w:r>
    </w:p>
    <w:p w:rsidR="00B45E77" w:rsidRPr="00A00866" w:rsidRDefault="003306FD">
      <w:pPr>
        <w:pStyle w:val="ab"/>
        <w:shd w:val="clear" w:color="auto" w:fill="FFFFFF"/>
        <w:spacing w:beforeAutospacing="0" w:after="0" w:afterAutospacing="0"/>
        <w:ind w:firstLine="709"/>
        <w:jc w:val="both"/>
      </w:pPr>
      <w:r w:rsidRPr="00A00866">
        <w:rPr>
          <w:i/>
          <w:iCs/>
          <w:u w:val="single"/>
        </w:rPr>
        <w:t>Образовательные:</w:t>
      </w:r>
    </w:p>
    <w:p w:rsidR="00B45E77" w:rsidRPr="00A00866" w:rsidRDefault="003306FD">
      <w:pPr>
        <w:pStyle w:val="ab"/>
        <w:shd w:val="clear" w:color="auto" w:fill="FFFFFF"/>
        <w:spacing w:beforeAutospacing="0" w:after="0" w:afterAutospacing="0"/>
        <w:ind w:firstLine="709"/>
        <w:jc w:val="both"/>
      </w:pPr>
      <w:r w:rsidRPr="00A00866">
        <w:t>- углубление знаний по истории и географии Российской Федерации и малой родине;</w:t>
      </w:r>
    </w:p>
    <w:p w:rsidR="00B45E77" w:rsidRPr="00A00866" w:rsidRDefault="003306FD">
      <w:pPr>
        <w:pStyle w:val="ab"/>
        <w:shd w:val="clear" w:color="auto" w:fill="FFFFFF"/>
        <w:spacing w:beforeAutospacing="0" w:after="0" w:afterAutospacing="0"/>
        <w:ind w:firstLine="709"/>
        <w:jc w:val="both"/>
      </w:pPr>
      <w:r w:rsidRPr="00A00866">
        <w:t>- приобретение знаний о военной истории Отечества;</w:t>
      </w:r>
    </w:p>
    <w:p w:rsidR="00B45E77" w:rsidRPr="00A00866" w:rsidRDefault="003306FD">
      <w:pPr>
        <w:pStyle w:val="ab"/>
        <w:shd w:val="clear" w:color="auto" w:fill="FFFFFF"/>
        <w:spacing w:beforeAutospacing="0" w:after="0" w:afterAutospacing="0"/>
        <w:ind w:firstLine="709"/>
        <w:jc w:val="both"/>
      </w:pPr>
      <w:r w:rsidRPr="00A00866">
        <w:t>- формирование  профессионально значимых качеств и умений, верности конституционному и военному долгу.</w:t>
      </w:r>
    </w:p>
    <w:p w:rsidR="00B45E77" w:rsidRPr="00A00866" w:rsidRDefault="003306FD">
      <w:pPr>
        <w:pStyle w:val="ab"/>
        <w:shd w:val="clear" w:color="auto" w:fill="FFFFFF"/>
        <w:spacing w:beforeAutospacing="0" w:after="0" w:afterAutospacing="0"/>
        <w:ind w:firstLine="709"/>
        <w:jc w:val="both"/>
      </w:pPr>
      <w:r w:rsidRPr="00A00866">
        <w:rPr>
          <w:i/>
          <w:iCs/>
          <w:u w:val="single"/>
        </w:rPr>
        <w:t>Развивающие:</w:t>
      </w:r>
    </w:p>
    <w:p w:rsidR="00B45E77" w:rsidRPr="00A00866" w:rsidRDefault="003306FD">
      <w:pPr>
        <w:pStyle w:val="ab"/>
        <w:shd w:val="clear" w:color="auto" w:fill="FFFFFF"/>
        <w:spacing w:beforeAutospacing="0" w:after="0" w:afterAutospacing="0"/>
        <w:ind w:firstLine="709"/>
        <w:jc w:val="both"/>
      </w:pPr>
      <w:r w:rsidRPr="00A00866">
        <w:t>- формирование потребности воспитанников в постоянном пополнении своих знаний, в укреплении своего здоровья;</w:t>
      </w:r>
    </w:p>
    <w:p w:rsidR="00B45E77" w:rsidRPr="00A00866" w:rsidRDefault="003306FD">
      <w:pPr>
        <w:pStyle w:val="ab"/>
        <w:shd w:val="clear" w:color="auto" w:fill="FFFFFF"/>
        <w:spacing w:beforeAutospacing="0" w:after="0" w:afterAutospacing="0"/>
        <w:ind w:firstLine="709"/>
        <w:jc w:val="both"/>
      </w:pPr>
      <w:r w:rsidRPr="00A00866">
        <w:t>- подготовка подрастающего поколения к военной службе;</w:t>
      </w:r>
    </w:p>
    <w:p w:rsidR="00B45E77" w:rsidRPr="00A00866" w:rsidRDefault="003306FD">
      <w:pPr>
        <w:pStyle w:val="ab"/>
        <w:shd w:val="clear" w:color="auto" w:fill="FFFFFF"/>
        <w:spacing w:beforeAutospacing="0" w:after="0" w:afterAutospacing="0"/>
        <w:ind w:firstLine="709"/>
        <w:jc w:val="both"/>
      </w:pPr>
      <w:r w:rsidRPr="00A00866">
        <w:t>- формирование навыков самообслуживания;</w:t>
      </w:r>
    </w:p>
    <w:p w:rsidR="00B45E77" w:rsidRPr="00A00866" w:rsidRDefault="003306FD">
      <w:pPr>
        <w:pStyle w:val="ab"/>
        <w:shd w:val="clear" w:color="auto" w:fill="FFFFFF"/>
        <w:spacing w:beforeAutospacing="0" w:after="0" w:afterAutospacing="0"/>
        <w:ind w:firstLine="709"/>
        <w:jc w:val="both"/>
      </w:pPr>
      <w:r w:rsidRPr="00A00866">
        <w:t>- формирование потребности к самообразованию, самоопределению, самореализации и выработке адекватной самооценки;</w:t>
      </w:r>
    </w:p>
    <w:p w:rsidR="00B45E77" w:rsidRPr="00A00866" w:rsidRDefault="003306FD">
      <w:pPr>
        <w:pStyle w:val="ab"/>
        <w:shd w:val="clear" w:color="auto" w:fill="FFFFFF"/>
        <w:spacing w:beforeAutospacing="0" w:after="0" w:afterAutospacing="0"/>
        <w:ind w:firstLine="709"/>
        <w:jc w:val="both"/>
      </w:pPr>
      <w:r w:rsidRPr="00A00866">
        <w:t>- развитие памяти, логического мышления.</w:t>
      </w:r>
    </w:p>
    <w:p w:rsidR="00B45E77" w:rsidRPr="00A00866" w:rsidRDefault="003306FD">
      <w:pPr>
        <w:pStyle w:val="ab"/>
        <w:shd w:val="clear" w:color="auto" w:fill="FFFFFF"/>
        <w:spacing w:beforeAutospacing="0" w:after="0" w:afterAutospacing="0"/>
        <w:ind w:firstLine="709"/>
        <w:jc w:val="both"/>
      </w:pPr>
      <w:r w:rsidRPr="00A00866">
        <w:rPr>
          <w:i/>
          <w:iCs/>
          <w:u w:val="single"/>
        </w:rPr>
        <w:t>Воспитательные:</w:t>
      </w:r>
    </w:p>
    <w:p w:rsidR="00B45E77" w:rsidRPr="00A00866" w:rsidRDefault="003306FD">
      <w:pPr>
        <w:pStyle w:val="ab"/>
        <w:shd w:val="clear" w:color="auto" w:fill="FFFFFF"/>
        <w:spacing w:beforeAutospacing="0" w:after="0" w:afterAutospacing="0"/>
        <w:ind w:firstLine="709"/>
        <w:jc w:val="both"/>
      </w:pPr>
      <w:r w:rsidRPr="00A00866">
        <w:t>- воспитание морально-волевых качеств личности;</w:t>
      </w:r>
    </w:p>
    <w:p w:rsidR="00B45E77" w:rsidRPr="00A00866" w:rsidRDefault="003306FD">
      <w:pPr>
        <w:pStyle w:val="ab"/>
        <w:shd w:val="clear" w:color="auto" w:fill="FFFFFF"/>
        <w:spacing w:beforeAutospacing="0" w:after="0" w:afterAutospacing="0"/>
        <w:ind w:firstLine="709"/>
        <w:jc w:val="both"/>
      </w:pPr>
      <w:r w:rsidRPr="00A00866">
        <w:t>- воспитание уважения к истории родины и Российской армии;</w:t>
      </w:r>
    </w:p>
    <w:p w:rsidR="00B45E77" w:rsidRPr="00A00866" w:rsidRDefault="003306FD">
      <w:pPr>
        <w:pStyle w:val="ab"/>
        <w:shd w:val="clear" w:color="auto" w:fill="FFFFFF"/>
        <w:spacing w:beforeAutospacing="0" w:after="0" w:afterAutospacing="0"/>
        <w:ind w:firstLine="709"/>
        <w:jc w:val="both"/>
      </w:pPr>
      <w:r w:rsidRPr="00A00866">
        <w:t>- воспитание сознательной дисциплины и культуры поведения;</w:t>
      </w:r>
    </w:p>
    <w:p w:rsidR="00B45E77" w:rsidRPr="00A00866" w:rsidRDefault="003306FD">
      <w:pPr>
        <w:pStyle w:val="ab"/>
        <w:shd w:val="clear" w:color="auto" w:fill="FFFFFF"/>
        <w:spacing w:beforeAutospacing="0" w:after="0" w:afterAutospacing="0"/>
        <w:ind w:firstLine="709"/>
        <w:jc w:val="both"/>
      </w:pPr>
      <w:r w:rsidRPr="00A00866">
        <w:t>- воспитание ответственности за порученное дело;</w:t>
      </w:r>
    </w:p>
    <w:p w:rsidR="00B45E77" w:rsidRPr="00A00866" w:rsidRDefault="003306FD">
      <w:pPr>
        <w:pStyle w:val="ab"/>
        <w:shd w:val="clear" w:color="auto" w:fill="FFFFFF"/>
        <w:spacing w:beforeAutospacing="0" w:after="0" w:afterAutospacing="0"/>
        <w:ind w:firstLine="709"/>
        <w:jc w:val="both"/>
      </w:pPr>
      <w:r w:rsidRPr="00A00866">
        <w:lastRenderedPageBreak/>
        <w:t xml:space="preserve">- формирование чувств взаимоуважения и взаимопонимания и </w:t>
      </w:r>
      <w:proofErr w:type="spellStart"/>
      <w:r w:rsidRPr="00A00866">
        <w:t>взаимоподдержки</w:t>
      </w:r>
      <w:proofErr w:type="spellEnd"/>
      <w:r w:rsidRPr="00A00866">
        <w:t>, чувства коллективизма;</w:t>
      </w:r>
    </w:p>
    <w:p w:rsidR="00B45E77" w:rsidRPr="00A00866" w:rsidRDefault="003306FD">
      <w:pPr>
        <w:pStyle w:val="ab"/>
        <w:shd w:val="clear" w:color="auto" w:fill="FFFFFF"/>
        <w:spacing w:beforeAutospacing="0" w:after="0" w:afterAutospacing="0"/>
        <w:ind w:firstLine="709"/>
        <w:jc w:val="both"/>
      </w:pPr>
      <w:r w:rsidRPr="00A00866">
        <w:t>- формирование устойчиво-позитивного отношения к окружающему миру;</w:t>
      </w:r>
    </w:p>
    <w:p w:rsidR="00B45E77" w:rsidRPr="00A00866" w:rsidRDefault="003306FD">
      <w:pPr>
        <w:pStyle w:val="ab"/>
        <w:shd w:val="clear" w:color="auto" w:fill="FFFFFF"/>
        <w:spacing w:beforeAutospacing="0" w:after="0" w:afterAutospacing="0"/>
        <w:ind w:firstLine="709"/>
        <w:jc w:val="both"/>
      </w:pPr>
      <w:r w:rsidRPr="00A00866">
        <w:t>- воспитание у подростков готовности к защите Отечества, действиям в экстремальных ситуациях;</w:t>
      </w:r>
    </w:p>
    <w:p w:rsidR="00B45E77" w:rsidRPr="00A00866" w:rsidRDefault="003306FD">
      <w:pPr>
        <w:pStyle w:val="ab"/>
        <w:shd w:val="clear" w:color="auto" w:fill="FFFFFF"/>
        <w:spacing w:beforeAutospacing="0" w:after="0" w:afterAutospacing="0"/>
        <w:ind w:firstLine="709"/>
        <w:jc w:val="both"/>
      </w:pPr>
      <w:r w:rsidRPr="00A00866">
        <w:t>- воспитание у подростков способности к лидерству, способности в критической ситуации взять на себя всю полноту ответственности за себя и всех членов коллектива.</w:t>
      </w:r>
    </w:p>
    <w:p w:rsidR="00B45E77" w:rsidRPr="00A00866" w:rsidRDefault="003306FD">
      <w:pPr>
        <w:pStyle w:val="c14"/>
        <w:shd w:val="clear" w:color="auto" w:fill="FFFFFF"/>
        <w:spacing w:beforeAutospacing="0" w:after="0" w:afterAutospacing="0"/>
        <w:jc w:val="center"/>
        <w:rPr>
          <w:color w:val="000000"/>
        </w:rPr>
      </w:pPr>
      <w:r w:rsidRPr="00A00866">
        <w:rPr>
          <w:rStyle w:val="c23"/>
          <w:rFonts w:eastAsia="Trebuchet MS"/>
          <w:b/>
          <w:bCs/>
          <w:color w:val="000000"/>
        </w:rPr>
        <w:t>Планируемые результаты освоения курса внеурочной деятельности</w:t>
      </w:r>
    </w:p>
    <w:p w:rsidR="00B45E77" w:rsidRPr="00A00866" w:rsidRDefault="003306FD">
      <w:pPr>
        <w:pStyle w:val="c12"/>
        <w:shd w:val="clear" w:color="auto" w:fill="FFFFFF"/>
        <w:spacing w:beforeAutospacing="0" w:after="0" w:afterAutospacing="0"/>
        <w:ind w:firstLine="426"/>
        <w:rPr>
          <w:color w:val="000000"/>
        </w:rPr>
      </w:pPr>
      <w:r w:rsidRPr="00A00866">
        <w:rPr>
          <w:rStyle w:val="c16"/>
          <w:b/>
          <w:bCs/>
          <w:color w:val="000000"/>
        </w:rPr>
        <w:t>Личностные:</w:t>
      </w:r>
    </w:p>
    <w:p w:rsidR="00B45E77" w:rsidRPr="00A00866" w:rsidRDefault="003306FD">
      <w:pPr>
        <w:pStyle w:val="c12"/>
        <w:numPr>
          <w:ilvl w:val="0"/>
          <w:numId w:val="2"/>
        </w:numPr>
        <w:shd w:val="clear" w:color="auto" w:fill="FFFFFF"/>
        <w:spacing w:beforeAutospacing="0" w:after="0" w:afterAutospacing="0"/>
        <w:ind w:left="0" w:firstLine="426"/>
        <w:jc w:val="both"/>
        <w:rPr>
          <w:color w:val="000000"/>
        </w:rPr>
      </w:pPr>
      <w:r w:rsidRPr="00A00866">
        <w:rPr>
          <w:rStyle w:val="c4"/>
          <w:color w:val="000000"/>
        </w:rPr>
        <w:t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сформированная гражданская компетенция.</w:t>
      </w:r>
    </w:p>
    <w:p w:rsidR="00B45E77" w:rsidRPr="00A00866" w:rsidRDefault="003306FD">
      <w:pPr>
        <w:pStyle w:val="c12"/>
        <w:numPr>
          <w:ilvl w:val="0"/>
          <w:numId w:val="2"/>
        </w:numPr>
        <w:shd w:val="clear" w:color="auto" w:fill="FFFFFF"/>
        <w:spacing w:beforeAutospacing="0" w:after="0" w:afterAutospacing="0"/>
        <w:ind w:left="0" w:firstLine="426"/>
        <w:jc w:val="both"/>
        <w:rPr>
          <w:color w:val="000000"/>
        </w:rPr>
      </w:pPr>
      <w:r w:rsidRPr="00A00866">
        <w:rPr>
          <w:rStyle w:val="c4"/>
          <w:color w:val="000000"/>
        </w:rPr>
        <w:t>Понимание и осознание  моральных норм и правил нравственного поведения, в том числе  этических норм взаимоотношений в семье, между поколениями, носителями разных убеждений, представителями различных социальных групп.</w:t>
      </w:r>
    </w:p>
    <w:p w:rsidR="00B45E77" w:rsidRPr="00A00866" w:rsidRDefault="003306FD">
      <w:pPr>
        <w:pStyle w:val="c12"/>
        <w:numPr>
          <w:ilvl w:val="0"/>
          <w:numId w:val="2"/>
        </w:numPr>
        <w:shd w:val="clear" w:color="auto" w:fill="FFFFFF"/>
        <w:spacing w:beforeAutospacing="0" w:after="0" w:afterAutospacing="0"/>
        <w:ind w:left="0" w:firstLine="426"/>
        <w:jc w:val="both"/>
        <w:rPr>
          <w:color w:val="000000"/>
        </w:rPr>
      </w:pPr>
      <w:r w:rsidRPr="00A00866">
        <w:rPr>
          <w:rStyle w:val="c4"/>
          <w:color w:val="000000"/>
        </w:rPr>
        <w:t>Положительный  опыт взаимодействия со сверстниками, старшим поколением и младшими детьми в соответствии с общепринятыми нравственными нормами; сформированная коммуникативная компетенция.</w:t>
      </w:r>
    </w:p>
    <w:p w:rsidR="00B45E77" w:rsidRPr="00A00866" w:rsidRDefault="003306FD">
      <w:pPr>
        <w:pStyle w:val="c12"/>
        <w:numPr>
          <w:ilvl w:val="0"/>
          <w:numId w:val="2"/>
        </w:numPr>
        <w:shd w:val="clear" w:color="auto" w:fill="FFFFFF"/>
        <w:spacing w:beforeAutospacing="0" w:after="0" w:afterAutospacing="0"/>
        <w:ind w:left="0" w:firstLine="426"/>
        <w:jc w:val="both"/>
        <w:rPr>
          <w:color w:val="000000"/>
        </w:rPr>
      </w:pPr>
      <w:r w:rsidRPr="00A00866">
        <w:rPr>
          <w:rStyle w:val="c4"/>
          <w:color w:val="000000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людей.</w:t>
      </w:r>
    </w:p>
    <w:p w:rsidR="00B45E77" w:rsidRPr="00A00866" w:rsidRDefault="003306FD">
      <w:pPr>
        <w:pStyle w:val="c12"/>
        <w:numPr>
          <w:ilvl w:val="0"/>
          <w:numId w:val="2"/>
        </w:numPr>
        <w:shd w:val="clear" w:color="auto" w:fill="FFFFFF"/>
        <w:spacing w:beforeAutospacing="0" w:after="0" w:afterAutospacing="0"/>
        <w:ind w:left="0" w:firstLine="426"/>
        <w:jc w:val="both"/>
        <w:rPr>
          <w:color w:val="000000"/>
        </w:rPr>
      </w:pPr>
      <w:r w:rsidRPr="00A00866">
        <w:rPr>
          <w:rStyle w:val="c4"/>
          <w:color w:val="000000"/>
        </w:rPr>
        <w:t>Понимание и осознаний взаимной обусловленности физического, нравственного, психологического, психического и социально-психологического здоровья человека.</w:t>
      </w:r>
    </w:p>
    <w:p w:rsidR="00B45E77" w:rsidRPr="00A00866" w:rsidRDefault="003306FD">
      <w:pPr>
        <w:pStyle w:val="c12"/>
        <w:numPr>
          <w:ilvl w:val="0"/>
          <w:numId w:val="2"/>
        </w:numPr>
        <w:shd w:val="clear" w:color="auto" w:fill="FFFFFF"/>
        <w:spacing w:beforeAutospacing="0" w:after="0" w:afterAutospacing="0"/>
        <w:ind w:left="0" w:firstLine="426"/>
        <w:jc w:val="both"/>
        <w:rPr>
          <w:color w:val="000000"/>
        </w:rPr>
      </w:pPr>
      <w:r w:rsidRPr="00A00866">
        <w:rPr>
          <w:rStyle w:val="c4"/>
          <w:color w:val="000000"/>
        </w:rPr>
        <w:t>Осознание негативных факторов, пагубно влияющих на здоровье.</w:t>
      </w:r>
    </w:p>
    <w:p w:rsidR="00B45E77" w:rsidRPr="00A00866" w:rsidRDefault="003306FD">
      <w:pPr>
        <w:pStyle w:val="c12"/>
        <w:numPr>
          <w:ilvl w:val="0"/>
          <w:numId w:val="2"/>
        </w:numPr>
        <w:shd w:val="clear" w:color="auto" w:fill="FFFFFF"/>
        <w:spacing w:beforeAutospacing="0" w:after="0" w:afterAutospacing="0"/>
        <w:ind w:left="0" w:firstLine="426"/>
        <w:jc w:val="both"/>
        <w:rPr>
          <w:color w:val="000000"/>
        </w:rPr>
      </w:pPr>
      <w:r w:rsidRPr="00A00866">
        <w:rPr>
          <w:rStyle w:val="c4"/>
          <w:color w:val="000000"/>
        </w:rPr>
        <w:t>Умение делать осознанный выбор поступков, поведения, образа жизни, позволяющих сохранить и укрепить здоровье.</w:t>
      </w:r>
    </w:p>
    <w:p w:rsidR="00B45E77" w:rsidRPr="00A00866" w:rsidRDefault="003306FD">
      <w:pPr>
        <w:pStyle w:val="c12"/>
        <w:numPr>
          <w:ilvl w:val="0"/>
          <w:numId w:val="2"/>
        </w:numPr>
        <w:shd w:val="clear" w:color="auto" w:fill="FFFFFF"/>
        <w:spacing w:beforeAutospacing="0" w:after="0" w:afterAutospacing="0"/>
        <w:ind w:left="0" w:firstLine="426"/>
        <w:jc w:val="both"/>
        <w:rPr>
          <w:color w:val="000000"/>
        </w:rPr>
      </w:pPr>
      <w:r w:rsidRPr="00A00866">
        <w:rPr>
          <w:rStyle w:val="c4"/>
          <w:color w:val="000000"/>
        </w:rPr>
        <w:t>Представление об основных компонентах культуры здоровья и здорового образа жизни.</w:t>
      </w:r>
    </w:p>
    <w:p w:rsidR="00B45E77" w:rsidRPr="00A00866" w:rsidRDefault="003306FD">
      <w:pPr>
        <w:pStyle w:val="c12"/>
        <w:numPr>
          <w:ilvl w:val="0"/>
          <w:numId w:val="2"/>
        </w:numPr>
        <w:shd w:val="clear" w:color="auto" w:fill="FFFFFF"/>
        <w:spacing w:beforeAutospacing="0" w:after="0" w:afterAutospacing="0"/>
        <w:ind w:left="0" w:firstLine="426"/>
        <w:jc w:val="both"/>
        <w:rPr>
          <w:color w:val="000000"/>
        </w:rPr>
      </w:pPr>
      <w:r w:rsidRPr="00A00866">
        <w:rPr>
          <w:rStyle w:val="c4"/>
          <w:color w:val="000000"/>
        </w:rPr>
        <w:t>Потребность заниматься физической культурой  и спортом, вести активный образ жизни.</w:t>
      </w:r>
    </w:p>
    <w:p w:rsidR="00B45E77" w:rsidRPr="00A00866" w:rsidRDefault="003306FD">
      <w:pPr>
        <w:pStyle w:val="c12"/>
        <w:shd w:val="clear" w:color="auto" w:fill="FFFFFF"/>
        <w:spacing w:beforeAutospacing="0" w:after="0" w:afterAutospacing="0"/>
        <w:ind w:firstLine="426"/>
        <w:jc w:val="both"/>
        <w:rPr>
          <w:color w:val="000000"/>
        </w:rPr>
      </w:pPr>
      <w:proofErr w:type="spellStart"/>
      <w:r w:rsidRPr="00A00866">
        <w:rPr>
          <w:rStyle w:val="c16"/>
          <w:b/>
          <w:bCs/>
          <w:color w:val="000000"/>
        </w:rPr>
        <w:t>Метапредметные</w:t>
      </w:r>
      <w:proofErr w:type="spellEnd"/>
      <w:r w:rsidRPr="00A00866">
        <w:rPr>
          <w:rStyle w:val="c16"/>
          <w:b/>
          <w:bCs/>
          <w:color w:val="000000"/>
        </w:rPr>
        <w:t>:</w:t>
      </w:r>
    </w:p>
    <w:p w:rsidR="00B45E77" w:rsidRPr="00A00866" w:rsidRDefault="003306FD">
      <w:pPr>
        <w:pStyle w:val="c12"/>
        <w:shd w:val="clear" w:color="auto" w:fill="FFFFFF"/>
        <w:spacing w:beforeAutospacing="0" w:after="0" w:afterAutospacing="0"/>
        <w:ind w:firstLine="426"/>
        <w:jc w:val="both"/>
        <w:rPr>
          <w:color w:val="000000"/>
        </w:rPr>
      </w:pPr>
      <w:r w:rsidRPr="00A00866">
        <w:rPr>
          <w:rStyle w:val="c23"/>
          <w:rFonts w:eastAsia="Trebuchet MS"/>
          <w:b/>
          <w:bCs/>
          <w:color w:val="000000"/>
        </w:rPr>
        <w:t>Регулятивные:</w:t>
      </w:r>
    </w:p>
    <w:p w:rsidR="00B45E77" w:rsidRPr="00A00866" w:rsidRDefault="003306FD">
      <w:pPr>
        <w:pStyle w:val="c12"/>
        <w:numPr>
          <w:ilvl w:val="0"/>
          <w:numId w:val="3"/>
        </w:numPr>
        <w:shd w:val="clear" w:color="auto" w:fill="FFFFFF"/>
        <w:spacing w:beforeAutospacing="0" w:after="0" w:afterAutospacing="0"/>
        <w:ind w:left="0" w:firstLine="426"/>
        <w:jc w:val="both"/>
        <w:rPr>
          <w:color w:val="000000"/>
        </w:rPr>
      </w:pPr>
      <w:r w:rsidRPr="00A00866">
        <w:rPr>
          <w:rStyle w:val="c4"/>
          <w:color w:val="000000"/>
        </w:rPr>
        <w:t>умение ставить цель своей деятельности на основе имеющихся возможностей;</w:t>
      </w:r>
    </w:p>
    <w:p w:rsidR="00B45E77" w:rsidRPr="00A00866" w:rsidRDefault="003306FD">
      <w:pPr>
        <w:pStyle w:val="c12"/>
        <w:numPr>
          <w:ilvl w:val="0"/>
          <w:numId w:val="3"/>
        </w:numPr>
        <w:shd w:val="clear" w:color="auto" w:fill="FFFFFF"/>
        <w:spacing w:beforeAutospacing="0" w:after="0" w:afterAutospacing="0"/>
        <w:ind w:left="0" w:firstLine="426"/>
        <w:jc w:val="both"/>
        <w:rPr>
          <w:color w:val="000000"/>
        </w:rPr>
      </w:pPr>
      <w:r w:rsidRPr="00A00866">
        <w:rPr>
          <w:rStyle w:val="c4"/>
          <w:color w:val="000000"/>
        </w:rPr>
        <w:t>умение оценивать свою деятельность, аргументируя при этом причины достижения или отсутствия планируемого результата (участие в соревнованиях и смотрах);</w:t>
      </w:r>
    </w:p>
    <w:p w:rsidR="00B45E77" w:rsidRPr="00A00866" w:rsidRDefault="003306FD">
      <w:pPr>
        <w:pStyle w:val="c12"/>
        <w:numPr>
          <w:ilvl w:val="0"/>
          <w:numId w:val="3"/>
        </w:numPr>
        <w:shd w:val="clear" w:color="auto" w:fill="FFFFFF"/>
        <w:spacing w:beforeAutospacing="0" w:after="0" w:afterAutospacing="0"/>
        <w:ind w:left="0" w:firstLine="426"/>
        <w:jc w:val="both"/>
        <w:rPr>
          <w:color w:val="000000"/>
        </w:rPr>
      </w:pPr>
      <w:r w:rsidRPr="00A00866">
        <w:rPr>
          <w:rStyle w:val="c4"/>
          <w:color w:val="000000"/>
        </w:rPr>
        <w:t>формирование умения находить достаточные средства для решения своих учебных задач;</w:t>
      </w:r>
    </w:p>
    <w:p w:rsidR="00B45E77" w:rsidRPr="00A00866" w:rsidRDefault="003306FD">
      <w:pPr>
        <w:pStyle w:val="c12"/>
        <w:numPr>
          <w:ilvl w:val="0"/>
          <w:numId w:val="3"/>
        </w:numPr>
        <w:shd w:val="clear" w:color="auto" w:fill="FFFFFF"/>
        <w:spacing w:beforeAutospacing="0" w:after="0" w:afterAutospacing="0"/>
        <w:ind w:left="0" w:firstLine="426"/>
        <w:jc w:val="both"/>
        <w:rPr>
          <w:color w:val="000000"/>
        </w:rPr>
      </w:pPr>
      <w:r w:rsidRPr="00A00866">
        <w:rPr>
          <w:rStyle w:val="c4"/>
          <w:color w:val="000000"/>
        </w:rPr>
        <w:t xml:space="preserve">демонстрация приёмов </w:t>
      </w:r>
      <w:proofErr w:type="spellStart"/>
      <w:r w:rsidRPr="00A00866">
        <w:rPr>
          <w:rStyle w:val="c4"/>
          <w:color w:val="000000"/>
        </w:rPr>
        <w:t>саморегуляции</w:t>
      </w:r>
      <w:proofErr w:type="spellEnd"/>
      <w:r w:rsidRPr="00A00866">
        <w:rPr>
          <w:rStyle w:val="c4"/>
          <w:color w:val="000000"/>
        </w:rPr>
        <w:t xml:space="preserve"> в процессе подготовки мероприятий разного уровня, участие в них, в том числе и в качестве конкурсанта.</w:t>
      </w:r>
    </w:p>
    <w:p w:rsidR="00B45E77" w:rsidRPr="00A00866" w:rsidRDefault="003306FD">
      <w:pPr>
        <w:pStyle w:val="c12"/>
        <w:shd w:val="clear" w:color="auto" w:fill="FFFFFF"/>
        <w:spacing w:beforeAutospacing="0" w:after="0" w:afterAutospacing="0"/>
        <w:ind w:firstLine="426"/>
        <w:jc w:val="both"/>
        <w:rPr>
          <w:color w:val="000000"/>
        </w:rPr>
      </w:pPr>
      <w:r w:rsidRPr="00A00866">
        <w:rPr>
          <w:rStyle w:val="c23"/>
          <w:rFonts w:eastAsia="Trebuchet MS"/>
          <w:b/>
          <w:bCs/>
          <w:color w:val="000000"/>
        </w:rPr>
        <w:t>Познавательные:</w:t>
      </w:r>
    </w:p>
    <w:p w:rsidR="00B45E77" w:rsidRPr="00A00866" w:rsidRDefault="003306FD">
      <w:pPr>
        <w:pStyle w:val="c12"/>
        <w:numPr>
          <w:ilvl w:val="0"/>
          <w:numId w:val="4"/>
        </w:numPr>
        <w:shd w:val="clear" w:color="auto" w:fill="FFFFFF"/>
        <w:spacing w:beforeAutospacing="0" w:after="0" w:afterAutospacing="0"/>
        <w:ind w:left="0" w:firstLine="426"/>
        <w:jc w:val="both"/>
        <w:rPr>
          <w:color w:val="000000"/>
        </w:rPr>
      </w:pPr>
      <w:r w:rsidRPr="00A00866">
        <w:rPr>
          <w:rStyle w:val="c4"/>
          <w:color w:val="000000"/>
        </w:rPr>
        <w:t>умение осознавать свое место в военно-патриотических акциях;</w:t>
      </w:r>
    </w:p>
    <w:p w:rsidR="00B45E77" w:rsidRPr="00A00866" w:rsidRDefault="003306FD">
      <w:pPr>
        <w:pStyle w:val="c12"/>
        <w:numPr>
          <w:ilvl w:val="0"/>
          <w:numId w:val="4"/>
        </w:numPr>
        <w:shd w:val="clear" w:color="auto" w:fill="FFFFFF"/>
        <w:spacing w:beforeAutospacing="0" w:after="0" w:afterAutospacing="0"/>
        <w:ind w:left="0" w:firstLine="426"/>
        <w:jc w:val="both"/>
        <w:rPr>
          <w:color w:val="000000"/>
        </w:rPr>
      </w:pPr>
      <w:r w:rsidRPr="00A00866">
        <w:rPr>
          <w:rStyle w:val="c4"/>
          <w:color w:val="000000"/>
        </w:rPr>
        <w:t>навык делать выводы, устанавливать причинно-следственные связи на основе полученной информации о времени, эпохе при знакомстве с работами известных военных конструкторов и действий полководцев;</w:t>
      </w:r>
    </w:p>
    <w:p w:rsidR="00B45E77" w:rsidRPr="00A00866" w:rsidRDefault="003306FD">
      <w:pPr>
        <w:pStyle w:val="c12"/>
        <w:numPr>
          <w:ilvl w:val="0"/>
          <w:numId w:val="4"/>
        </w:numPr>
        <w:shd w:val="clear" w:color="auto" w:fill="FFFFFF"/>
        <w:spacing w:beforeAutospacing="0" w:after="0" w:afterAutospacing="0"/>
        <w:ind w:left="0" w:firstLine="426"/>
        <w:jc w:val="both"/>
        <w:rPr>
          <w:color w:val="000000"/>
        </w:rPr>
      </w:pPr>
      <w:r w:rsidRPr="00A00866">
        <w:rPr>
          <w:rStyle w:val="c4"/>
          <w:color w:val="000000"/>
        </w:rPr>
        <w:t>анализ и принятие опыта разработки и реализации проекта исследования разной сложности;</w:t>
      </w:r>
    </w:p>
    <w:p w:rsidR="00B45E77" w:rsidRPr="00A00866" w:rsidRDefault="003306FD">
      <w:pPr>
        <w:pStyle w:val="c12"/>
        <w:numPr>
          <w:ilvl w:val="0"/>
          <w:numId w:val="4"/>
        </w:numPr>
        <w:shd w:val="clear" w:color="auto" w:fill="FFFFFF"/>
        <w:spacing w:beforeAutospacing="0" w:after="0" w:afterAutospacing="0"/>
        <w:ind w:left="0" w:firstLine="426"/>
        <w:jc w:val="both"/>
        <w:rPr>
          <w:color w:val="000000"/>
        </w:rPr>
      </w:pPr>
      <w:r w:rsidRPr="00A00866">
        <w:rPr>
          <w:rStyle w:val="c4"/>
          <w:color w:val="000000"/>
        </w:rPr>
        <w:t>умение самостоятельно находить требуемую информацию, ориентироваться в информации, устанавливать взаимосвязи между событиями и явлениями;</w:t>
      </w:r>
    </w:p>
    <w:p w:rsidR="00B45E77" w:rsidRPr="00A00866" w:rsidRDefault="003306FD">
      <w:pPr>
        <w:pStyle w:val="c12"/>
        <w:numPr>
          <w:ilvl w:val="0"/>
          <w:numId w:val="4"/>
        </w:numPr>
        <w:shd w:val="clear" w:color="auto" w:fill="FFFFFF"/>
        <w:spacing w:beforeAutospacing="0" w:after="0" w:afterAutospacing="0"/>
        <w:ind w:left="0" w:firstLine="426"/>
        <w:jc w:val="both"/>
        <w:rPr>
          <w:color w:val="000000"/>
        </w:rPr>
      </w:pPr>
      <w:r w:rsidRPr="00A00866">
        <w:rPr>
          <w:rStyle w:val="c4"/>
          <w:color w:val="000000"/>
        </w:rPr>
        <w:t>критическое оценивание содержания и форм современных внутригосударственных и международных событий;</w:t>
      </w:r>
    </w:p>
    <w:p w:rsidR="00B45E77" w:rsidRPr="00A00866" w:rsidRDefault="003306FD">
      <w:pPr>
        <w:pStyle w:val="c12"/>
        <w:numPr>
          <w:ilvl w:val="0"/>
          <w:numId w:val="4"/>
        </w:numPr>
        <w:shd w:val="clear" w:color="auto" w:fill="FFFFFF"/>
        <w:spacing w:beforeAutospacing="0" w:after="0" w:afterAutospacing="0"/>
        <w:ind w:left="0" w:firstLine="426"/>
        <w:jc w:val="both"/>
        <w:rPr>
          <w:color w:val="000000"/>
        </w:rPr>
      </w:pPr>
      <w:r w:rsidRPr="00A00866">
        <w:rPr>
          <w:rStyle w:val="c4"/>
          <w:color w:val="000000"/>
        </w:rPr>
        <w:t xml:space="preserve">овладение культурой активного использования печатных изданий и </w:t>
      </w:r>
      <w:proofErr w:type="spellStart"/>
      <w:r w:rsidRPr="00A00866">
        <w:rPr>
          <w:rStyle w:val="c4"/>
          <w:color w:val="000000"/>
        </w:rPr>
        <w:t>интернет-ресурсами</w:t>
      </w:r>
      <w:proofErr w:type="spellEnd"/>
      <w:r w:rsidRPr="00A00866">
        <w:rPr>
          <w:rStyle w:val="c4"/>
          <w:color w:val="000000"/>
        </w:rPr>
        <w:t>.</w:t>
      </w:r>
    </w:p>
    <w:p w:rsidR="00B45E77" w:rsidRPr="00A00866" w:rsidRDefault="003306FD">
      <w:pPr>
        <w:pStyle w:val="c12"/>
        <w:shd w:val="clear" w:color="auto" w:fill="FFFFFF"/>
        <w:spacing w:beforeAutospacing="0" w:after="0" w:afterAutospacing="0"/>
        <w:ind w:firstLine="426"/>
        <w:jc w:val="both"/>
        <w:rPr>
          <w:color w:val="000000"/>
        </w:rPr>
      </w:pPr>
      <w:r w:rsidRPr="00A00866">
        <w:rPr>
          <w:rStyle w:val="c23"/>
          <w:rFonts w:eastAsia="Trebuchet MS"/>
          <w:b/>
          <w:bCs/>
          <w:color w:val="000000"/>
        </w:rPr>
        <w:t>Коммуникативные:</w:t>
      </w:r>
    </w:p>
    <w:p w:rsidR="00B45E77" w:rsidRPr="00A00866" w:rsidRDefault="003306FD">
      <w:pPr>
        <w:pStyle w:val="c12"/>
        <w:numPr>
          <w:ilvl w:val="0"/>
          <w:numId w:val="5"/>
        </w:numPr>
        <w:shd w:val="clear" w:color="auto" w:fill="FFFFFF"/>
        <w:spacing w:beforeAutospacing="0" w:after="0" w:afterAutospacing="0"/>
        <w:ind w:left="0" w:firstLine="426"/>
        <w:jc w:val="both"/>
        <w:rPr>
          <w:color w:val="000000"/>
        </w:rPr>
      </w:pPr>
      <w:r w:rsidRPr="00A00866">
        <w:rPr>
          <w:rStyle w:val="c4"/>
          <w:color w:val="000000"/>
        </w:rPr>
        <w:lastRenderedPageBreak/>
        <w:t>умение организовать сотрудничество и совместную деятельность с педагогом и сверстниками в отряде;</w:t>
      </w:r>
    </w:p>
    <w:p w:rsidR="00B45E77" w:rsidRPr="00A00866" w:rsidRDefault="003306FD">
      <w:pPr>
        <w:pStyle w:val="c12"/>
        <w:numPr>
          <w:ilvl w:val="0"/>
          <w:numId w:val="5"/>
        </w:numPr>
        <w:shd w:val="clear" w:color="auto" w:fill="FFFFFF"/>
        <w:spacing w:beforeAutospacing="0" w:after="0" w:afterAutospacing="0"/>
        <w:ind w:left="0" w:firstLine="426"/>
        <w:jc w:val="both"/>
        <w:rPr>
          <w:color w:val="000000"/>
        </w:rPr>
      </w:pPr>
      <w:r w:rsidRPr="00A00866">
        <w:rPr>
          <w:rStyle w:val="c4"/>
          <w:color w:val="000000"/>
        </w:rPr>
        <w:t>приобретение навыков работы индивидуально и в коллективе для решения поставленной задачи;</w:t>
      </w:r>
    </w:p>
    <w:p w:rsidR="00B45E77" w:rsidRPr="00A00866" w:rsidRDefault="003306FD">
      <w:pPr>
        <w:pStyle w:val="c12"/>
        <w:numPr>
          <w:ilvl w:val="0"/>
          <w:numId w:val="5"/>
        </w:numPr>
        <w:shd w:val="clear" w:color="auto" w:fill="FFFFFF"/>
        <w:spacing w:beforeAutospacing="0" w:after="0" w:afterAutospacing="0"/>
        <w:ind w:left="0" w:firstLine="426"/>
        <w:jc w:val="both"/>
        <w:rPr>
          <w:color w:val="000000"/>
        </w:rPr>
      </w:pPr>
      <w:r w:rsidRPr="00A00866">
        <w:rPr>
          <w:rStyle w:val="c4"/>
          <w:color w:val="000000"/>
        </w:rPr>
        <w:t>умение находить общее решение и разрешать конфликты;</w:t>
      </w:r>
    </w:p>
    <w:p w:rsidR="00B45E77" w:rsidRPr="00A00866" w:rsidRDefault="003306FD">
      <w:pPr>
        <w:pStyle w:val="c12"/>
        <w:numPr>
          <w:ilvl w:val="0"/>
          <w:numId w:val="5"/>
        </w:numPr>
        <w:shd w:val="clear" w:color="auto" w:fill="FFFFFF"/>
        <w:spacing w:beforeAutospacing="0" w:after="0" w:afterAutospacing="0"/>
        <w:ind w:left="0" w:firstLine="426"/>
        <w:jc w:val="both"/>
        <w:rPr>
          <w:color w:val="000000"/>
        </w:rPr>
      </w:pPr>
      <w:r w:rsidRPr="00A00866">
        <w:rPr>
          <w:rStyle w:val="c4"/>
          <w:color w:val="000000"/>
        </w:rPr>
        <w:t>соблюдение норм публичного поведения и речи в процессе выступления.</w:t>
      </w:r>
    </w:p>
    <w:p w:rsidR="00B45E77" w:rsidRPr="00A00866" w:rsidRDefault="003306FD">
      <w:pPr>
        <w:pStyle w:val="c12"/>
        <w:shd w:val="clear" w:color="auto" w:fill="FFFFFF"/>
        <w:spacing w:beforeAutospacing="0" w:after="0" w:afterAutospacing="0"/>
        <w:ind w:firstLine="426"/>
        <w:jc w:val="both"/>
        <w:rPr>
          <w:rStyle w:val="c23"/>
          <w:rFonts w:eastAsia="Trebuchet MS"/>
          <w:b/>
          <w:bCs/>
          <w:color w:val="000000"/>
        </w:rPr>
      </w:pPr>
      <w:r w:rsidRPr="00A00866">
        <w:rPr>
          <w:rStyle w:val="c6"/>
          <w:b/>
          <w:bCs/>
        </w:rPr>
        <w:t>Предметные</w:t>
      </w:r>
      <w:r w:rsidRPr="00A00866">
        <w:rPr>
          <w:rStyle w:val="c23"/>
          <w:rFonts w:eastAsia="Trebuchet MS"/>
          <w:b/>
          <w:bCs/>
          <w:color w:val="000000"/>
        </w:rPr>
        <w:t>:</w:t>
      </w:r>
    </w:p>
    <w:p w:rsidR="00B45E77" w:rsidRPr="00A00866" w:rsidRDefault="003306FD" w:rsidP="009723D2">
      <w:pPr>
        <w:pStyle w:val="c12"/>
        <w:shd w:val="clear" w:color="auto" w:fill="FFFFFF"/>
        <w:spacing w:beforeAutospacing="0" w:after="0" w:afterAutospacing="0"/>
        <w:ind w:firstLine="426"/>
        <w:jc w:val="both"/>
        <w:rPr>
          <w:color w:val="000000"/>
        </w:rPr>
      </w:pPr>
      <w:r w:rsidRPr="00A00866">
        <w:rPr>
          <w:rStyle w:val="c23"/>
          <w:rFonts w:eastAsia="Trebuchet MS"/>
          <w:b/>
          <w:bCs/>
          <w:color w:val="000000"/>
        </w:rPr>
        <w:t>Обучающиеся научатся:</w:t>
      </w:r>
    </w:p>
    <w:p w:rsidR="00B45E77" w:rsidRPr="00A00866" w:rsidRDefault="003306FD">
      <w:pPr>
        <w:pStyle w:val="c12"/>
        <w:numPr>
          <w:ilvl w:val="0"/>
          <w:numId w:val="6"/>
        </w:numPr>
        <w:shd w:val="clear" w:color="auto" w:fill="FFFFFF"/>
        <w:spacing w:beforeAutospacing="0" w:after="0" w:afterAutospacing="0"/>
        <w:ind w:left="0" w:firstLine="426"/>
        <w:jc w:val="both"/>
        <w:rPr>
          <w:color w:val="000000"/>
        </w:rPr>
      </w:pPr>
      <w:r w:rsidRPr="00A00866">
        <w:rPr>
          <w:rStyle w:val="c4"/>
          <w:color w:val="000000"/>
        </w:rPr>
        <w:t>использовать элементарные теоретические знания по истории техники и вооружения;</w:t>
      </w:r>
    </w:p>
    <w:p w:rsidR="00B45E77" w:rsidRPr="00A00866" w:rsidRDefault="003306FD">
      <w:pPr>
        <w:pStyle w:val="c12"/>
        <w:numPr>
          <w:ilvl w:val="0"/>
          <w:numId w:val="6"/>
        </w:numPr>
        <w:shd w:val="clear" w:color="auto" w:fill="FFFFFF"/>
        <w:spacing w:beforeAutospacing="0" w:after="0" w:afterAutospacing="0"/>
        <w:ind w:left="0" w:firstLine="426"/>
        <w:jc w:val="both"/>
        <w:rPr>
          <w:color w:val="000000"/>
        </w:rPr>
      </w:pPr>
      <w:r w:rsidRPr="00A00866">
        <w:rPr>
          <w:rStyle w:val="c4"/>
          <w:color w:val="000000"/>
        </w:rPr>
        <w:t>применять основы строевой подготовки и дисциплины строя;</w:t>
      </w:r>
    </w:p>
    <w:p w:rsidR="00B45E77" w:rsidRPr="00A00866" w:rsidRDefault="003306FD">
      <w:pPr>
        <w:pStyle w:val="c12"/>
        <w:numPr>
          <w:ilvl w:val="0"/>
          <w:numId w:val="6"/>
        </w:numPr>
        <w:shd w:val="clear" w:color="auto" w:fill="FFFFFF"/>
        <w:spacing w:beforeAutospacing="0" w:after="0" w:afterAutospacing="0"/>
        <w:ind w:left="0" w:firstLine="426"/>
        <w:jc w:val="both"/>
        <w:rPr>
          <w:color w:val="000000"/>
        </w:rPr>
      </w:pPr>
      <w:r w:rsidRPr="00A00866">
        <w:rPr>
          <w:rStyle w:val="c4"/>
          <w:color w:val="000000"/>
        </w:rPr>
        <w:t>отличать истинные намерения своего государства и западных держав от того, что предлагают современные СМИ;</w:t>
      </w:r>
    </w:p>
    <w:p w:rsidR="00B45E77" w:rsidRPr="00A00866" w:rsidRDefault="003306FD">
      <w:pPr>
        <w:pStyle w:val="c12"/>
        <w:numPr>
          <w:ilvl w:val="0"/>
          <w:numId w:val="6"/>
        </w:numPr>
        <w:shd w:val="clear" w:color="auto" w:fill="FFFFFF"/>
        <w:spacing w:beforeAutospacing="0" w:after="0" w:afterAutospacing="0"/>
        <w:ind w:left="0" w:firstLine="426"/>
        <w:jc w:val="both"/>
        <w:rPr>
          <w:color w:val="000000"/>
        </w:rPr>
      </w:pPr>
      <w:r w:rsidRPr="00A00866">
        <w:rPr>
          <w:rStyle w:val="c4"/>
          <w:color w:val="000000"/>
        </w:rPr>
        <w:t>владеть приёмами исследовательской деятельности, навыками поиска необходимой информации;</w:t>
      </w:r>
    </w:p>
    <w:p w:rsidR="00B45E77" w:rsidRPr="00A00866" w:rsidRDefault="003306FD">
      <w:pPr>
        <w:pStyle w:val="c12"/>
        <w:numPr>
          <w:ilvl w:val="0"/>
          <w:numId w:val="6"/>
        </w:numPr>
        <w:shd w:val="clear" w:color="auto" w:fill="FFFFFF"/>
        <w:spacing w:beforeAutospacing="0" w:after="0" w:afterAutospacing="0"/>
        <w:ind w:left="0" w:firstLine="426"/>
        <w:jc w:val="both"/>
        <w:rPr>
          <w:color w:val="000000"/>
        </w:rPr>
      </w:pPr>
      <w:r w:rsidRPr="00A00866">
        <w:rPr>
          <w:rStyle w:val="c4"/>
          <w:color w:val="000000"/>
        </w:rPr>
        <w:t>использовать полученные знания и навыки по подготовке и проведению мероприятий военно-патриотической направленности.</w:t>
      </w:r>
    </w:p>
    <w:p w:rsidR="00B45E77" w:rsidRPr="00A00866" w:rsidRDefault="003306FD">
      <w:pPr>
        <w:pStyle w:val="c12"/>
        <w:shd w:val="clear" w:color="auto" w:fill="FFFFFF"/>
        <w:spacing w:beforeAutospacing="0" w:after="0" w:afterAutospacing="0"/>
        <w:ind w:firstLine="426"/>
        <w:jc w:val="both"/>
        <w:rPr>
          <w:color w:val="000000"/>
        </w:rPr>
      </w:pPr>
      <w:r w:rsidRPr="00A00866">
        <w:rPr>
          <w:rStyle w:val="c23"/>
          <w:rFonts w:eastAsia="Trebuchet MS"/>
          <w:b/>
          <w:bCs/>
          <w:color w:val="000000"/>
        </w:rPr>
        <w:t>Обучающиеся получат возможность научиться:</w:t>
      </w:r>
    </w:p>
    <w:p w:rsidR="00B45E77" w:rsidRPr="00A00866" w:rsidRDefault="003306FD">
      <w:pPr>
        <w:pStyle w:val="c12"/>
        <w:numPr>
          <w:ilvl w:val="0"/>
          <w:numId w:val="7"/>
        </w:numPr>
        <w:shd w:val="clear" w:color="auto" w:fill="FFFFFF"/>
        <w:spacing w:beforeAutospacing="0" w:after="0" w:afterAutospacing="0"/>
        <w:ind w:left="0" w:firstLine="426"/>
        <w:jc w:val="both"/>
        <w:rPr>
          <w:color w:val="000000"/>
        </w:rPr>
      </w:pPr>
      <w:r w:rsidRPr="00A00866">
        <w:rPr>
          <w:rStyle w:val="c4"/>
          <w:color w:val="000000"/>
        </w:rPr>
        <w:t>правильно применять и использовать приемы владения стрелковым оружием;</w:t>
      </w:r>
    </w:p>
    <w:p w:rsidR="00B45E77" w:rsidRPr="00A00866" w:rsidRDefault="003306FD">
      <w:pPr>
        <w:pStyle w:val="c12"/>
        <w:numPr>
          <w:ilvl w:val="0"/>
          <w:numId w:val="7"/>
        </w:numPr>
        <w:shd w:val="clear" w:color="auto" w:fill="FFFFFF"/>
        <w:spacing w:beforeAutospacing="0" w:after="0" w:afterAutospacing="0"/>
        <w:ind w:left="0" w:firstLine="426"/>
        <w:jc w:val="both"/>
        <w:rPr>
          <w:color w:val="000000"/>
        </w:rPr>
      </w:pPr>
      <w:r w:rsidRPr="00A00866">
        <w:rPr>
          <w:rStyle w:val="c4"/>
          <w:color w:val="000000"/>
        </w:rPr>
        <w:t>владеть навыками управления строя;</w:t>
      </w:r>
    </w:p>
    <w:p w:rsidR="00B45E77" w:rsidRPr="00A00866" w:rsidRDefault="003306FD">
      <w:pPr>
        <w:pStyle w:val="c12"/>
        <w:numPr>
          <w:ilvl w:val="0"/>
          <w:numId w:val="7"/>
        </w:numPr>
        <w:shd w:val="clear" w:color="auto" w:fill="FFFFFF"/>
        <w:spacing w:beforeAutospacing="0" w:after="0" w:afterAutospacing="0"/>
        <w:ind w:left="0" w:firstLine="426"/>
        <w:jc w:val="both"/>
        <w:rPr>
          <w:color w:val="000000"/>
        </w:rPr>
      </w:pPr>
      <w:r w:rsidRPr="00A00866">
        <w:rPr>
          <w:rStyle w:val="c4"/>
          <w:color w:val="000000"/>
        </w:rPr>
        <w:t xml:space="preserve">готовить и проводить </w:t>
      </w:r>
      <w:proofErr w:type="spellStart"/>
      <w:r w:rsidRPr="00A00866">
        <w:rPr>
          <w:rStyle w:val="c4"/>
          <w:color w:val="000000"/>
        </w:rPr>
        <w:t>военно-патриотческие</w:t>
      </w:r>
      <w:proofErr w:type="spellEnd"/>
      <w:r w:rsidRPr="00A00866">
        <w:rPr>
          <w:rStyle w:val="c4"/>
          <w:color w:val="000000"/>
        </w:rPr>
        <w:t xml:space="preserve"> мероприятия для разных целевых аудиторий;</w:t>
      </w:r>
    </w:p>
    <w:p w:rsidR="00B45E77" w:rsidRPr="00A00866" w:rsidRDefault="003306FD">
      <w:pPr>
        <w:pStyle w:val="c12"/>
        <w:numPr>
          <w:ilvl w:val="0"/>
          <w:numId w:val="7"/>
        </w:numPr>
        <w:shd w:val="clear" w:color="auto" w:fill="FFFFFF"/>
        <w:spacing w:beforeAutospacing="0" w:after="0" w:afterAutospacing="0"/>
        <w:ind w:left="0" w:firstLine="426"/>
        <w:jc w:val="both"/>
        <w:rPr>
          <w:color w:val="000000"/>
        </w:rPr>
      </w:pPr>
      <w:r w:rsidRPr="00A00866">
        <w:rPr>
          <w:rStyle w:val="c4"/>
          <w:color w:val="000000"/>
        </w:rPr>
        <w:t>участвовать в соревнованиях и смотрах-конкурсах по военно-патриотической тематике разного уровня;</w:t>
      </w:r>
    </w:p>
    <w:p w:rsidR="00B45E77" w:rsidRPr="00A00866" w:rsidRDefault="003306FD">
      <w:pPr>
        <w:pStyle w:val="aa"/>
        <w:numPr>
          <w:ilvl w:val="0"/>
          <w:numId w:val="7"/>
        </w:numPr>
        <w:ind w:left="0"/>
        <w:rPr>
          <w:b/>
          <w:iCs/>
        </w:rPr>
      </w:pPr>
      <w:r w:rsidRPr="00A00866">
        <w:rPr>
          <w:rStyle w:val="c4"/>
          <w:color w:val="000000"/>
        </w:rPr>
        <w:t>готовить исследовательские работы по истории создания и применения вооружения и военной технике для участия в конференциях и конкурсах.</w:t>
      </w:r>
      <w:r w:rsidRPr="00A00866">
        <w:rPr>
          <w:b/>
          <w:iCs/>
        </w:rPr>
        <w:t xml:space="preserve"> </w:t>
      </w:r>
    </w:p>
    <w:p w:rsidR="00B45E77" w:rsidRPr="00A00866" w:rsidRDefault="003306FD">
      <w:pPr>
        <w:pStyle w:val="Default"/>
      </w:pPr>
      <w:r w:rsidRPr="00A00866">
        <w:rPr>
          <w:b/>
          <w:bCs/>
        </w:rPr>
        <w:t xml:space="preserve">Формы проведения занятий: </w:t>
      </w:r>
    </w:p>
    <w:p w:rsidR="00B45E77" w:rsidRPr="00A00866" w:rsidRDefault="003306FD">
      <w:pPr>
        <w:pStyle w:val="Default"/>
      </w:pPr>
      <w:r w:rsidRPr="00A00866">
        <w:t xml:space="preserve">− беседы, лекции </w:t>
      </w:r>
    </w:p>
    <w:p w:rsidR="00B45E77" w:rsidRPr="00A00866" w:rsidRDefault="003306FD">
      <w:pPr>
        <w:pStyle w:val="Default"/>
      </w:pPr>
      <w:r w:rsidRPr="00A00866">
        <w:t>− комплексная работа с текстом и  поиск информации в интернете</w:t>
      </w:r>
    </w:p>
    <w:p w:rsidR="00B45E77" w:rsidRPr="00A00866" w:rsidRDefault="003306FD">
      <w:pPr>
        <w:pStyle w:val="Default"/>
      </w:pPr>
      <w:r w:rsidRPr="00A00866">
        <w:t>-</w:t>
      </w:r>
      <w:r w:rsidRPr="00A00866">
        <w:rPr>
          <w:rFonts w:eastAsia="Times New Roman"/>
          <w:lang w:eastAsia="ru-RU"/>
        </w:rPr>
        <w:t xml:space="preserve"> встречи с сотрудниками служб безопасности, военнослужащими, ветеранами</w:t>
      </w:r>
    </w:p>
    <w:p w:rsidR="00B45E77" w:rsidRPr="00A00866" w:rsidRDefault="003306FD">
      <w:pPr>
        <w:pStyle w:val="Default"/>
      </w:pPr>
      <w:r w:rsidRPr="00A00866">
        <w:rPr>
          <w:rFonts w:eastAsia="Times New Roman"/>
          <w:lang w:eastAsia="ru-RU"/>
        </w:rPr>
        <w:t>- просмотры тематических видеосюжетов,</w:t>
      </w:r>
    </w:p>
    <w:p w:rsidR="00B45E77" w:rsidRPr="00A00866" w:rsidRDefault="003306FD">
      <w:pPr>
        <w:pStyle w:val="Default"/>
      </w:pPr>
      <w:r w:rsidRPr="00A00866">
        <w:t xml:space="preserve">− самостоятельная работа (индивидуальная и групповая) </w:t>
      </w:r>
    </w:p>
    <w:p w:rsidR="00B45E77" w:rsidRPr="00A00866" w:rsidRDefault="003306FD">
      <w:pPr>
        <w:pStyle w:val="Default"/>
      </w:pPr>
      <w:r w:rsidRPr="00A00866">
        <w:t>− проектно- исследовательская деятельность</w:t>
      </w:r>
    </w:p>
    <w:p w:rsidR="00B45E77" w:rsidRPr="00A00866" w:rsidRDefault="003306FD">
      <w:pPr>
        <w:pStyle w:val="Default"/>
      </w:pPr>
      <w:r w:rsidRPr="00A00866">
        <w:t>-экскурсии</w:t>
      </w:r>
    </w:p>
    <w:p w:rsidR="00B45E77" w:rsidRPr="00A00866" w:rsidRDefault="003306FD">
      <w:pPr>
        <w:pStyle w:val="Default"/>
      </w:pPr>
      <w:r w:rsidRPr="00A00866">
        <w:t>Практикумы</w:t>
      </w:r>
    </w:p>
    <w:p w:rsidR="00B45E77" w:rsidRPr="00A00866" w:rsidRDefault="003306FD">
      <w:pPr>
        <w:pStyle w:val="Default"/>
      </w:pPr>
      <w:r w:rsidRPr="00A00866">
        <w:t>Подготовка и участие в соревнованиях, конкурсах, мероприятиях</w:t>
      </w:r>
    </w:p>
    <w:p w:rsidR="00B45E77" w:rsidRPr="00A00866" w:rsidRDefault="003306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Формы и средства контроля:</w:t>
      </w:r>
    </w:p>
    <w:p w:rsidR="00B45E77" w:rsidRPr="00A00866" w:rsidRDefault="003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диагностика личностного роста по методике П.В.Степановой; </w:t>
      </w:r>
    </w:p>
    <w:p w:rsidR="00B45E77" w:rsidRPr="00A00866" w:rsidRDefault="003306F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 уровня воспитанности по методике М.И.Шиловой;</w:t>
      </w:r>
    </w:p>
    <w:p w:rsidR="00B45E77" w:rsidRPr="00A00866" w:rsidRDefault="003306F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педагогическое наблюдение;</w:t>
      </w:r>
    </w:p>
    <w:p w:rsidR="00B45E77" w:rsidRPr="00A00866" w:rsidRDefault="003306F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(положение о </w:t>
      </w:r>
      <w:proofErr w:type="spellStart"/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45E77" w:rsidRPr="00A00866" w:rsidRDefault="003306F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социально-значимых акциях, конкурсах;</w:t>
      </w:r>
    </w:p>
    <w:p w:rsidR="00B45E77" w:rsidRPr="00A00866" w:rsidRDefault="003306F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 учащихся;</w:t>
      </w:r>
    </w:p>
    <w:p w:rsidR="00B45E77" w:rsidRPr="00A00866" w:rsidRDefault="003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проектов;</w:t>
      </w:r>
    </w:p>
    <w:p w:rsidR="00B45E77" w:rsidRPr="00A00866" w:rsidRDefault="0033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альбомов.</w:t>
      </w:r>
    </w:p>
    <w:p w:rsidR="00B45E77" w:rsidRPr="00A00866" w:rsidRDefault="00B4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E77" w:rsidRPr="00A00866" w:rsidRDefault="00B4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E77" w:rsidRPr="00A00866" w:rsidRDefault="00B4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E77" w:rsidRPr="00A00866" w:rsidRDefault="00B4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E77" w:rsidRPr="00A00866" w:rsidRDefault="00B4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E77" w:rsidRPr="00A00866" w:rsidRDefault="00B4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E77" w:rsidRPr="00A00866" w:rsidRDefault="00B4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E77" w:rsidRPr="00A00866" w:rsidRDefault="00B4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E77" w:rsidRPr="00A00866" w:rsidRDefault="00B4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E77" w:rsidRPr="00A00866" w:rsidRDefault="00B4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E77" w:rsidRPr="00A00866" w:rsidRDefault="00B4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E77" w:rsidRPr="00A00866" w:rsidRDefault="00B4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E77" w:rsidRPr="00A00866" w:rsidRDefault="00B4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E77" w:rsidRPr="00A00866" w:rsidRDefault="003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программы </w:t>
      </w:r>
    </w:p>
    <w:p w:rsidR="00B45E77" w:rsidRPr="00A00866" w:rsidRDefault="0033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Первый год обучения. </w:t>
      </w:r>
    </w:p>
    <w:p w:rsidR="00B45E77" w:rsidRPr="00A00866" w:rsidRDefault="0033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класс.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Первый раздел </w:t>
      </w:r>
      <w:r w:rsidRPr="00A008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«Моя семья – моя Россия».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программного материала: что мы знаем и не знаем о том, откуда я, и где мои корни; работа в семейном архиве, установление имен и фамилий своих предков; сбор воспоминаний родственников, фотографий, реликвий, заметок различного характера, работа по восстановлению фактов из жизни далеких предков, изучение значения твоего рода в истории страны.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Второй раздел </w:t>
      </w:r>
      <w:r w:rsidRPr="00A008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«Россия – наша Родина».</w:t>
      </w:r>
      <w:r w:rsidRPr="00A008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программного материала: символы государства, историческая справка, географическая справка, народы, населяющие страну, особенности их культуры и истории; ознакомление с образцами народного искусства; природное разнообразие, охрана природы, основы экологической культуры, роль природы в сохранении здоровья человека.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Третий  раздел </w:t>
      </w:r>
      <w:r w:rsidRPr="00A008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«Кто такие юнармейцы».</w:t>
      </w:r>
      <w:r w:rsidRPr="00A008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программного материала: Движение </w:t>
      </w:r>
      <w:proofErr w:type="spellStart"/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символы, содержание деятельности. </w:t>
      </w:r>
    </w:p>
    <w:p w:rsidR="00B45E77" w:rsidRPr="00A00866" w:rsidRDefault="003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Четвертый раздел </w:t>
      </w:r>
      <w:r w:rsidRPr="00A008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«Участие в конкурсах, проектах, праздниках».</w:t>
      </w:r>
      <w:r w:rsidRPr="00A008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программного материала: изучение положений и практическая подготовка к участию в мероприятиях военно-спортивной и патриотической направленности.  Инструктажи по ТБ.</w:t>
      </w:r>
    </w:p>
    <w:p w:rsidR="00B45E77" w:rsidRPr="00A00866" w:rsidRDefault="00B4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E77" w:rsidRPr="00A00866" w:rsidRDefault="0033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Второй год обучения. </w:t>
      </w:r>
    </w:p>
    <w:p w:rsidR="00B45E77" w:rsidRPr="00A00866" w:rsidRDefault="0033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Первый раздел </w:t>
      </w:r>
      <w:r w:rsidRPr="00A008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«Мой край родной».</w:t>
      </w:r>
      <w:r w:rsidRPr="00A008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программного материала: </w:t>
      </w:r>
    </w:p>
    <w:p w:rsidR="00B45E77" w:rsidRPr="00A00866" w:rsidRDefault="00330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Символы Хабаровского края, города Хабаровска, культурное наследие родного края, народы, их нравы и традиции. Хабаровск- город Воинской Славы, его достопримечательности, история. 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Второй раздел </w:t>
      </w:r>
      <w:r w:rsidRPr="00A008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«Пусть не померкнет никогда веков связующая нить»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программного материала: Вов в судьбах наших земляков, встречи с ветераном Великой Отечественной войны, памятники героям. Герои войны.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Третий  раздел </w:t>
      </w:r>
      <w:r w:rsidRPr="00A008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«Основы военной подготовки».</w:t>
      </w:r>
      <w:r w:rsidRPr="00A008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программного материала:  </w:t>
      </w:r>
      <w:proofErr w:type="spellStart"/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малоколиберная</w:t>
      </w:r>
      <w:proofErr w:type="spellEnd"/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винтовка, история создания, устройство, техника безопасности при стрельбе и обслуживании. Изучение положений и практическая подготовка к участию в мероприятиях </w:t>
      </w:r>
      <w:proofErr w:type="spellStart"/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спортивной и патриотической направленности.  Инструктажи по ТБ.</w:t>
      </w:r>
    </w:p>
    <w:p w:rsidR="00B45E77" w:rsidRPr="00A00866" w:rsidRDefault="00B4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E77" w:rsidRPr="00A00866" w:rsidRDefault="0033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Третий год обучения. </w:t>
      </w:r>
    </w:p>
    <w:p w:rsidR="00B45E77" w:rsidRPr="00A00866" w:rsidRDefault="0033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B45E77" w:rsidRPr="00A00866" w:rsidRDefault="00330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08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Первый раздел </w:t>
      </w:r>
      <w:r w:rsidRPr="00A008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</w:t>
      </w:r>
      <w:r w:rsidRPr="00A0086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Военно-историческая подготовка и краеведческая деятельность</w:t>
      </w:r>
      <w:r w:rsidRPr="00A008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».</w:t>
      </w:r>
      <w:r w:rsidRPr="00A008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программного материала:  история Российской армии . Город Хабаровск - город воинской славы.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Второй раздел </w:t>
      </w:r>
      <w:r w:rsidRPr="00A008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</w:t>
      </w:r>
      <w:r w:rsidRPr="00A0086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Ратная история Советского Союза, история  его вооруженных сил</w:t>
      </w:r>
      <w:r w:rsidRPr="00A008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»</w:t>
      </w:r>
      <w:r w:rsidRPr="00A008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программного материала: </w:t>
      </w:r>
      <w:r w:rsidRPr="00A0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Виды вооруженных сил.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Воинская слава России. Армия и флот  в истории России.</w:t>
      </w:r>
    </w:p>
    <w:p w:rsidR="00B45E77" w:rsidRPr="00A00866" w:rsidRDefault="003306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08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Третий  раздел </w:t>
      </w:r>
      <w:r w:rsidRPr="00A008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</w:t>
      </w:r>
      <w:r w:rsidRPr="00A0086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История жизни и деятельности воинов, военачальников, полководцев, юных защитников Отечества, ученых и конструкторов».</w:t>
      </w:r>
      <w:r w:rsidRPr="00A0086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программного материала:  Герои военных лет, деятельность народа по достижению успехов в военных операциях и их роль в победе. Полководцы XX века: Брусилов, Жуков, Рокоссовский, Антонов, Конев. Создание новых видов и родов вооруженных сил. Герои Советского Союза. Военачальники. Героизм женщин. </w:t>
      </w:r>
      <w:proofErr w:type="spellStart"/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Малоколиберная</w:t>
      </w:r>
      <w:proofErr w:type="spellEnd"/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винтовка, история создания, устройство, техника безопасности при стрельбе и обслуживании. История военной формы.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Четвертый раздел «</w:t>
      </w:r>
      <w:r w:rsidRPr="00A0086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Основы военной службы».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программного материала:  Правовая основа военной службы. Воинская обязанность. Стрелковое оружие, его виды, устройство, уход, законность использования. 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lastRenderedPageBreak/>
        <w:t>Пятый раздел Основы военно-технической и специальной подготовки».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программного материала:  вооружение армии, ученые и конструкторы оружия победы. Устройство и стрельба из малокалиберной и пневматической винтовки. Техника безопасности.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Шестой раздел « Подготовка и проведение военно-патриотической игры «Зарница»</w:t>
      </w:r>
      <w:r w:rsidRPr="00A008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</w:r>
      <w:r w:rsidRPr="00A0086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Подготовка к конкурсам и соревнованиям»</w:t>
      </w:r>
      <w:r w:rsidRPr="00A0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История военно-спортивной игры «Зарница» и правила участия в ней.</w:t>
      </w:r>
      <w:r w:rsidRPr="00A00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положений и практическая подготовка к участию в мероприятиях военно-спортивной и патриотической направленности.  Инструктажи по ТБ.</w:t>
      </w:r>
    </w:p>
    <w:p w:rsidR="00B45E77" w:rsidRPr="00A00866" w:rsidRDefault="00B4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E77" w:rsidRPr="00A00866" w:rsidRDefault="0033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Четвертый  год обучения. </w:t>
      </w:r>
    </w:p>
    <w:p w:rsidR="00B45E77" w:rsidRPr="00A00866" w:rsidRDefault="0033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Первый раздел </w:t>
      </w:r>
      <w:r w:rsidRPr="00A008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</w:t>
      </w:r>
      <w:proofErr w:type="spellStart"/>
      <w:r w:rsidRPr="00A00866">
        <w:rPr>
          <w:rFonts w:ascii="Times New Roman" w:hAnsi="Times New Roman" w:cs="Times New Roman"/>
          <w:i/>
          <w:sz w:val="24"/>
          <w:szCs w:val="24"/>
          <w:u w:val="single"/>
        </w:rPr>
        <w:t>Я-гражданин</w:t>
      </w:r>
      <w:proofErr w:type="spellEnd"/>
      <w:r w:rsidRPr="00A008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»</w:t>
      </w:r>
      <w:r w:rsidRPr="00A008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программного материала: </w:t>
      </w:r>
      <w:proofErr w:type="spellStart"/>
      <w:r w:rsidRPr="00A00866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A00866">
        <w:rPr>
          <w:rFonts w:ascii="Times New Roman" w:hAnsi="Times New Roman" w:cs="Times New Roman"/>
          <w:sz w:val="24"/>
          <w:szCs w:val="24"/>
        </w:rPr>
        <w:t>. Устав юнармейцев. Клятва Юнармейцев. Юнармейцы в Хабаровске, их деятельность. Родной город – частица России. Профессия –  военный. Обязанности учащегося.</w:t>
      </w:r>
    </w:p>
    <w:p w:rsidR="00B45E77" w:rsidRPr="00A00866" w:rsidRDefault="003306FD">
      <w:pPr>
        <w:spacing w:after="0" w:line="240" w:lineRule="auto"/>
        <w:ind w:firstLine="708"/>
        <w:jc w:val="both"/>
        <w:rPr>
          <w:sz w:val="24"/>
          <w:szCs w:val="24"/>
        </w:rPr>
      </w:pPr>
      <w:r w:rsidRPr="00A008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Второй раздел </w:t>
      </w:r>
      <w:r w:rsidRPr="00A008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</w:t>
      </w:r>
      <w:r w:rsidRPr="00A00866">
        <w:rPr>
          <w:rFonts w:ascii="Times New Roman" w:hAnsi="Times New Roman" w:cs="Times New Roman"/>
          <w:i/>
          <w:sz w:val="24"/>
          <w:szCs w:val="24"/>
          <w:u w:val="single"/>
        </w:rPr>
        <w:t>Живые страницы прошлого»</w:t>
      </w:r>
      <w:r w:rsidRPr="00A008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программного материала: </w:t>
      </w:r>
      <w:r w:rsidRPr="00A0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7">
        <w:r w:rsidRPr="00A00866"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</w:rPr>
          <w:t>День воинской славы России</w:t>
        </w:r>
      </w:hyperlink>
      <w:r w:rsidRPr="00A00866">
        <w:rPr>
          <w:rFonts w:ascii="Times New Roman" w:hAnsi="Times New Roman" w:cs="Times New Roman"/>
          <w:sz w:val="24"/>
          <w:szCs w:val="24"/>
          <w:shd w:val="clear" w:color="auto" w:fill="FFFFFF"/>
        </w:rPr>
        <w:t>, история праздника. Вооружение и боевая техника ВС РФ.</w:t>
      </w:r>
      <w:r w:rsidRPr="00A00866">
        <w:rPr>
          <w:rFonts w:ascii="Times New Roman" w:hAnsi="Times New Roman" w:cs="Times New Roman"/>
          <w:sz w:val="24"/>
          <w:szCs w:val="24"/>
        </w:rPr>
        <w:t xml:space="preserve"> Боевые традиции Вооруженных Сил России. ВОВ глазами ветеранов. Встреча с ветеранами тружениками тыла. Проект «Военная летопись нашей семьи». Песни о Великой Отечественной войне. Встреча с ветеранами боевого братства . Автомат Калашникова. </w:t>
      </w:r>
      <w:r w:rsidRPr="00A00866">
        <w:rPr>
          <w:rFonts w:ascii="Times New Roman" w:hAnsi="Times New Roman" w:cs="Times New Roman"/>
          <w:sz w:val="24"/>
          <w:szCs w:val="24"/>
          <w:shd w:val="clear" w:color="auto" w:fill="FFFFFF"/>
        </w:rPr>
        <w:t>Разборка и сборка АКМ. Стрельба из пневматической винтовки.</w:t>
      </w:r>
      <w:r w:rsidRPr="00A00866">
        <w:rPr>
          <w:rFonts w:ascii="Times New Roman" w:hAnsi="Times New Roman" w:cs="Times New Roman"/>
          <w:sz w:val="24"/>
          <w:szCs w:val="24"/>
        </w:rPr>
        <w:t xml:space="preserve"> Строевая подготовка. Строевые приемы и движение без оружия.</w:t>
      </w:r>
    </w:p>
    <w:p w:rsidR="00B45E77" w:rsidRPr="00A00866" w:rsidRDefault="003306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08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Третий  раздел </w:t>
      </w:r>
      <w:r w:rsidRPr="00A008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</w:t>
      </w:r>
      <w:r w:rsidRPr="00A0086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Подготовка и проведение военно-патриотической игры «Зарница». Подготовка к конкурсам и соревнованиям</w:t>
      </w:r>
      <w:r w:rsidRPr="00A0086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»</w:t>
      </w:r>
      <w:r w:rsidRPr="00A0086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программного материала:  </w:t>
      </w:r>
      <w:r w:rsidRPr="00A0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военно-спортивной игры «Зарница» и правила участия в ней.</w:t>
      </w:r>
      <w:r w:rsidRPr="00A00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положений и практическая подготовка к участию в мероприятиях военно-спортивной и патриотической направленности.  Инструктажи по ТБ.</w:t>
      </w:r>
    </w:p>
    <w:p w:rsidR="00B45E77" w:rsidRPr="00A00866" w:rsidRDefault="00B4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E77" w:rsidRPr="00A00866" w:rsidRDefault="0033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Пятый год обучения. </w:t>
      </w:r>
    </w:p>
    <w:p w:rsidR="00B45E77" w:rsidRPr="00A00866" w:rsidRDefault="0033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Первый раздел «</w:t>
      </w:r>
      <w:r w:rsidRPr="00A00866">
        <w:rPr>
          <w:rFonts w:ascii="Times New Roman" w:hAnsi="Times New Roman" w:cs="Times New Roman"/>
          <w:i/>
          <w:sz w:val="24"/>
          <w:szCs w:val="24"/>
          <w:u w:val="single"/>
        </w:rPr>
        <w:t>Военно-историческая подготовка»</w:t>
      </w:r>
      <w:r w:rsidRPr="00A00866">
        <w:rPr>
          <w:rFonts w:ascii="Times New Roman" w:hAnsi="Times New Roman" w:cs="Times New Roman"/>
          <w:i/>
          <w:sz w:val="24"/>
          <w:szCs w:val="24"/>
        </w:rPr>
        <w:t>.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программного материала:  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866">
        <w:rPr>
          <w:rFonts w:ascii="Times New Roman" w:hAnsi="Times New Roman" w:cs="Times New Roman"/>
          <w:sz w:val="24"/>
          <w:szCs w:val="24"/>
          <w:u w:val="single"/>
        </w:rPr>
        <w:t>Теоретическая часть</w:t>
      </w:r>
      <w:r w:rsidRPr="00A00866">
        <w:rPr>
          <w:rFonts w:ascii="Times New Roman" w:hAnsi="Times New Roman" w:cs="Times New Roman"/>
          <w:sz w:val="24"/>
          <w:szCs w:val="24"/>
        </w:rPr>
        <w:t>:</w:t>
      </w:r>
      <w:r w:rsidRPr="00A00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866">
        <w:rPr>
          <w:rFonts w:ascii="Times New Roman" w:hAnsi="Times New Roman" w:cs="Times New Roman"/>
          <w:sz w:val="24"/>
          <w:szCs w:val="24"/>
        </w:rPr>
        <w:t>Блок «Во славу Отечества,</w:t>
      </w:r>
      <w:r w:rsidRPr="00A00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866">
        <w:rPr>
          <w:rFonts w:ascii="Times New Roman" w:hAnsi="Times New Roman" w:cs="Times New Roman"/>
          <w:sz w:val="24"/>
          <w:szCs w:val="24"/>
        </w:rPr>
        <w:t>занятие «Военная теория», занятия «Войсковые звания», подготовка юнармейцев к конкурсу «И снова ратной славы дата»,</w:t>
      </w:r>
      <w:r w:rsidRPr="00A00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866">
        <w:rPr>
          <w:rFonts w:ascii="Times New Roman" w:hAnsi="Times New Roman" w:cs="Times New Roman"/>
          <w:sz w:val="24"/>
          <w:szCs w:val="24"/>
        </w:rPr>
        <w:t>Ратная  история  России и  советского  Союза,  история  их  вооруженных  сил.</w:t>
      </w:r>
      <w:r w:rsidRPr="00A00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866">
        <w:rPr>
          <w:rFonts w:ascii="Times New Roman" w:hAnsi="Times New Roman" w:cs="Times New Roman"/>
          <w:sz w:val="24"/>
          <w:szCs w:val="24"/>
        </w:rPr>
        <w:t>Занятия «Великие  полководцы России»,  «Уставы. Виды уставов», Занятие «Дни воинской славы России»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Второй раздел «</w:t>
      </w:r>
      <w:r w:rsidRPr="00A00866">
        <w:rPr>
          <w:rFonts w:ascii="Times New Roman" w:hAnsi="Times New Roman" w:cs="Times New Roman"/>
          <w:i/>
          <w:sz w:val="24"/>
          <w:szCs w:val="24"/>
          <w:u w:val="single"/>
        </w:rPr>
        <w:t>Основы медико-санитарной подготовки»</w:t>
      </w:r>
      <w:r w:rsidRPr="00A00866">
        <w:rPr>
          <w:rFonts w:ascii="Times New Roman" w:hAnsi="Times New Roman" w:cs="Times New Roman"/>
          <w:i/>
          <w:sz w:val="24"/>
          <w:szCs w:val="24"/>
        </w:rPr>
        <w:t>.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программного материала:  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866">
        <w:rPr>
          <w:rFonts w:ascii="Times New Roman" w:hAnsi="Times New Roman" w:cs="Times New Roman"/>
          <w:sz w:val="24"/>
          <w:szCs w:val="24"/>
          <w:u w:val="single"/>
        </w:rPr>
        <w:t>Теоретическая часть</w:t>
      </w:r>
      <w:r w:rsidRPr="00A00866">
        <w:rPr>
          <w:rFonts w:ascii="Times New Roman" w:hAnsi="Times New Roman" w:cs="Times New Roman"/>
          <w:sz w:val="24"/>
          <w:szCs w:val="24"/>
        </w:rPr>
        <w:t>:  «Медико-санитарная подготовка».</w:t>
      </w:r>
      <w:r w:rsidRPr="00A008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0866">
        <w:rPr>
          <w:rFonts w:ascii="Times New Roman" w:hAnsi="Times New Roman" w:cs="Times New Roman"/>
          <w:sz w:val="24"/>
          <w:szCs w:val="24"/>
        </w:rPr>
        <w:t>Понятие о ранах и их осложнениях. Виды кровотечений и их характеристика. Шок. Причины возникновения шока. Признаки и степень тяжести травматического шока.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0866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Практическая часть: </w:t>
      </w:r>
      <w:r w:rsidRPr="00A00866">
        <w:rPr>
          <w:rFonts w:ascii="Times New Roman" w:hAnsi="Times New Roman" w:cs="Times New Roman"/>
          <w:sz w:val="24"/>
          <w:szCs w:val="24"/>
        </w:rPr>
        <w:t>Первая доврачебная помощь при ранениях и кровотечениях. Материалы, используемые для наложения жгута. Методика наложения жгута. Способы остановки венозных и капиллярных кровотечений. Виды повязок. Основные типы бинтовых повязок. Перевязочный материал. Правила и способы наложения повязок на голову, грудь, живот, промежность, верхние и нижние конечности. Оказание пострадавшему первой медицинской помощи при ранении. Понятие о переломах костей и их признаки. Виды переломов и их осложнения. Понятие о травматическом токсикозе и его признаки. Наложение повязок на голову, грудь, живот, промежность, верхние и нижние конечности. Оказание первой доврачебной помощи при переломах верхних и нижних конечностей. Оказание первой доврачебной помощи при отравлениях.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hAnsi="Times New Roman" w:cs="Times New Roman"/>
          <w:i/>
          <w:sz w:val="24"/>
          <w:szCs w:val="24"/>
          <w:u w:val="single"/>
        </w:rPr>
        <w:t xml:space="preserve">Третий </w:t>
      </w:r>
      <w:r w:rsidRPr="00A008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раздел «</w:t>
      </w:r>
      <w:r w:rsidRPr="00A00866">
        <w:rPr>
          <w:rFonts w:ascii="Times New Roman" w:hAnsi="Times New Roman" w:cs="Times New Roman"/>
          <w:i/>
          <w:sz w:val="24"/>
          <w:szCs w:val="24"/>
          <w:u w:val="single"/>
        </w:rPr>
        <w:t>Основы  военной  службы».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программного материала:  </w:t>
      </w:r>
    </w:p>
    <w:tbl>
      <w:tblPr>
        <w:tblW w:w="8191" w:type="dxa"/>
        <w:tblInd w:w="3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  <w:insideH w:val="single" w:sz="6" w:space="0" w:color="EEEEEE"/>
          <w:insideV w:val="single" w:sz="6" w:space="0" w:color="EEEEEE"/>
        </w:tblBorders>
        <w:tblCellMar>
          <w:top w:w="45" w:type="dxa"/>
          <w:left w:w="37" w:type="dxa"/>
          <w:bottom w:w="45" w:type="dxa"/>
          <w:right w:w="45" w:type="dxa"/>
        </w:tblCellMar>
        <w:tblLook w:val="04A0"/>
      </w:tblPr>
      <w:tblGrid>
        <w:gridCol w:w="8191"/>
      </w:tblGrid>
      <w:tr w:rsidR="00B45E77" w:rsidRPr="00A00866">
        <w:tc>
          <w:tcPr>
            <w:tcW w:w="819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left w:w="37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Приемы  стрельбы  и  способы  стрельбы  из  пневматического  оружия.</w:t>
            </w:r>
          </w:p>
        </w:tc>
      </w:tr>
    </w:tbl>
    <w:p w:rsidR="00B45E77" w:rsidRPr="00A00866" w:rsidRDefault="003306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086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</w:t>
      </w:r>
      <w:r w:rsidRPr="00A00866">
        <w:rPr>
          <w:rFonts w:ascii="Times New Roman" w:hAnsi="Times New Roman" w:cs="Times New Roman"/>
          <w:i/>
          <w:sz w:val="24"/>
          <w:szCs w:val="24"/>
          <w:u w:val="single"/>
        </w:rPr>
        <w:t>Теоретическая часть:</w:t>
      </w:r>
      <w:r w:rsidRPr="00A00866">
        <w:rPr>
          <w:rFonts w:ascii="Times New Roman" w:hAnsi="Times New Roman" w:cs="Times New Roman"/>
          <w:sz w:val="24"/>
          <w:szCs w:val="24"/>
        </w:rPr>
        <w:t xml:space="preserve"> Техника выполнения  выстрела. Инструктаж по технике безопасности при обращении с пневматической винтовкой.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866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  <w:r w:rsidRPr="00A00866">
        <w:rPr>
          <w:rFonts w:ascii="Times New Roman" w:hAnsi="Times New Roman" w:cs="Times New Roman"/>
          <w:sz w:val="24"/>
          <w:szCs w:val="24"/>
        </w:rPr>
        <w:t xml:space="preserve">: Тренировка  в  изготовке к стрельбе. Тренировка  в   стрельбе  с  упора. Тренировка  в   стрельбе  лежа. </w:t>
      </w:r>
    </w:p>
    <w:p w:rsidR="00B45E77" w:rsidRPr="00A00866" w:rsidRDefault="00330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66">
        <w:rPr>
          <w:rFonts w:ascii="Times New Roman" w:hAnsi="Times New Roman" w:cs="Times New Roman"/>
          <w:sz w:val="24"/>
          <w:szCs w:val="24"/>
        </w:rPr>
        <w:t>Теоретическая часть: Назначение, устройство частей и механизмов автомата. Контрольный осмотр автомата и подготовка его к стрельбе. Уход за автоматом, его хранения и сбережение. Инструктаж по технике безопасности при обращении с оружием.</w:t>
      </w:r>
    </w:p>
    <w:p w:rsidR="00B45E77" w:rsidRPr="00A00866" w:rsidRDefault="00330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66">
        <w:rPr>
          <w:rFonts w:ascii="Times New Roman" w:hAnsi="Times New Roman" w:cs="Times New Roman"/>
          <w:sz w:val="24"/>
          <w:szCs w:val="24"/>
        </w:rPr>
        <w:t>Практическая часть: Неполная разборка-сборка АК-74.</w:t>
      </w:r>
    </w:p>
    <w:tbl>
      <w:tblPr>
        <w:tblW w:w="9588" w:type="dxa"/>
        <w:tblInd w:w="3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  <w:insideH w:val="single" w:sz="6" w:space="0" w:color="EEEEEE"/>
          <w:insideV w:val="single" w:sz="6" w:space="0" w:color="EEEEEE"/>
        </w:tblBorders>
        <w:tblCellMar>
          <w:top w:w="45" w:type="dxa"/>
          <w:left w:w="37" w:type="dxa"/>
          <w:bottom w:w="45" w:type="dxa"/>
          <w:right w:w="45" w:type="dxa"/>
        </w:tblCellMar>
        <w:tblLook w:val="04A0"/>
      </w:tblPr>
      <w:tblGrid>
        <w:gridCol w:w="9588"/>
      </w:tblGrid>
      <w:tr w:rsidR="00B45E77" w:rsidRPr="00A00866">
        <w:tc>
          <w:tcPr>
            <w:tcW w:w="95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left w:w="37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           Строевая подготовка. Одиночная строевая подготовка: строевая стойка, повороты на месте, движение строевым шагом, обозначение шага на месте, начало движения и остановка.</w:t>
            </w:r>
          </w:p>
        </w:tc>
      </w:tr>
      <w:tr w:rsidR="00B45E77" w:rsidRPr="00A00866">
        <w:tc>
          <w:tcPr>
            <w:tcW w:w="95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left w:w="37" w:type="dxa"/>
            </w:tcMar>
            <w:vAlign w:val="center"/>
          </w:tcPr>
          <w:p w:rsidR="00B45E77" w:rsidRPr="00A00866" w:rsidRDefault="00B45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E77" w:rsidRPr="00A00866" w:rsidRDefault="00330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66">
        <w:rPr>
          <w:rFonts w:ascii="Times New Roman" w:hAnsi="Times New Roman" w:cs="Times New Roman"/>
          <w:sz w:val="24"/>
          <w:szCs w:val="24"/>
        </w:rPr>
        <w:t xml:space="preserve">Строй. Управление строем. Повороты на месте. Движение строевым и походным шагом. Повороты в движении. Перестроение из </w:t>
      </w:r>
      <w:proofErr w:type="spellStart"/>
      <w:r w:rsidRPr="00A00866">
        <w:rPr>
          <w:rFonts w:ascii="Times New Roman" w:hAnsi="Times New Roman" w:cs="Times New Roman"/>
          <w:sz w:val="24"/>
          <w:szCs w:val="24"/>
        </w:rPr>
        <w:t>одношереножного</w:t>
      </w:r>
      <w:proofErr w:type="spellEnd"/>
      <w:r w:rsidRPr="00A00866">
        <w:rPr>
          <w:rFonts w:ascii="Times New Roman" w:hAnsi="Times New Roman" w:cs="Times New Roman"/>
          <w:sz w:val="24"/>
          <w:szCs w:val="24"/>
        </w:rPr>
        <w:t xml:space="preserve"> строя в </w:t>
      </w:r>
      <w:proofErr w:type="spellStart"/>
      <w:r w:rsidRPr="00A00866">
        <w:rPr>
          <w:rFonts w:ascii="Times New Roman" w:hAnsi="Times New Roman" w:cs="Times New Roman"/>
          <w:sz w:val="24"/>
          <w:szCs w:val="24"/>
        </w:rPr>
        <w:t>двухшереножный</w:t>
      </w:r>
      <w:proofErr w:type="spellEnd"/>
      <w:r w:rsidRPr="00A00866">
        <w:rPr>
          <w:rFonts w:ascii="Times New Roman" w:hAnsi="Times New Roman" w:cs="Times New Roman"/>
          <w:sz w:val="24"/>
          <w:szCs w:val="24"/>
        </w:rPr>
        <w:t xml:space="preserve"> и обратно.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hAnsi="Times New Roman" w:cs="Times New Roman"/>
          <w:i/>
          <w:sz w:val="24"/>
          <w:szCs w:val="24"/>
          <w:u w:val="single"/>
        </w:rPr>
        <w:t>Четвертый раздел</w:t>
      </w:r>
      <w:r w:rsidRPr="00A0086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00866">
        <w:rPr>
          <w:rFonts w:ascii="Times New Roman" w:hAnsi="Times New Roman" w:cs="Times New Roman"/>
          <w:i/>
          <w:sz w:val="24"/>
          <w:szCs w:val="24"/>
          <w:u w:val="single"/>
        </w:rPr>
        <w:t>«Гражданская оборона»</w:t>
      </w:r>
      <w:r w:rsidRPr="00A00866">
        <w:rPr>
          <w:rFonts w:ascii="Times New Roman" w:hAnsi="Times New Roman" w:cs="Times New Roman"/>
          <w:i/>
          <w:sz w:val="24"/>
          <w:szCs w:val="24"/>
        </w:rPr>
        <w:t>.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программного материала:  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866">
        <w:rPr>
          <w:rFonts w:ascii="Times New Roman" w:hAnsi="Times New Roman" w:cs="Times New Roman"/>
          <w:sz w:val="24"/>
          <w:szCs w:val="24"/>
        </w:rPr>
        <w:t>Задачи медицинской службы Гражданской обороны. Работа в очагах химического поражения и очагах сильнодейст</w:t>
      </w:r>
      <w:r w:rsidRPr="00A00866">
        <w:rPr>
          <w:rFonts w:ascii="Times New Roman" w:hAnsi="Times New Roman" w:cs="Times New Roman"/>
          <w:sz w:val="24"/>
          <w:szCs w:val="24"/>
        </w:rPr>
        <w:softHyphen/>
        <w:t>вующих ядовитых веществ. Физические и токсикологические свойства основных аварийно химически опасных веществ (АХОВ - хлор, аммиак), правила поведения на заражённой местности. Средства индивидуальной защиты населения.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0866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часть:</w:t>
      </w:r>
    </w:p>
    <w:p w:rsidR="00B45E77" w:rsidRPr="00A00866" w:rsidRDefault="00330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66">
        <w:rPr>
          <w:rFonts w:ascii="Times New Roman" w:hAnsi="Times New Roman" w:cs="Times New Roman"/>
          <w:sz w:val="24"/>
          <w:szCs w:val="24"/>
        </w:rPr>
        <w:t>Выбор средства защиты и необходимый раствор в зависимости от вида АХОВ. Преодоление «заражённого» участка местности в зависимости от физических свойств химически опасных веществ.</w:t>
      </w:r>
    </w:p>
    <w:p w:rsidR="00B45E77" w:rsidRPr="00A00866" w:rsidRDefault="003306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00866">
        <w:rPr>
          <w:rFonts w:ascii="Times New Roman" w:hAnsi="Times New Roman" w:cs="Times New Roman"/>
          <w:sz w:val="24"/>
          <w:szCs w:val="24"/>
        </w:rPr>
        <w:t> </w:t>
      </w:r>
      <w:r w:rsidRPr="00A00866">
        <w:rPr>
          <w:rFonts w:ascii="Times New Roman" w:hAnsi="Times New Roman" w:cs="Times New Roman"/>
          <w:sz w:val="24"/>
          <w:szCs w:val="24"/>
        </w:rPr>
        <w:tab/>
      </w:r>
      <w:r w:rsidRPr="00A00866">
        <w:rPr>
          <w:rFonts w:ascii="Times New Roman" w:hAnsi="Times New Roman" w:cs="Times New Roman"/>
          <w:i/>
          <w:sz w:val="24"/>
          <w:szCs w:val="24"/>
          <w:u w:val="single"/>
        </w:rPr>
        <w:t>Пятый раздел</w:t>
      </w:r>
      <w:r w:rsidRPr="00A0086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008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</w:t>
      </w:r>
      <w:r w:rsidRPr="00A0086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Подготовка и проведение военно-патриотической игры «Зарница». Подготовка к конкурсам и соревнованиям</w:t>
      </w:r>
      <w:r w:rsidRPr="00A0086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».</w:t>
      </w:r>
      <w:r w:rsidRPr="00A0086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программного материала:  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военно-спортивной игры «Зарница» и правила участия в ней.</w:t>
      </w:r>
      <w:r w:rsidRPr="00A00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положений и практическая подготовка к участию в мероприятиях </w:t>
      </w:r>
      <w:proofErr w:type="spellStart"/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спортивной и патриотической направленности.  Инструктажи по ТБ.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866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  <w:r w:rsidRPr="00A00866">
        <w:rPr>
          <w:rFonts w:ascii="Times New Roman" w:hAnsi="Times New Roman" w:cs="Times New Roman"/>
          <w:sz w:val="24"/>
          <w:szCs w:val="24"/>
        </w:rPr>
        <w:t>: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866">
        <w:rPr>
          <w:rFonts w:ascii="Times New Roman" w:hAnsi="Times New Roman" w:cs="Times New Roman"/>
          <w:sz w:val="24"/>
          <w:szCs w:val="24"/>
        </w:rPr>
        <w:t>Передвижение  по  пересеченной  местности  в  пешем  порядке  (кроссовый  бег,  марш-броски).</w:t>
      </w:r>
    </w:p>
    <w:p w:rsidR="00B45E77" w:rsidRPr="00A00866" w:rsidRDefault="00B4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E77" w:rsidRPr="00A00866" w:rsidRDefault="00B4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6FD" w:rsidRPr="00A00866" w:rsidRDefault="003306FD" w:rsidP="0033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Шестой год обучения. </w:t>
      </w:r>
    </w:p>
    <w:p w:rsidR="003306FD" w:rsidRPr="00A00866" w:rsidRDefault="003306FD" w:rsidP="0033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0E27F7" w:rsidRPr="00A00866" w:rsidRDefault="000E27F7" w:rsidP="000E2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Первый раздел «</w:t>
      </w:r>
      <w:r w:rsidRPr="00A00866">
        <w:rPr>
          <w:rFonts w:ascii="Times New Roman" w:hAnsi="Times New Roman" w:cs="Times New Roman"/>
          <w:i/>
          <w:sz w:val="24"/>
          <w:szCs w:val="24"/>
          <w:u w:val="single"/>
        </w:rPr>
        <w:t>Гражданско-историческая подготовка»</w:t>
      </w:r>
      <w:r w:rsidRPr="00A00866">
        <w:rPr>
          <w:rFonts w:ascii="Times New Roman" w:hAnsi="Times New Roman" w:cs="Times New Roman"/>
          <w:i/>
          <w:sz w:val="24"/>
          <w:szCs w:val="24"/>
        </w:rPr>
        <w:t>.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F7" w:rsidRPr="00A00866" w:rsidRDefault="000E27F7" w:rsidP="000E2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программного материала:  </w:t>
      </w:r>
    </w:p>
    <w:p w:rsidR="000E27F7" w:rsidRPr="00A00866" w:rsidRDefault="000E27F7" w:rsidP="000E27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866">
        <w:rPr>
          <w:rFonts w:ascii="Times New Roman" w:hAnsi="Times New Roman" w:cs="Times New Roman"/>
          <w:sz w:val="24"/>
          <w:szCs w:val="24"/>
          <w:u w:val="single"/>
        </w:rPr>
        <w:t>Теоретическая часть</w:t>
      </w:r>
      <w:r w:rsidRPr="00A00866">
        <w:rPr>
          <w:rFonts w:ascii="Times New Roman" w:hAnsi="Times New Roman" w:cs="Times New Roman"/>
          <w:sz w:val="24"/>
          <w:szCs w:val="24"/>
        </w:rPr>
        <w:t>:</w:t>
      </w:r>
      <w:r w:rsidRPr="00A00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866">
        <w:rPr>
          <w:rFonts w:ascii="Times New Roman" w:hAnsi="Times New Roman" w:cs="Times New Roman"/>
          <w:sz w:val="24"/>
          <w:szCs w:val="24"/>
        </w:rPr>
        <w:t>Блок «</w:t>
      </w:r>
      <w:proofErr w:type="spellStart"/>
      <w:r w:rsidRPr="00A00866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A00866">
        <w:rPr>
          <w:rFonts w:ascii="Times New Roman" w:hAnsi="Times New Roman" w:cs="Times New Roman"/>
          <w:sz w:val="24"/>
          <w:szCs w:val="24"/>
        </w:rPr>
        <w:t xml:space="preserve"> –  Отечеству»,</w:t>
      </w:r>
      <w:r w:rsidRPr="00A00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866">
        <w:rPr>
          <w:rFonts w:ascii="Times New Roman" w:hAnsi="Times New Roman" w:cs="Times New Roman"/>
          <w:sz w:val="24"/>
          <w:szCs w:val="24"/>
        </w:rPr>
        <w:t xml:space="preserve">  занятия «Войсковые звания», подготовка юнармейцев к участию в Параде Победы,</w:t>
      </w:r>
      <w:r w:rsidRPr="00A00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452" w:rsidRPr="00A00866">
        <w:rPr>
          <w:rFonts w:ascii="Times New Roman" w:hAnsi="Times New Roman" w:cs="Times New Roman"/>
          <w:sz w:val="24"/>
          <w:szCs w:val="24"/>
        </w:rPr>
        <w:t xml:space="preserve"> </w:t>
      </w:r>
      <w:r w:rsidRPr="00A00866">
        <w:rPr>
          <w:rFonts w:ascii="Times New Roman" w:hAnsi="Times New Roman" w:cs="Times New Roman"/>
          <w:sz w:val="24"/>
          <w:szCs w:val="24"/>
        </w:rPr>
        <w:t xml:space="preserve">  история  </w:t>
      </w:r>
      <w:r w:rsidR="00687452" w:rsidRPr="00A00866">
        <w:rPr>
          <w:rFonts w:ascii="Times New Roman" w:hAnsi="Times New Roman" w:cs="Times New Roman"/>
          <w:sz w:val="24"/>
          <w:szCs w:val="24"/>
        </w:rPr>
        <w:t xml:space="preserve"> В</w:t>
      </w:r>
      <w:r w:rsidRPr="00A00866">
        <w:rPr>
          <w:rFonts w:ascii="Times New Roman" w:hAnsi="Times New Roman" w:cs="Times New Roman"/>
          <w:sz w:val="24"/>
          <w:szCs w:val="24"/>
        </w:rPr>
        <w:t>ооруженных  сил.</w:t>
      </w:r>
      <w:r w:rsidRPr="00A00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866">
        <w:rPr>
          <w:rFonts w:ascii="Times New Roman" w:hAnsi="Times New Roman" w:cs="Times New Roman"/>
          <w:sz w:val="24"/>
          <w:szCs w:val="24"/>
        </w:rPr>
        <w:t>Занятия «Великие  полководцы России»,  «Уставы. Виды уставов», Занятие «Дни воинской славы России»</w:t>
      </w:r>
    </w:p>
    <w:p w:rsidR="000E27F7" w:rsidRPr="00A00866" w:rsidRDefault="000E27F7" w:rsidP="000E2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Второй раздел «</w:t>
      </w:r>
      <w:r w:rsidRPr="00A00866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Основы </w:t>
      </w:r>
      <w:r w:rsidR="00687452" w:rsidRPr="00A00866">
        <w:rPr>
          <w:rFonts w:ascii="Times New Roman" w:hAnsi="Times New Roman" w:cs="Times New Roman"/>
          <w:i/>
          <w:sz w:val="24"/>
          <w:szCs w:val="24"/>
          <w:u w:val="single"/>
        </w:rPr>
        <w:t>доврачебной помощи</w:t>
      </w:r>
      <w:r w:rsidRPr="00A00866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Pr="00A00866">
        <w:rPr>
          <w:rFonts w:ascii="Times New Roman" w:hAnsi="Times New Roman" w:cs="Times New Roman"/>
          <w:i/>
          <w:sz w:val="24"/>
          <w:szCs w:val="24"/>
        </w:rPr>
        <w:t>.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F7" w:rsidRPr="00A00866" w:rsidRDefault="000E27F7" w:rsidP="000E2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программного материала:  </w:t>
      </w:r>
    </w:p>
    <w:p w:rsidR="000E27F7" w:rsidRPr="00A00866" w:rsidRDefault="000E27F7" w:rsidP="000E27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866">
        <w:rPr>
          <w:rFonts w:ascii="Times New Roman" w:hAnsi="Times New Roman" w:cs="Times New Roman"/>
          <w:sz w:val="24"/>
          <w:szCs w:val="24"/>
          <w:u w:val="single"/>
        </w:rPr>
        <w:t>Теоретическая часть</w:t>
      </w:r>
      <w:r w:rsidRPr="00A00866">
        <w:rPr>
          <w:rFonts w:ascii="Times New Roman" w:hAnsi="Times New Roman" w:cs="Times New Roman"/>
          <w:sz w:val="24"/>
          <w:szCs w:val="24"/>
        </w:rPr>
        <w:t>:  «</w:t>
      </w:r>
      <w:r w:rsidR="00687452" w:rsidRPr="00A00866">
        <w:rPr>
          <w:rFonts w:ascii="Times New Roman" w:hAnsi="Times New Roman" w:cs="Times New Roman"/>
          <w:sz w:val="24"/>
          <w:szCs w:val="24"/>
        </w:rPr>
        <w:t>Основы доврачебной помощи</w:t>
      </w:r>
      <w:r w:rsidRPr="00A00866">
        <w:rPr>
          <w:rFonts w:ascii="Times New Roman" w:hAnsi="Times New Roman" w:cs="Times New Roman"/>
          <w:sz w:val="24"/>
          <w:szCs w:val="24"/>
        </w:rPr>
        <w:t>».</w:t>
      </w:r>
      <w:r w:rsidRPr="00A008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0866">
        <w:rPr>
          <w:rFonts w:ascii="Times New Roman" w:hAnsi="Times New Roman" w:cs="Times New Roman"/>
          <w:sz w:val="24"/>
          <w:szCs w:val="24"/>
        </w:rPr>
        <w:t>Понятие о ранах и их</w:t>
      </w:r>
      <w:r w:rsidR="00687452" w:rsidRPr="00A00866">
        <w:rPr>
          <w:rFonts w:ascii="Times New Roman" w:hAnsi="Times New Roman" w:cs="Times New Roman"/>
          <w:sz w:val="24"/>
          <w:szCs w:val="24"/>
        </w:rPr>
        <w:t xml:space="preserve"> осложнениях. Виды кровотечений</w:t>
      </w:r>
      <w:r w:rsidRPr="00A00866">
        <w:rPr>
          <w:rFonts w:ascii="Times New Roman" w:hAnsi="Times New Roman" w:cs="Times New Roman"/>
          <w:sz w:val="24"/>
          <w:szCs w:val="24"/>
        </w:rPr>
        <w:t xml:space="preserve">. Шок. Причины возникновения шока. </w:t>
      </w:r>
      <w:r w:rsidR="00687452" w:rsidRPr="00A00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7F7" w:rsidRPr="00A00866" w:rsidRDefault="000E27F7" w:rsidP="000E2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0866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Практическая часть: </w:t>
      </w:r>
      <w:r w:rsidR="00687452" w:rsidRPr="00A00866">
        <w:rPr>
          <w:rFonts w:ascii="Times New Roman" w:hAnsi="Times New Roman" w:cs="Times New Roman"/>
          <w:sz w:val="24"/>
          <w:szCs w:val="24"/>
        </w:rPr>
        <w:t xml:space="preserve">Оказание первой доврачебной помощи при отравлениях. </w:t>
      </w:r>
      <w:r w:rsidRPr="00A00866">
        <w:rPr>
          <w:rFonts w:ascii="Times New Roman" w:hAnsi="Times New Roman" w:cs="Times New Roman"/>
          <w:sz w:val="24"/>
          <w:szCs w:val="24"/>
        </w:rPr>
        <w:t>Первая доврачебная помощь при ранениях и кровотечениях. Материалы, используемые для наложения ж</w:t>
      </w:r>
      <w:r w:rsidR="00687452" w:rsidRPr="00A00866">
        <w:rPr>
          <w:rFonts w:ascii="Times New Roman" w:hAnsi="Times New Roman" w:cs="Times New Roman"/>
          <w:sz w:val="24"/>
          <w:szCs w:val="24"/>
        </w:rPr>
        <w:t>гута. Методика наложения жгута.</w:t>
      </w:r>
      <w:r w:rsidRPr="00A00866">
        <w:rPr>
          <w:rFonts w:ascii="Times New Roman" w:hAnsi="Times New Roman" w:cs="Times New Roman"/>
          <w:sz w:val="24"/>
          <w:szCs w:val="24"/>
        </w:rPr>
        <w:t xml:space="preserve"> Виды повязок. </w:t>
      </w:r>
      <w:r w:rsidR="00687452" w:rsidRPr="00A00866">
        <w:rPr>
          <w:rFonts w:ascii="Times New Roman" w:hAnsi="Times New Roman" w:cs="Times New Roman"/>
          <w:sz w:val="24"/>
          <w:szCs w:val="24"/>
        </w:rPr>
        <w:t xml:space="preserve"> </w:t>
      </w:r>
      <w:r w:rsidRPr="00A00866">
        <w:rPr>
          <w:rFonts w:ascii="Times New Roman" w:hAnsi="Times New Roman" w:cs="Times New Roman"/>
          <w:sz w:val="24"/>
          <w:szCs w:val="24"/>
        </w:rPr>
        <w:t xml:space="preserve"> Перевязочный материал. Правила и способы наложения повязок на голову, грудь, живот, промежность, верхние и нижние конечности. Оказание пострадавшему </w:t>
      </w:r>
      <w:r w:rsidR="00687452" w:rsidRPr="00A00866">
        <w:rPr>
          <w:rFonts w:ascii="Times New Roman" w:hAnsi="Times New Roman" w:cs="Times New Roman"/>
          <w:sz w:val="24"/>
          <w:szCs w:val="24"/>
        </w:rPr>
        <w:t xml:space="preserve">доврачебной помощи </w:t>
      </w:r>
      <w:r w:rsidRPr="00A00866">
        <w:rPr>
          <w:rFonts w:ascii="Times New Roman" w:hAnsi="Times New Roman" w:cs="Times New Roman"/>
          <w:sz w:val="24"/>
          <w:szCs w:val="24"/>
        </w:rPr>
        <w:t xml:space="preserve"> при ранении. Понятие </w:t>
      </w:r>
      <w:r w:rsidRPr="00A00866">
        <w:rPr>
          <w:rFonts w:ascii="Times New Roman" w:hAnsi="Times New Roman" w:cs="Times New Roman"/>
          <w:sz w:val="24"/>
          <w:szCs w:val="24"/>
        </w:rPr>
        <w:lastRenderedPageBreak/>
        <w:t>о пе</w:t>
      </w:r>
      <w:r w:rsidR="00687452" w:rsidRPr="00A00866">
        <w:rPr>
          <w:rFonts w:ascii="Times New Roman" w:hAnsi="Times New Roman" w:cs="Times New Roman"/>
          <w:sz w:val="24"/>
          <w:szCs w:val="24"/>
        </w:rPr>
        <w:t xml:space="preserve">реломах костей и их признаки. </w:t>
      </w:r>
      <w:r w:rsidRPr="00A00866">
        <w:rPr>
          <w:rFonts w:ascii="Times New Roman" w:hAnsi="Times New Roman" w:cs="Times New Roman"/>
          <w:sz w:val="24"/>
          <w:szCs w:val="24"/>
        </w:rPr>
        <w:t xml:space="preserve">Понятие о травматическом токсикозе и его признаки. </w:t>
      </w:r>
      <w:r w:rsidR="00687452" w:rsidRPr="00A00866">
        <w:rPr>
          <w:rFonts w:ascii="Times New Roman" w:hAnsi="Times New Roman" w:cs="Times New Roman"/>
          <w:sz w:val="24"/>
          <w:szCs w:val="24"/>
        </w:rPr>
        <w:t xml:space="preserve"> </w:t>
      </w:r>
      <w:r w:rsidRPr="00A00866">
        <w:rPr>
          <w:rFonts w:ascii="Times New Roman" w:hAnsi="Times New Roman" w:cs="Times New Roman"/>
          <w:sz w:val="24"/>
          <w:szCs w:val="24"/>
        </w:rPr>
        <w:t xml:space="preserve"> Оказание первой доврачебной помощи при переломах верхних и нижних конечностей. </w:t>
      </w:r>
    </w:p>
    <w:p w:rsidR="000E27F7" w:rsidRPr="00A00866" w:rsidRDefault="000E27F7" w:rsidP="000E2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hAnsi="Times New Roman" w:cs="Times New Roman"/>
          <w:i/>
          <w:sz w:val="24"/>
          <w:szCs w:val="24"/>
          <w:u w:val="single"/>
        </w:rPr>
        <w:t xml:space="preserve">Третий </w:t>
      </w:r>
      <w:r w:rsidRPr="00A008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раздел «</w:t>
      </w:r>
      <w:r w:rsidRPr="00A00866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Основы  военной  </w:t>
      </w:r>
      <w:r w:rsidR="00687452" w:rsidRPr="00A00866">
        <w:rPr>
          <w:rFonts w:ascii="Times New Roman" w:hAnsi="Times New Roman" w:cs="Times New Roman"/>
          <w:i/>
          <w:sz w:val="24"/>
          <w:szCs w:val="24"/>
          <w:u w:val="single"/>
        </w:rPr>
        <w:t>подготовки</w:t>
      </w:r>
      <w:r w:rsidRPr="00A00866">
        <w:rPr>
          <w:rFonts w:ascii="Times New Roman" w:hAnsi="Times New Roman" w:cs="Times New Roman"/>
          <w:i/>
          <w:sz w:val="24"/>
          <w:szCs w:val="24"/>
          <w:u w:val="single"/>
        </w:rPr>
        <w:t>».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F7" w:rsidRPr="00A00866" w:rsidRDefault="000E27F7" w:rsidP="000E2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программного материала:  </w:t>
      </w:r>
    </w:p>
    <w:tbl>
      <w:tblPr>
        <w:tblW w:w="8191" w:type="dxa"/>
        <w:tblInd w:w="3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  <w:insideH w:val="single" w:sz="6" w:space="0" w:color="EEEEEE"/>
          <w:insideV w:val="single" w:sz="6" w:space="0" w:color="EEEEEE"/>
        </w:tblBorders>
        <w:tblCellMar>
          <w:top w:w="45" w:type="dxa"/>
          <w:left w:w="37" w:type="dxa"/>
          <w:bottom w:w="45" w:type="dxa"/>
          <w:right w:w="45" w:type="dxa"/>
        </w:tblCellMar>
        <w:tblLook w:val="04A0"/>
      </w:tblPr>
      <w:tblGrid>
        <w:gridCol w:w="8191"/>
      </w:tblGrid>
      <w:tr w:rsidR="000E27F7" w:rsidRPr="00A00866" w:rsidTr="000E27F7">
        <w:tc>
          <w:tcPr>
            <w:tcW w:w="819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left w:w="37" w:type="dxa"/>
            </w:tcMar>
            <w:vAlign w:val="center"/>
          </w:tcPr>
          <w:p w:rsidR="000E27F7" w:rsidRPr="00A00866" w:rsidRDefault="000E27F7" w:rsidP="000E2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Приемы  стрельбы  и  способы  стрельбы  из  пневматического  оружия.</w:t>
            </w:r>
          </w:p>
        </w:tc>
      </w:tr>
    </w:tbl>
    <w:p w:rsidR="000E27F7" w:rsidRPr="00A00866" w:rsidRDefault="000E27F7" w:rsidP="000E27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0866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A00866">
        <w:rPr>
          <w:rFonts w:ascii="Times New Roman" w:hAnsi="Times New Roman" w:cs="Times New Roman"/>
          <w:i/>
          <w:sz w:val="24"/>
          <w:szCs w:val="24"/>
          <w:u w:val="single"/>
        </w:rPr>
        <w:t>Теоретическая часть:</w:t>
      </w:r>
      <w:r w:rsidRPr="00A00866">
        <w:rPr>
          <w:rFonts w:ascii="Times New Roman" w:hAnsi="Times New Roman" w:cs="Times New Roman"/>
          <w:sz w:val="24"/>
          <w:szCs w:val="24"/>
        </w:rPr>
        <w:t xml:space="preserve"> Техника выполнения  выстрела. Инструктаж по технике безопасности при обращении с пневматической винтовкой.</w:t>
      </w:r>
    </w:p>
    <w:p w:rsidR="00687452" w:rsidRPr="00A00866" w:rsidRDefault="000E27F7" w:rsidP="00687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  <w:r w:rsidRPr="00A00866">
        <w:rPr>
          <w:rFonts w:ascii="Times New Roman" w:hAnsi="Times New Roman" w:cs="Times New Roman"/>
          <w:sz w:val="24"/>
          <w:szCs w:val="24"/>
        </w:rPr>
        <w:t xml:space="preserve">: </w:t>
      </w:r>
      <w:r w:rsidR="00687452"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программного материала:  пневматическая винтовка, история создания, устройство, техника безопасности при стрельбе и обслуживании. Изучение положений и практическая подготовка к участию в мероприятиях военно-спортивной и патриотической направленности.  Инструктажи по ТБ. </w:t>
      </w:r>
    </w:p>
    <w:p w:rsidR="000E27F7" w:rsidRPr="00A00866" w:rsidRDefault="000E27F7" w:rsidP="00687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866">
        <w:rPr>
          <w:rFonts w:ascii="Times New Roman" w:hAnsi="Times New Roman" w:cs="Times New Roman"/>
          <w:sz w:val="24"/>
          <w:szCs w:val="24"/>
        </w:rPr>
        <w:t>Теоретическая часть: Назначение, устройство частей и механизмов автомата. Контрольный осмотр автомата и подготовка его к стрельбе. Уход за автоматом, его хранения и сбережение. Инструктаж по технике безопасности при обращении с оружием.</w:t>
      </w:r>
    </w:p>
    <w:p w:rsidR="000E27F7" w:rsidRPr="00A00866" w:rsidRDefault="000E27F7" w:rsidP="000E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66">
        <w:rPr>
          <w:rFonts w:ascii="Times New Roman" w:hAnsi="Times New Roman" w:cs="Times New Roman"/>
          <w:sz w:val="24"/>
          <w:szCs w:val="24"/>
        </w:rPr>
        <w:t>Практическая часть: Неполная разборка-сборка АК-74.</w:t>
      </w:r>
    </w:p>
    <w:tbl>
      <w:tblPr>
        <w:tblW w:w="9588" w:type="dxa"/>
        <w:tblInd w:w="3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  <w:insideH w:val="single" w:sz="6" w:space="0" w:color="EEEEEE"/>
          <w:insideV w:val="single" w:sz="6" w:space="0" w:color="EEEEEE"/>
        </w:tblBorders>
        <w:tblCellMar>
          <w:top w:w="45" w:type="dxa"/>
          <w:left w:w="37" w:type="dxa"/>
          <w:bottom w:w="45" w:type="dxa"/>
          <w:right w:w="45" w:type="dxa"/>
        </w:tblCellMar>
        <w:tblLook w:val="04A0"/>
      </w:tblPr>
      <w:tblGrid>
        <w:gridCol w:w="9588"/>
      </w:tblGrid>
      <w:tr w:rsidR="000E27F7" w:rsidRPr="00A00866" w:rsidTr="000E27F7">
        <w:tc>
          <w:tcPr>
            <w:tcW w:w="95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left w:w="37" w:type="dxa"/>
            </w:tcMar>
            <w:vAlign w:val="center"/>
          </w:tcPr>
          <w:p w:rsidR="000E27F7" w:rsidRPr="00A00866" w:rsidRDefault="000E27F7" w:rsidP="000E27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           Строевая подготовка. Одиночная строевая подготовка: строевая стойка, повороты на месте, движение строевым шагом, обозначение шага на мес</w:t>
            </w:r>
            <w:r w:rsidR="00687452"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те, начало движения и остановка. Строй. Управление строем. Повороты на месте. Движение строевым и походным шагом. Повороты в движении. Перестроение из </w:t>
            </w:r>
            <w:proofErr w:type="spellStart"/>
            <w:r w:rsidR="00687452" w:rsidRPr="00A00866">
              <w:rPr>
                <w:rFonts w:ascii="Times New Roman" w:hAnsi="Times New Roman" w:cs="Times New Roman"/>
                <w:sz w:val="24"/>
                <w:szCs w:val="24"/>
              </w:rPr>
              <w:t>одношереножного</w:t>
            </w:r>
            <w:proofErr w:type="spellEnd"/>
            <w:r w:rsidR="00687452"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строя в </w:t>
            </w:r>
            <w:proofErr w:type="spellStart"/>
            <w:r w:rsidR="00687452" w:rsidRPr="00A00866">
              <w:rPr>
                <w:rFonts w:ascii="Times New Roman" w:hAnsi="Times New Roman" w:cs="Times New Roman"/>
                <w:sz w:val="24"/>
                <w:szCs w:val="24"/>
              </w:rPr>
              <w:t>двухшереножный</w:t>
            </w:r>
            <w:proofErr w:type="spellEnd"/>
            <w:r w:rsidR="00687452"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обратно.</w:t>
            </w:r>
          </w:p>
        </w:tc>
      </w:tr>
      <w:tr w:rsidR="000E27F7" w:rsidRPr="00A00866" w:rsidTr="000E27F7">
        <w:tc>
          <w:tcPr>
            <w:tcW w:w="95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left w:w="37" w:type="dxa"/>
            </w:tcMar>
            <w:vAlign w:val="center"/>
          </w:tcPr>
          <w:p w:rsidR="000E27F7" w:rsidRPr="00A00866" w:rsidRDefault="000E27F7" w:rsidP="000E27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7F7" w:rsidRPr="00A00866" w:rsidRDefault="004F5E56" w:rsidP="00972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866">
        <w:rPr>
          <w:rFonts w:ascii="Times New Roman" w:hAnsi="Times New Roman" w:cs="Times New Roman"/>
          <w:i/>
          <w:sz w:val="24"/>
          <w:szCs w:val="24"/>
          <w:u w:val="single"/>
        </w:rPr>
        <w:t>Четвертый</w:t>
      </w:r>
      <w:r w:rsidR="000E27F7" w:rsidRPr="00A00866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раздел</w:t>
      </w:r>
      <w:r w:rsidR="000E27F7" w:rsidRPr="00A0086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E27F7" w:rsidRPr="00A008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</w:t>
      </w:r>
      <w:r w:rsidR="000E27F7" w:rsidRPr="00A0086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Подготовка и </w:t>
      </w:r>
      <w:r w:rsidRPr="00A0086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участие юнармейцев в Параде Победы.</w:t>
      </w:r>
      <w:r w:rsidR="000E27F7" w:rsidRPr="00A0086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 Подготовка к конкурсам и соревнованиям</w:t>
      </w:r>
      <w:r w:rsidR="000E27F7" w:rsidRPr="00A0086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».</w:t>
      </w:r>
      <w:r w:rsidR="000E27F7" w:rsidRPr="00A0086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0E27F7" w:rsidRPr="00A00866" w:rsidRDefault="000E27F7" w:rsidP="000E2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программного материала:  </w:t>
      </w:r>
    </w:p>
    <w:p w:rsidR="000E27F7" w:rsidRPr="00A00866" w:rsidRDefault="000E27F7" w:rsidP="000E2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История </w:t>
      </w:r>
      <w:r w:rsidR="004F5E56" w:rsidRPr="00A0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движения </w:t>
      </w:r>
      <w:proofErr w:type="spellStart"/>
      <w:r w:rsidR="004F5E56" w:rsidRPr="00A0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Юнармия</w:t>
      </w:r>
      <w:proofErr w:type="spellEnd"/>
      <w:r w:rsidR="004F5E56" w:rsidRPr="00A0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0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5E56" w:rsidRPr="00A0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</w:t>
      </w:r>
      <w:r w:rsidRPr="00A0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участия в </w:t>
      </w:r>
      <w:r w:rsidR="004F5E56" w:rsidRPr="00A0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Параде Победы</w:t>
      </w:r>
      <w:r w:rsidRPr="00A0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00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положений и практическая подготовка к</w:t>
      </w:r>
      <w:r w:rsidR="004F5E56"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мероприятиях военно-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и патриотической направленности.  Инструктажи по ТБ.</w:t>
      </w:r>
    </w:p>
    <w:p w:rsidR="000E27F7" w:rsidRPr="00A00866" w:rsidRDefault="000E27F7" w:rsidP="000E27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866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  <w:r w:rsidRPr="00A00866">
        <w:rPr>
          <w:rFonts w:ascii="Times New Roman" w:hAnsi="Times New Roman" w:cs="Times New Roman"/>
          <w:sz w:val="24"/>
          <w:szCs w:val="24"/>
        </w:rPr>
        <w:t>:</w:t>
      </w:r>
    </w:p>
    <w:p w:rsidR="00B45E77" w:rsidRPr="00A00866" w:rsidRDefault="004F5E56" w:rsidP="004F5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866">
        <w:rPr>
          <w:rFonts w:ascii="Times New Roman" w:hAnsi="Times New Roman" w:cs="Times New Roman"/>
          <w:sz w:val="24"/>
          <w:szCs w:val="24"/>
        </w:rPr>
        <w:t>Тренировки для участия в Параде Победы. Участие в Параде Победы.</w:t>
      </w:r>
    </w:p>
    <w:p w:rsidR="009723D2" w:rsidRPr="00A00866" w:rsidRDefault="009723D2" w:rsidP="00972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3D2" w:rsidRPr="00A00866" w:rsidRDefault="009723D2" w:rsidP="00972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Седьмой год обучения. </w:t>
      </w:r>
    </w:p>
    <w:p w:rsidR="009723D2" w:rsidRPr="00A00866" w:rsidRDefault="009723D2" w:rsidP="00972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CD11D3" w:rsidRPr="00A00866" w:rsidRDefault="00CD11D3" w:rsidP="00CD1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Первый раздел «</w:t>
      </w:r>
      <w:r w:rsidRPr="00A00866">
        <w:rPr>
          <w:rFonts w:ascii="Times New Roman" w:hAnsi="Times New Roman" w:cs="Times New Roman"/>
          <w:i/>
          <w:sz w:val="24"/>
          <w:szCs w:val="24"/>
          <w:u w:val="single"/>
        </w:rPr>
        <w:t>Гражданско-историческая подготовка»</w:t>
      </w:r>
      <w:r w:rsidRPr="00A00866">
        <w:rPr>
          <w:rFonts w:ascii="Times New Roman" w:hAnsi="Times New Roman" w:cs="Times New Roman"/>
          <w:i/>
          <w:sz w:val="24"/>
          <w:szCs w:val="24"/>
        </w:rPr>
        <w:t>.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11D3" w:rsidRPr="00A00866" w:rsidRDefault="00CD11D3" w:rsidP="00CD1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программного материала:  </w:t>
      </w:r>
    </w:p>
    <w:p w:rsidR="00CD11D3" w:rsidRPr="00A00866" w:rsidRDefault="00CD11D3" w:rsidP="00CD1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866">
        <w:rPr>
          <w:rFonts w:ascii="Times New Roman" w:hAnsi="Times New Roman" w:cs="Times New Roman"/>
          <w:sz w:val="24"/>
          <w:szCs w:val="24"/>
          <w:u w:val="single"/>
        </w:rPr>
        <w:t>Теоретическая часть</w:t>
      </w:r>
      <w:r w:rsidRPr="00A00866">
        <w:rPr>
          <w:rFonts w:ascii="Times New Roman" w:hAnsi="Times New Roman" w:cs="Times New Roman"/>
          <w:sz w:val="24"/>
          <w:szCs w:val="24"/>
        </w:rPr>
        <w:t>:</w:t>
      </w:r>
      <w:r w:rsidRPr="00A00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866">
        <w:rPr>
          <w:rFonts w:ascii="Times New Roman" w:hAnsi="Times New Roman" w:cs="Times New Roman"/>
          <w:sz w:val="24"/>
          <w:szCs w:val="24"/>
        </w:rPr>
        <w:t>Блок «</w:t>
      </w:r>
      <w:proofErr w:type="spellStart"/>
      <w:r w:rsidRPr="00A00866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A00866">
        <w:rPr>
          <w:rFonts w:ascii="Times New Roman" w:hAnsi="Times New Roman" w:cs="Times New Roman"/>
          <w:sz w:val="24"/>
          <w:szCs w:val="24"/>
        </w:rPr>
        <w:t xml:space="preserve"> –  Отечеству»,</w:t>
      </w:r>
      <w:r w:rsidRPr="00A00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866">
        <w:rPr>
          <w:rFonts w:ascii="Times New Roman" w:hAnsi="Times New Roman" w:cs="Times New Roman"/>
          <w:sz w:val="24"/>
          <w:szCs w:val="24"/>
        </w:rPr>
        <w:t xml:space="preserve">  занятия «Войсковые звания», подготовка юнармейцев к участию в Параде Победы,</w:t>
      </w:r>
      <w:r w:rsidRPr="00A00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866">
        <w:rPr>
          <w:rFonts w:ascii="Times New Roman" w:hAnsi="Times New Roman" w:cs="Times New Roman"/>
          <w:sz w:val="24"/>
          <w:szCs w:val="24"/>
        </w:rPr>
        <w:t xml:space="preserve">   история   Вооруженных  сил.</w:t>
      </w:r>
      <w:r w:rsidRPr="00A00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866">
        <w:rPr>
          <w:rFonts w:ascii="Times New Roman" w:hAnsi="Times New Roman" w:cs="Times New Roman"/>
          <w:sz w:val="24"/>
          <w:szCs w:val="24"/>
        </w:rPr>
        <w:t>Занятия «Великие  полководцы России»,  «Уставы. Виды уставов», Занятие «Дни воинской славы России»</w:t>
      </w:r>
    </w:p>
    <w:p w:rsidR="00CD11D3" w:rsidRPr="00A00866" w:rsidRDefault="00CD11D3" w:rsidP="00CD1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Второй раздел «</w:t>
      </w:r>
      <w:r w:rsidRPr="00A00866">
        <w:rPr>
          <w:rFonts w:ascii="Times New Roman" w:hAnsi="Times New Roman" w:cs="Times New Roman"/>
          <w:i/>
          <w:sz w:val="24"/>
          <w:szCs w:val="24"/>
          <w:u w:val="single"/>
        </w:rPr>
        <w:t>Основы доврачебной помощи»</w:t>
      </w:r>
      <w:r w:rsidRPr="00A00866">
        <w:rPr>
          <w:rFonts w:ascii="Times New Roman" w:hAnsi="Times New Roman" w:cs="Times New Roman"/>
          <w:i/>
          <w:sz w:val="24"/>
          <w:szCs w:val="24"/>
        </w:rPr>
        <w:t>.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11D3" w:rsidRPr="00A00866" w:rsidRDefault="00CD11D3" w:rsidP="00CD1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программного материала:  </w:t>
      </w:r>
    </w:p>
    <w:p w:rsidR="00CD11D3" w:rsidRPr="00A00866" w:rsidRDefault="00CD11D3" w:rsidP="00CD11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866">
        <w:rPr>
          <w:rFonts w:ascii="Times New Roman" w:hAnsi="Times New Roman" w:cs="Times New Roman"/>
          <w:sz w:val="24"/>
          <w:szCs w:val="24"/>
          <w:u w:val="single"/>
        </w:rPr>
        <w:t>Теоретическая часть</w:t>
      </w:r>
      <w:r w:rsidRPr="00A00866">
        <w:rPr>
          <w:rFonts w:ascii="Times New Roman" w:hAnsi="Times New Roman" w:cs="Times New Roman"/>
          <w:sz w:val="24"/>
          <w:szCs w:val="24"/>
        </w:rPr>
        <w:t>:  «Основы доврачебной помощи».</w:t>
      </w:r>
      <w:r w:rsidRPr="00A008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0866">
        <w:rPr>
          <w:rFonts w:ascii="Times New Roman" w:hAnsi="Times New Roman" w:cs="Times New Roman"/>
          <w:sz w:val="24"/>
          <w:szCs w:val="24"/>
        </w:rPr>
        <w:t xml:space="preserve">Понятие о ранах и их осложнениях. Виды кровотечений. Шок. Причины возникновения шока.  </w:t>
      </w:r>
    </w:p>
    <w:p w:rsidR="00CD11D3" w:rsidRPr="00A00866" w:rsidRDefault="00CD11D3" w:rsidP="00CD1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0866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Практическая часть: </w:t>
      </w:r>
      <w:r w:rsidRPr="00A00866">
        <w:rPr>
          <w:rFonts w:ascii="Times New Roman" w:hAnsi="Times New Roman" w:cs="Times New Roman"/>
          <w:sz w:val="24"/>
          <w:szCs w:val="24"/>
        </w:rPr>
        <w:t xml:space="preserve">Оказание первой доврачебной помощи при отравлениях. Первая доврачебная помощь при ранениях и кровотечениях. Материалы, используемые для наложения жгута. Методика наложения жгута. Виды повязок.   Перевязочный материал. Правила и способы наложения повязок на голову, грудь, живот, промежность, верхние и нижние конечности. Оказание пострадавшему доврачебной помощи  при ранении. Понятие о переломах костей и их признаки. Понятие о травматическом токсикозе и его признаки.   Оказание первой доврачебной помощи при переломах верхних и нижних конечностей. </w:t>
      </w:r>
    </w:p>
    <w:p w:rsidR="00CD11D3" w:rsidRPr="00A00866" w:rsidRDefault="00CD11D3" w:rsidP="00CD1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hAnsi="Times New Roman" w:cs="Times New Roman"/>
          <w:i/>
          <w:sz w:val="24"/>
          <w:szCs w:val="24"/>
          <w:u w:val="single"/>
        </w:rPr>
        <w:t xml:space="preserve">Третий </w:t>
      </w:r>
      <w:r w:rsidRPr="00A008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раздел «</w:t>
      </w:r>
      <w:r w:rsidRPr="00A00866">
        <w:rPr>
          <w:rFonts w:ascii="Times New Roman" w:hAnsi="Times New Roman" w:cs="Times New Roman"/>
          <w:i/>
          <w:sz w:val="24"/>
          <w:szCs w:val="24"/>
          <w:u w:val="single"/>
        </w:rPr>
        <w:t>Основы  военной  подготовки».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11D3" w:rsidRPr="00A00866" w:rsidRDefault="00CD11D3" w:rsidP="00CD1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программного материала:  </w:t>
      </w:r>
    </w:p>
    <w:tbl>
      <w:tblPr>
        <w:tblW w:w="8191" w:type="dxa"/>
        <w:tblInd w:w="3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  <w:insideH w:val="single" w:sz="6" w:space="0" w:color="EEEEEE"/>
          <w:insideV w:val="single" w:sz="6" w:space="0" w:color="EEEEEE"/>
        </w:tblBorders>
        <w:tblCellMar>
          <w:top w:w="45" w:type="dxa"/>
          <w:left w:w="37" w:type="dxa"/>
          <w:bottom w:w="45" w:type="dxa"/>
          <w:right w:w="45" w:type="dxa"/>
        </w:tblCellMar>
        <w:tblLook w:val="04A0"/>
      </w:tblPr>
      <w:tblGrid>
        <w:gridCol w:w="8191"/>
      </w:tblGrid>
      <w:tr w:rsidR="00CD11D3" w:rsidRPr="00A00866" w:rsidTr="00CD11D3">
        <w:tc>
          <w:tcPr>
            <w:tcW w:w="819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left w:w="37" w:type="dxa"/>
            </w:tcMar>
            <w:vAlign w:val="center"/>
          </w:tcPr>
          <w:p w:rsidR="00CD11D3" w:rsidRPr="00A00866" w:rsidRDefault="00CD11D3" w:rsidP="00CD1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Приемы  стрельбы  и  способы  стрельбы  из  пневматического  оружия.</w:t>
            </w:r>
          </w:p>
        </w:tc>
      </w:tr>
    </w:tbl>
    <w:p w:rsidR="00CD11D3" w:rsidRPr="00A00866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086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</w:t>
      </w:r>
      <w:r w:rsidRPr="00A00866">
        <w:rPr>
          <w:rFonts w:ascii="Times New Roman" w:hAnsi="Times New Roman" w:cs="Times New Roman"/>
          <w:i/>
          <w:sz w:val="24"/>
          <w:szCs w:val="24"/>
          <w:u w:val="single"/>
        </w:rPr>
        <w:t>Теоретическая часть:</w:t>
      </w:r>
      <w:r w:rsidRPr="00A00866">
        <w:rPr>
          <w:rFonts w:ascii="Times New Roman" w:hAnsi="Times New Roman" w:cs="Times New Roman"/>
          <w:sz w:val="24"/>
          <w:szCs w:val="24"/>
        </w:rPr>
        <w:t xml:space="preserve"> Техника выполнения  выстрела. Инструктаж по технике безопасности при обращении с пневматической винтовкой.</w:t>
      </w:r>
    </w:p>
    <w:p w:rsidR="00CD11D3" w:rsidRPr="00A00866" w:rsidRDefault="00CD11D3" w:rsidP="00CD1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  <w:r w:rsidRPr="00A00866">
        <w:rPr>
          <w:rFonts w:ascii="Times New Roman" w:hAnsi="Times New Roman" w:cs="Times New Roman"/>
          <w:sz w:val="24"/>
          <w:szCs w:val="24"/>
        </w:rPr>
        <w:t xml:space="preserve">: 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программного материала:  пневматическая винтовка, история создания, устройство, техника безопасности при стрельбе и обслуживании. Изучение положений и практическая подготовка к участию в мероприятиях военно-спортивной и патриотической направленности.  Инструктажи по ТБ. </w:t>
      </w:r>
    </w:p>
    <w:p w:rsidR="00CD11D3" w:rsidRPr="00A00866" w:rsidRDefault="00CD11D3" w:rsidP="00CD1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866">
        <w:rPr>
          <w:rFonts w:ascii="Times New Roman" w:hAnsi="Times New Roman" w:cs="Times New Roman"/>
          <w:sz w:val="24"/>
          <w:szCs w:val="24"/>
        </w:rPr>
        <w:t>Теоретическая часть: Назначение, устройство частей и механизмов автомата. Контрольный осмотр автомата и подготовка его к стрельбе. Уход за автоматом, его хранения и сбережение. Инструктаж по технике безопасности при обращении с оружием.</w:t>
      </w:r>
    </w:p>
    <w:p w:rsidR="00CD11D3" w:rsidRPr="00A00866" w:rsidRDefault="00CD11D3" w:rsidP="00CD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66">
        <w:rPr>
          <w:rFonts w:ascii="Times New Roman" w:hAnsi="Times New Roman" w:cs="Times New Roman"/>
          <w:sz w:val="24"/>
          <w:szCs w:val="24"/>
        </w:rPr>
        <w:t>Практическая часть: Неполная разборка-сборка АК-74.</w:t>
      </w:r>
    </w:p>
    <w:tbl>
      <w:tblPr>
        <w:tblW w:w="9588" w:type="dxa"/>
        <w:tblInd w:w="3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  <w:insideH w:val="single" w:sz="6" w:space="0" w:color="EEEEEE"/>
          <w:insideV w:val="single" w:sz="6" w:space="0" w:color="EEEEEE"/>
        </w:tblBorders>
        <w:tblCellMar>
          <w:top w:w="45" w:type="dxa"/>
          <w:left w:w="37" w:type="dxa"/>
          <w:bottom w:w="45" w:type="dxa"/>
          <w:right w:w="45" w:type="dxa"/>
        </w:tblCellMar>
        <w:tblLook w:val="04A0"/>
      </w:tblPr>
      <w:tblGrid>
        <w:gridCol w:w="9588"/>
      </w:tblGrid>
      <w:tr w:rsidR="00CD11D3" w:rsidRPr="00A00866" w:rsidTr="00CD11D3">
        <w:tc>
          <w:tcPr>
            <w:tcW w:w="95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left w:w="37" w:type="dxa"/>
            </w:tcMar>
            <w:vAlign w:val="center"/>
          </w:tcPr>
          <w:p w:rsidR="00CD11D3" w:rsidRPr="00A00866" w:rsidRDefault="00CD11D3" w:rsidP="00CD1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           Строевая подготовка. Одиночная строевая подготовка: строевая стойка, повороты на месте, движение строевым шагом, обозначение шага на месте, начало движения и остановка. Строй. Управление строем. Повороты на месте. Движение строевым и походным шагом. Повороты в движении. Перестроение из </w:t>
            </w:r>
            <w:proofErr w:type="spellStart"/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одношереножного</w:t>
            </w:r>
            <w:proofErr w:type="spellEnd"/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строя в </w:t>
            </w:r>
            <w:proofErr w:type="spellStart"/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двухшереножный</w:t>
            </w:r>
            <w:proofErr w:type="spellEnd"/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обратно.</w:t>
            </w:r>
          </w:p>
        </w:tc>
      </w:tr>
      <w:tr w:rsidR="00CD11D3" w:rsidRPr="00A00866" w:rsidTr="00CD11D3">
        <w:tc>
          <w:tcPr>
            <w:tcW w:w="95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left w:w="37" w:type="dxa"/>
            </w:tcMar>
            <w:vAlign w:val="center"/>
          </w:tcPr>
          <w:p w:rsidR="00CD11D3" w:rsidRPr="00A00866" w:rsidRDefault="00CD11D3" w:rsidP="00CD1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1D3" w:rsidRPr="00A00866" w:rsidRDefault="00CD11D3" w:rsidP="00CD1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866">
        <w:rPr>
          <w:rFonts w:ascii="Times New Roman" w:hAnsi="Times New Roman" w:cs="Times New Roman"/>
          <w:i/>
          <w:sz w:val="24"/>
          <w:szCs w:val="24"/>
          <w:u w:val="single"/>
        </w:rPr>
        <w:t>Четвертый раздел</w:t>
      </w:r>
      <w:r w:rsidRPr="00A0086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008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</w:t>
      </w:r>
      <w:r w:rsidRPr="00A0086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Подготовка и участие юнармейцев в Параде Победы.. Подготовка к конкурсам и соревнованиям</w:t>
      </w:r>
      <w:r w:rsidRPr="00A0086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».</w:t>
      </w:r>
      <w:r w:rsidRPr="00A0086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CD11D3" w:rsidRPr="00A00866" w:rsidRDefault="00CD11D3" w:rsidP="00CD1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программного материала:  </w:t>
      </w:r>
    </w:p>
    <w:p w:rsidR="00CD11D3" w:rsidRPr="00A00866" w:rsidRDefault="00CD11D3" w:rsidP="00CD1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История движения </w:t>
      </w:r>
      <w:proofErr w:type="spellStart"/>
      <w:r w:rsidRPr="00A0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Юнармия</w:t>
      </w:r>
      <w:proofErr w:type="spellEnd"/>
      <w:r w:rsidRPr="00A0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критерии участия в Параде Победы.</w:t>
      </w:r>
      <w:r w:rsidRPr="00A00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положений и практическая подготовка к участию в мероприятиях военно-спортивной и патриотической направленности.  Инструктажи по ТБ.</w:t>
      </w:r>
    </w:p>
    <w:p w:rsidR="00CD11D3" w:rsidRPr="00A00866" w:rsidRDefault="00CD11D3" w:rsidP="00CD1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866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  <w:r w:rsidRPr="00A00866">
        <w:rPr>
          <w:rFonts w:ascii="Times New Roman" w:hAnsi="Times New Roman" w:cs="Times New Roman"/>
          <w:sz w:val="24"/>
          <w:szCs w:val="24"/>
        </w:rPr>
        <w:t>:</w:t>
      </w:r>
    </w:p>
    <w:p w:rsidR="00CD11D3" w:rsidRPr="00A00866" w:rsidRDefault="00CD11D3" w:rsidP="00CD1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866">
        <w:rPr>
          <w:rFonts w:ascii="Times New Roman" w:hAnsi="Times New Roman" w:cs="Times New Roman"/>
          <w:sz w:val="24"/>
          <w:szCs w:val="24"/>
        </w:rPr>
        <w:t>Тренировки для участия в Параде Победы. Участие в Параде Победы.</w:t>
      </w:r>
    </w:p>
    <w:p w:rsidR="00CD11D3" w:rsidRPr="00A00866" w:rsidRDefault="00CD11D3" w:rsidP="00CD1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E77" w:rsidRPr="00A00866" w:rsidRDefault="00B45E77" w:rsidP="00972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E77" w:rsidRPr="00A00866" w:rsidRDefault="00B4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E77" w:rsidRPr="00A00866" w:rsidRDefault="0033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A0086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Календарно – тематическое планирование курса</w:t>
      </w:r>
    </w:p>
    <w:p w:rsidR="00B45E77" w:rsidRPr="00A00866" w:rsidRDefault="00330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B45E77" w:rsidRPr="00A00866" w:rsidRDefault="00B45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d"/>
        <w:tblW w:w="9571" w:type="dxa"/>
        <w:tblLook w:val="04A0"/>
      </w:tblPr>
      <w:tblGrid>
        <w:gridCol w:w="1256"/>
        <w:gridCol w:w="2434"/>
        <w:gridCol w:w="4215"/>
        <w:gridCol w:w="1666"/>
      </w:tblGrid>
      <w:tr w:rsidR="00B45E77" w:rsidRPr="00A00866"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4215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видов деятельности учащихся и форма организации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B45E77" w:rsidRPr="00A00866">
        <w:tc>
          <w:tcPr>
            <w:tcW w:w="7904" w:type="dxa"/>
            <w:gridSpan w:val="3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Первый раздел </w:t>
            </w:r>
            <w:r w:rsidRPr="00A008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«Моя семья – моя Россия» (6 часов)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5E77" w:rsidRPr="00A00866">
        <w:trPr>
          <w:trHeight w:val="282"/>
        </w:trPr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семья, род? Профессии в моей родословной. Наш семейный альбом.</w:t>
            </w:r>
          </w:p>
        </w:tc>
        <w:tc>
          <w:tcPr>
            <w:tcW w:w="4215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сочинение. Беседа о профессиях в семье и составление семейного альбома</w:t>
            </w:r>
          </w:p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составить родословную.</w:t>
            </w:r>
          </w:p>
        </w:tc>
        <w:tc>
          <w:tcPr>
            <w:tcW w:w="4215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«Составление родословной»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rPr>
          <w:trHeight w:val="853"/>
        </w:trPr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Реликвия в моей семье.</w:t>
            </w:r>
          </w:p>
        </w:tc>
        <w:tc>
          <w:tcPr>
            <w:tcW w:w="4215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Фотовыставка.</w:t>
            </w:r>
          </w:p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Объяснение понятия слова «реликвия», беседа</w:t>
            </w:r>
          </w:p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семейных реликвиях 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моей семьи в летопись победы.</w:t>
            </w:r>
          </w:p>
        </w:tc>
        <w:tc>
          <w:tcPr>
            <w:tcW w:w="4215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 деятельность </w:t>
            </w:r>
          </w:p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своего проекта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 в моем доме.</w:t>
            </w:r>
          </w:p>
        </w:tc>
        <w:tc>
          <w:tcPr>
            <w:tcW w:w="4215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-проект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музеем КДВО</w:t>
            </w:r>
          </w:p>
        </w:tc>
        <w:tc>
          <w:tcPr>
            <w:tcW w:w="4215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7904" w:type="dxa"/>
            <w:gridSpan w:val="3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раздел</w:t>
            </w: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8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«Россия – наша Родина» (3 часа)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символы России.</w:t>
            </w:r>
          </w:p>
        </w:tc>
        <w:tc>
          <w:tcPr>
            <w:tcW w:w="4215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«Знакомство с историей гимна, герба и флага России»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</w:t>
            </w: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праздники России</w:t>
            </w:r>
          </w:p>
        </w:tc>
        <w:tc>
          <w:tcPr>
            <w:tcW w:w="4215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 общения «Знакомство с </w:t>
            </w: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праздниками России»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календарь.</w:t>
            </w:r>
          </w:p>
        </w:tc>
        <w:tc>
          <w:tcPr>
            <w:tcW w:w="4215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7904" w:type="dxa"/>
            <w:gridSpan w:val="3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раздел «Кто такие Юнармейцы» (3 часа)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5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Презентация. Знакомство с движением </w:t>
            </w:r>
            <w:proofErr w:type="spellStart"/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юнармейцами – гимназистами.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 юнармейцев </w:t>
            </w:r>
          </w:p>
        </w:tc>
        <w:tc>
          <w:tcPr>
            <w:tcW w:w="4215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видеофильмов, обсуждение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Хабаровск- город Воинской славы</w:t>
            </w:r>
          </w:p>
        </w:tc>
        <w:tc>
          <w:tcPr>
            <w:tcW w:w="4215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центр патриотического воспитания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7904" w:type="dxa"/>
            <w:gridSpan w:val="3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конкурсах, проектах, праздниках (23 часа)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55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Военно-спортивные эстафеты</w:t>
            </w:r>
          </w:p>
        </w:tc>
        <w:tc>
          <w:tcPr>
            <w:tcW w:w="4215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ТБ. Общефизическая подготовка. Практикум.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55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Строевая подготовка. Конкурс песни и строя. </w:t>
            </w:r>
          </w:p>
        </w:tc>
        <w:tc>
          <w:tcPr>
            <w:tcW w:w="4215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. Практикум по строевым упражнениям. Конкурс.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55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26-32</w:t>
            </w: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малокалиберной винтовки. Правила стрельбы из малокалиберной винтовки.</w:t>
            </w:r>
          </w:p>
        </w:tc>
        <w:tc>
          <w:tcPr>
            <w:tcW w:w="4215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 лекция. Инструктаж по ТБ. Стрелковый практикум. 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55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33-35</w:t>
            </w:r>
          </w:p>
        </w:tc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«Зарница»</w:t>
            </w:r>
          </w:p>
        </w:tc>
        <w:tc>
          <w:tcPr>
            <w:tcW w:w="4215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«Зарница». Инструктаж по ТБ.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E77" w:rsidRPr="00A00866" w:rsidRDefault="00B45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E77" w:rsidRPr="00A00866" w:rsidRDefault="00B45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E77" w:rsidRPr="00A00866" w:rsidRDefault="00B45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E77" w:rsidRPr="00A00866" w:rsidRDefault="00B45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E77" w:rsidRPr="00A00866" w:rsidRDefault="00330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B45E77" w:rsidRPr="00A00866" w:rsidRDefault="00B45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d"/>
        <w:tblW w:w="9606" w:type="dxa"/>
        <w:tblLook w:val="04A0"/>
      </w:tblPr>
      <w:tblGrid>
        <w:gridCol w:w="1242"/>
        <w:gridCol w:w="2410"/>
        <w:gridCol w:w="4253"/>
        <w:gridCol w:w="1701"/>
      </w:tblGrid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видов деятельности учащихся и форма организации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B45E77" w:rsidRPr="00A00866">
        <w:tc>
          <w:tcPr>
            <w:tcW w:w="7904" w:type="dxa"/>
            <w:gridSpan w:val="3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раздел</w:t>
            </w: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8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«Мой край родной (6 часов)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наследие родного края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поэтах и писателях Дальнего Востока, чтение стихов.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Народы, населяющие Хабаровский край. 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к Петроглифам </w:t>
            </w:r>
            <w:proofErr w:type="spellStart"/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Сикачи</w:t>
            </w:r>
            <w:proofErr w:type="spellEnd"/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Аляна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«Знай и люби свой город».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разнообразием народов, особенностями культуры и быта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экскурсовод»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виртуальной экскурсии для учащихся начальной школы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7904" w:type="dxa"/>
            <w:gridSpan w:val="3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 раздел</w:t>
            </w: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8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«Пусть не померкнет никогда веков связующая нить» (6 часов)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 Героя»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краеведческих часов. Знакомство с героями Хабаровска, в честь кого названы улицы города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Герои-земляки.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ветераном Великой Отечественной войны или тружеником тыла 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ветеранами о Вов в их судьбе (возможно виртуальная в записи с Детского телевидения)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в истории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Сообщения, знакомство с историческими фактами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города –музеи под открытым небом.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слайд-презентации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«Дороги войны – дороги Победы».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«Строки, опаленные войной», чтение стихотворений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7904" w:type="dxa"/>
            <w:gridSpan w:val="3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раздел «Основы военной подготовки» (21 час).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малокалиберной винтовки. Правила стрельбы из малокалиберной винтовки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лекция. Инструктаж по ТБ.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Стрельба из малокалиберной винтовки</w:t>
            </w:r>
          </w:p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Инструктаж по ТБ.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Военно-спортивные эстафеты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Инструктаж по ТБ.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25-33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 конкурсе «Статен в строю, силен в бою»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Конкурс. Инструктаж по ТБ.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«Зарница»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«Зарница». Инструктаж по ТБ.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E77" w:rsidRPr="00A00866" w:rsidRDefault="00330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B45E77" w:rsidRPr="00A00866" w:rsidRDefault="00B45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d"/>
        <w:tblW w:w="9606" w:type="dxa"/>
        <w:tblLook w:val="04A0"/>
      </w:tblPr>
      <w:tblGrid>
        <w:gridCol w:w="1242"/>
        <w:gridCol w:w="2410"/>
        <w:gridCol w:w="4253"/>
        <w:gridCol w:w="1701"/>
      </w:tblGrid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видов деятельности учащихся и форма организации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B45E77" w:rsidRPr="00A00866">
        <w:tc>
          <w:tcPr>
            <w:tcW w:w="7904" w:type="dxa"/>
            <w:gridSpan w:val="3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Военно-историческая подготовка и краеведческая деятельность (4 часа)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5E77" w:rsidRPr="00A00866">
        <w:trPr>
          <w:trHeight w:val="726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по теме «Гордость земли Российской»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Краснофлотского района Инструктаж по ТБ.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презентации «История Российской армии»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презентаций, демонстрация учащимся 7 классов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7904" w:type="dxa"/>
            <w:gridSpan w:val="3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Ратная история Советского Союза, история  его вооруженных сил (10 часов)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Блокада Ленинграда. 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темы. Просмотр фильма.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города героя Сталинград».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фильма 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русского оружия. 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Вооруженные силы  Российской Армии. 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фильма 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rPr>
          <w:trHeight w:val="702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«Мы за мир на Земле» 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7904" w:type="dxa"/>
            <w:gridSpan w:val="3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История жизни и деятельности воинов, военачальников, полководцев, юных защитников Отечества, ученых и конструкторов (8 часов)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«Пионеры-герои в годы Великой Отечественной войны».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учащихся по теме. Обзор книг.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«Полководец Жуков»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«Полководец Жуков»</w:t>
            </w:r>
          </w:p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История жизни и деятельности </w:t>
            </w:r>
          </w:p>
          <w:p w:rsidR="00B45E77" w:rsidRPr="00A00866" w:rsidRDefault="003306F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Конструкторов</w:t>
            </w:r>
          </w:p>
          <w:p w:rsidR="00B45E77" w:rsidRPr="00A00866" w:rsidRDefault="003306F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Военачальников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мини- проектов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музей  Боевой Славы </w:t>
            </w:r>
          </w:p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Участники войны – наши земляки</w:t>
            </w:r>
          </w:p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Народ и армия в годы ВОВ.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 Инструктаж по ТБ.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История военной символики </w:t>
            </w:r>
          </w:p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военной формы (мундира) 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7904" w:type="dxa"/>
            <w:gridSpan w:val="3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Основы военной службы (6 часов)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Правовая основа военной службы.  Воинская обязанность и военная служба граждан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 лекция.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устройство и принцип работы стрелкового оружия. Приемы и правила стрельбы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 лекция. Инструктаж по ТБ.  Практикум в стрелковом тире.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 стрельбы</w:t>
            </w:r>
          </w:p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ТБ.  Практикум в стрелковом тире.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Стрелковая тренировка</w:t>
            </w:r>
          </w:p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ТБ.  Практикум в стрелковом тире.</w:t>
            </w:r>
          </w:p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7904" w:type="dxa"/>
            <w:gridSpan w:val="3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военно-технической и специальной подготовки (5 часов)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5E77" w:rsidRPr="00A00866">
        <w:trPr>
          <w:trHeight w:val="571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Вооружение российской армии.  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презентаций «Ученые и конструкторы оружия Победы». Показ презентаций.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rPr>
          <w:trHeight w:val="1161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малокалиберной винтовки. 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Мини- лекция. Инструктаж по ТБ. Правила стрельбы из малокалиберной винтовки Практикум. 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Стрельба из малокалиберной винтовки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Инструктаж по ТБ. Правила стрельбы из малокалиберной винтовки Практикум.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Устройство и взаимодействие частей пневматической винтовки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 лекция. Инструктаж по ТБ.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rPr>
          <w:trHeight w:val="597"/>
        </w:trPr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пневматической винтовки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Инструктаж по ТБ. Правила стрельбы из пневматической винтовки Практикум.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стрельбе из пневматической винтовки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Инструктаж по ТБ. </w:t>
            </w: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Соревнования. 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7904" w:type="dxa"/>
            <w:gridSpan w:val="3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и проведение военно-патриотической игры «Зарница»</w:t>
            </w: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конкурсам и соревнованиям (3 часа)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конкурсу «Статен в строю, силен в бою»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Конкурс. Инструктаж по ТБ.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спортивному многоборью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Соревнования. Инструктаж по ТБ.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«Знакомьтесь, это – Мы»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Конкурс. Инструктаж по ТБ.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E77" w:rsidRPr="00A00866" w:rsidRDefault="00B45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B45E77" w:rsidRPr="00A00866" w:rsidRDefault="00B45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E77" w:rsidRPr="00A00866" w:rsidRDefault="00B45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E77" w:rsidRPr="00A00866" w:rsidRDefault="00330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B45E77" w:rsidRPr="00A00866" w:rsidRDefault="00B45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d"/>
        <w:tblW w:w="9606" w:type="dxa"/>
        <w:tblLook w:val="04A0"/>
      </w:tblPr>
      <w:tblGrid>
        <w:gridCol w:w="1242"/>
        <w:gridCol w:w="2410"/>
        <w:gridCol w:w="4253"/>
        <w:gridCol w:w="1701"/>
      </w:tblGrid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видов деятельности учащихся и форма организации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B45E77" w:rsidRPr="00A00866">
        <w:tc>
          <w:tcPr>
            <w:tcW w:w="7904" w:type="dxa"/>
            <w:gridSpan w:val="3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Я-гражданин</w:t>
            </w:r>
            <w:proofErr w:type="spellEnd"/>
            <w:r w:rsidRPr="00A00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 часов)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proofErr w:type="spellStart"/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. Устав юнармейцев. Клятва Юнармейцев.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Презентация. Знакомство с движением </w:t>
            </w:r>
            <w:proofErr w:type="spellStart"/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Встреча с юнармейцами – гимназистами, просмотр видео (прием в </w:t>
            </w:r>
            <w:proofErr w:type="spellStart"/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юнармию</w:t>
            </w:r>
            <w:proofErr w:type="spellEnd"/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город – частица России.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Экскурсия «Вечерний Хабаровск».</w:t>
            </w: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866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Профессия – Родину защищать.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в/ч . Инструктаж по ТБ.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Я - ученик. Устав гимназии. Правила внутреннего распорядка.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7904" w:type="dxa"/>
            <w:gridSpan w:val="3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A008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Живые страницы прошлого (24 часа)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45E77" w:rsidRPr="00A00866" w:rsidRDefault="00656607">
            <w:pPr>
              <w:pStyle w:val="ac"/>
              <w:jc w:val="both"/>
              <w:rPr>
                <w:sz w:val="24"/>
                <w:szCs w:val="24"/>
              </w:rPr>
            </w:pPr>
            <w:hyperlink r:id="rId8">
              <w:r w:rsidR="003306FD" w:rsidRPr="00A00866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  <w:lang w:eastAsia="en-US"/>
                </w:rPr>
                <w:t>День воинской славы России</w:t>
              </w:r>
            </w:hyperlink>
            <w:r w:rsidR="003306FD" w:rsidRPr="00A00866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A008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Экскурсия в центр патриотического воспитания.</w:t>
            </w: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Вооружение и боевая техника ВС РФ.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A008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Экскурсия в в/ч </w:t>
            </w:r>
            <w:proofErr w:type="spellStart"/>
            <w:r w:rsidRPr="00A008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Росгвардии</w:t>
            </w:r>
            <w:proofErr w:type="spellEnd"/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Инструктаж по ТБ.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Боевые традиции Вооруженных Сил России.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A008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Встреча с солдатами и офицерами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Военные песни.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A008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Концерт для военных 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 глазами ветеранов. Встреча с ветеранами тружениками тыла.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A008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Встреча с интересными людьми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«Военная летопись нашей семьи».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A008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Подготовка и презентация проектов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Песни о Великой Отечественной войне.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A008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Посещение концерта ансамбля КДВО  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Встреча с ветеранами боевого братства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A008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Встреча с интересными людьми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Автомат Калашникова. </w:t>
            </w:r>
            <w:r w:rsidRPr="00A00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Разборка и сборка АКМ.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A008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Практикум.</w:t>
            </w: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Стрельба из пневматической винтовки.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A008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Практикум в тире.</w:t>
            </w: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Строевая подготовка. Строевые приемы и движение без оружия.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A008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Практикум по строевой подготовке.</w:t>
            </w: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45E77" w:rsidRPr="00A00866">
        <w:tc>
          <w:tcPr>
            <w:tcW w:w="7904" w:type="dxa"/>
            <w:gridSpan w:val="3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A0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и проведение военно-патриотической игры «Зарница»</w:t>
            </w: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конкурсам и соревнованиям (5 часов)</w:t>
            </w:r>
            <w:r w:rsidRPr="00A008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30-33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00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</w:t>
            </w:r>
            <w:proofErr w:type="spellEnd"/>
            <w:r w:rsidRPr="00A00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спортивная игра «Зарница».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A008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 «Зарница».</w:t>
            </w: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Занятие-зачёт. Защита проектов.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E77" w:rsidRPr="00A00866" w:rsidRDefault="00B45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E77" w:rsidRPr="00A00866" w:rsidRDefault="00B45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E77" w:rsidRPr="00A00866" w:rsidRDefault="00330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B45E77" w:rsidRPr="00A00866" w:rsidRDefault="00B45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d"/>
        <w:tblW w:w="9606" w:type="dxa"/>
        <w:tblLook w:val="04A0"/>
      </w:tblPr>
      <w:tblGrid>
        <w:gridCol w:w="1242"/>
        <w:gridCol w:w="2410"/>
        <w:gridCol w:w="4253"/>
        <w:gridCol w:w="1701"/>
      </w:tblGrid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видов деятельности учащихся и форма организации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B45E77" w:rsidRPr="00A00866">
        <w:tc>
          <w:tcPr>
            <w:tcW w:w="7904" w:type="dxa"/>
            <w:gridSpan w:val="3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A0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00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Военно-историческая подготовка    (3 часа)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«Войсковые и корабельные звания»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военнослужащими 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«Великие</w:t>
            </w:r>
            <w:r w:rsidRPr="00A0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полководцы России».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«Дни воинской славы России»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праздновании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7904" w:type="dxa"/>
            <w:gridSpan w:val="3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медико-санитарной подготовки    (4 часа)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Понятие о ранах и их осложнениях. Виды кровотечений и их характеристика.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Лекция - практикум. Первая доврачебная помощь при ранениях и кровотечениях. Способы остановки венозных и капиллярных кровотечений.  Перевязочный материал. Материалы, используемые </w:t>
            </w:r>
            <w:r w:rsidRPr="00A00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наложения жгута. Методика наложения жгута.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Оказание пострадавшему первой медицинской помощи при ранении черепа и мозга, в грудную клетку и живот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Практикум. Виды повязок. Основные типы бинтовых повязок.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Наложение повязок на голову, грудь, живот, промежность, верхние и нижние конечности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Наложение повязок.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Понятие о переломах костей и их признаки. Виды переломов и их осложнения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Практикум. Наложение шины. 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7904" w:type="dxa"/>
            <w:gridSpan w:val="3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военной службы   (10 часов)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Стрельба из пневматической винтовки. 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A0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A0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выстрела. Инструктаж по технике безопасности при обращении с пневматической винтовкой.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r w:rsidRPr="00A0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  </w:t>
            </w: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стрельбе</w:t>
            </w:r>
            <w:r w:rsidRPr="00A0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лежа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обращении с пневматической винтовкой. Практикум.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Строй. 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Практикум. Управление строем. Повороты на месте. Движение строевым и походным шагом. Повороты в движении.</w:t>
            </w: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</w:t>
            </w:r>
            <w:proofErr w:type="spellStart"/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одношереножного</w:t>
            </w:r>
            <w:proofErr w:type="spellEnd"/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строя в </w:t>
            </w:r>
            <w:proofErr w:type="spellStart"/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двухшереножный</w:t>
            </w:r>
            <w:proofErr w:type="spellEnd"/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Инструктаж по ТБ.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Теоретическая часть: Назначение, устройство частей и механизмов автомата Калашникова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Лекция. Просмотр учебного фильма. 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Контрольный осмотр автомата и подготовка его к стрельбе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Инструктаж по ТБ.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Уход за автоматом, его хранения и сбережение. 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Мини –лекция. Инструктаж по технике безопасности при обращении с оружием.  Практическая часть: Неполная разборка-сборка АК-74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Одиночная строевая подготовка.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7904" w:type="dxa"/>
            <w:gridSpan w:val="3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оборона    (2 часа)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Задачи медицинской службы Гражданской обороны. 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Лекция. Работа в очагах химического поражения и очагах сильнодействующих ядовитых веществ.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Физические и токсикологические свойства основных аварийно- химически опасных веществ (АХОВ - хлор, аммиак), правила поведения на заражённой местности.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Мини- лекция. Средства индивидуальной защиты населения.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77" w:rsidRPr="00A00866">
        <w:tc>
          <w:tcPr>
            <w:tcW w:w="7904" w:type="dxa"/>
            <w:gridSpan w:val="3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и проведение военно-патриотической игры «Зарница»</w:t>
            </w: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конкурсам и соревнованиям (15 часов)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Передвижение  по  пересеченной  местности  в  пешем  порядке (поход)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Поход. Инструктаж по ТБ.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- спортивной игре «Патриот»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«строевые упражнения». Инструктаж по ТБ.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E77" w:rsidRPr="00A00866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45E77" w:rsidRPr="00A00866" w:rsidRDefault="0033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спортивная игра «Зарница».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B45E77" w:rsidRPr="00A00866" w:rsidRDefault="003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спортивная игра «Зарница».</w:t>
            </w: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45E77" w:rsidRPr="00A00866" w:rsidRDefault="00B4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E77" w:rsidRPr="00A00866" w:rsidRDefault="00B4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E77" w:rsidRPr="00A00866" w:rsidRDefault="00B4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E77" w:rsidRPr="00A00866" w:rsidRDefault="00B4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E56" w:rsidRPr="00A00866" w:rsidRDefault="004F5E56" w:rsidP="004F5E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p w:rsidR="004F5E56" w:rsidRPr="00A00866" w:rsidRDefault="004F5E56" w:rsidP="004F5E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d"/>
        <w:tblW w:w="9606" w:type="dxa"/>
        <w:tblLook w:val="04A0"/>
      </w:tblPr>
      <w:tblGrid>
        <w:gridCol w:w="1242"/>
        <w:gridCol w:w="2410"/>
        <w:gridCol w:w="4253"/>
        <w:gridCol w:w="1701"/>
      </w:tblGrid>
      <w:tr w:rsidR="004F5E56" w:rsidRPr="00A00866" w:rsidTr="00002D2E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видов деятельности учащихся и форма организации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F5E56" w:rsidRPr="00A00866" w:rsidTr="00002D2E">
        <w:tc>
          <w:tcPr>
            <w:tcW w:w="7905" w:type="dxa"/>
            <w:gridSpan w:val="3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A0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008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0086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Гражданско-историческая подготовка</w:t>
            </w:r>
            <w:r w:rsidRPr="00A00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(3 часа)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F5E56" w:rsidRPr="00A00866" w:rsidTr="00002D2E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4F5E56" w:rsidRPr="00A00866" w:rsidRDefault="004F5E56" w:rsidP="0000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«Войсковые </w:t>
            </w:r>
            <w:r w:rsidR="00002D2E"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D2E"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звания»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военнослужащими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E56" w:rsidRPr="00A00866" w:rsidTr="00002D2E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4F5E56" w:rsidRPr="00A00866" w:rsidRDefault="004F5E56" w:rsidP="0000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D2E"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Учредители </w:t>
            </w:r>
            <w:proofErr w:type="spellStart"/>
            <w:r w:rsidR="00002D2E" w:rsidRPr="00A00866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4F5E56" w:rsidRPr="00A00866" w:rsidRDefault="00002D2E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начальником штаба </w:t>
            </w:r>
            <w:proofErr w:type="spellStart"/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Юнармии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E56" w:rsidRPr="00A00866" w:rsidTr="00002D2E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4F5E56" w:rsidRPr="00A00866" w:rsidRDefault="00002D2E" w:rsidP="00AE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ВС. </w:t>
            </w:r>
            <w:r w:rsidR="004F5E56" w:rsidRPr="00A00866">
              <w:rPr>
                <w:rFonts w:ascii="Times New Roman" w:hAnsi="Times New Roman" w:cs="Times New Roman"/>
                <w:sz w:val="24"/>
                <w:szCs w:val="24"/>
              </w:rPr>
              <w:t>«Дни воинской славы России»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праздновании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E56" w:rsidRPr="00A00866" w:rsidTr="00002D2E">
        <w:tc>
          <w:tcPr>
            <w:tcW w:w="7905" w:type="dxa"/>
            <w:gridSpan w:val="3"/>
            <w:shd w:val="clear" w:color="auto" w:fill="auto"/>
            <w:tcMar>
              <w:left w:w="108" w:type="dxa"/>
            </w:tcMar>
          </w:tcPr>
          <w:p w:rsidR="004F5E56" w:rsidRPr="00A00866" w:rsidRDefault="00002D2E" w:rsidP="00AE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доврачебной помощи</w:t>
            </w:r>
            <w:r w:rsidRPr="00A00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F5E56" w:rsidRPr="00A00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 часа)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5E56" w:rsidRPr="00A00866" w:rsidTr="00002D2E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Понятие о ранах и их осложнениях. Виды кровотечений и их характеристика.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Лекция - практикум. Первая доврачебная помощь при ранениях и кровотечениях. Способы остановки венозных и капиллярных кровотечений.  Перевязочный материал. Материалы, используемые для наложения жгута. Методика наложения жгута.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56" w:rsidRPr="00A00866" w:rsidTr="00002D2E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4F5E56" w:rsidRPr="00A00866" w:rsidRDefault="004F5E56" w:rsidP="0000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пострадавшему первой </w:t>
            </w:r>
            <w:r w:rsidR="00002D2E" w:rsidRPr="00A00866">
              <w:rPr>
                <w:rFonts w:ascii="Times New Roman" w:hAnsi="Times New Roman" w:cs="Times New Roman"/>
                <w:sz w:val="24"/>
                <w:szCs w:val="24"/>
              </w:rPr>
              <w:t>доврачебной помощи</w:t>
            </w: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при ранении </w:t>
            </w:r>
            <w:r w:rsidRPr="00A00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черепа и мозга, в грудную клетку и живот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Практикум. Виды повязок. Основные типы бинтовых повязок.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56" w:rsidRPr="00A00866" w:rsidTr="00002D2E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4F5E56" w:rsidRPr="00A00866" w:rsidRDefault="004F5E56" w:rsidP="00AE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Наложение повязок на голову, грудь, живот, промежность, верхние и нижние конечности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Наложение повязок.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E56" w:rsidRPr="00A00866" w:rsidTr="00002D2E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4F5E56" w:rsidRPr="00A00866" w:rsidRDefault="004F5E56" w:rsidP="00AE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Понятие о переломах костей и их признаки. Виды переломов и их осложнения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Практикум. Наложение шины.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E56" w:rsidRPr="00A00866" w:rsidTr="00002D2E">
        <w:tc>
          <w:tcPr>
            <w:tcW w:w="7905" w:type="dxa"/>
            <w:gridSpan w:val="3"/>
            <w:shd w:val="clear" w:color="auto" w:fill="auto"/>
            <w:tcMar>
              <w:left w:w="108" w:type="dxa"/>
            </w:tcMar>
          </w:tcPr>
          <w:p w:rsidR="004F5E56" w:rsidRPr="00A00866" w:rsidRDefault="00002D2E" w:rsidP="00AE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hAnsi="Times New Roman" w:cs="Times New Roman"/>
                <w:b/>
                <w:sz w:val="24"/>
                <w:szCs w:val="24"/>
              </w:rPr>
              <w:t>Основы  военной  подготовки</w:t>
            </w:r>
            <w:r w:rsidRPr="00A00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F5E56" w:rsidRPr="00A00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 часов)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5E56" w:rsidRPr="00A00866" w:rsidTr="00002D2E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4F5E56" w:rsidRPr="00A00866" w:rsidRDefault="004F5E56" w:rsidP="00AE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Стрельба из пневматической винтовки. 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A0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A0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выстрела. Инструктаж по технике безопасности при обращении с пневматической винтовкой.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56" w:rsidRPr="00A00866" w:rsidTr="00002D2E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4F5E56" w:rsidRPr="00A00866" w:rsidRDefault="004F5E56" w:rsidP="00AE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r w:rsidRPr="00A0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  </w:t>
            </w: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стрельбе</w:t>
            </w:r>
            <w:r w:rsidRPr="00A0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лежа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обращении с пневматической винтовкой. Практикум.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56" w:rsidRPr="00A00866" w:rsidTr="00002D2E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4F5E56" w:rsidRPr="00A00866" w:rsidRDefault="004F5E56" w:rsidP="00AE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Строй. 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Практикум. Управление строем. Повороты на месте. Движение строевым и походным шагом. Повороты в движении.</w:t>
            </w: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56" w:rsidRPr="00A00866" w:rsidTr="00002D2E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4F5E56" w:rsidRPr="00A00866" w:rsidRDefault="004F5E56" w:rsidP="00AE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</w:t>
            </w:r>
            <w:proofErr w:type="spellStart"/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одношереножного</w:t>
            </w:r>
            <w:proofErr w:type="spellEnd"/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строя в </w:t>
            </w:r>
            <w:proofErr w:type="spellStart"/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двухшереножный</w:t>
            </w:r>
            <w:proofErr w:type="spellEnd"/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Инструктаж по ТБ.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E56" w:rsidRPr="00A00866" w:rsidTr="00002D2E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4F5E56" w:rsidRPr="00A00866" w:rsidRDefault="004F5E56" w:rsidP="00AE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Теоретическая часть: Назначение, устройство частей и механизмов автомата Калашникова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Лекция. Просмотр учебного фильма.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E56" w:rsidRPr="00A00866" w:rsidTr="00002D2E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4F5E56" w:rsidRPr="00A00866" w:rsidRDefault="004F5E56" w:rsidP="00AE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Контрольный осмотр автомата и подготовка его к стрельбе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Инструктаж по ТБ.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E56" w:rsidRPr="00A00866" w:rsidTr="00002D2E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4F5E56" w:rsidRPr="00A00866" w:rsidRDefault="004F5E56" w:rsidP="00AE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Уход за автоматом, его хранения и сбережение. 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Мини –лекция. Инструктаж по технике безопасности при обращении с оружием.  Практическая часть: Неполная разборка-сборка АК-74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56" w:rsidRPr="00A00866" w:rsidTr="00002D2E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4F5E56" w:rsidRPr="00A00866" w:rsidRDefault="005D62DC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4F5E56" w:rsidRPr="00A00866" w:rsidRDefault="004F5E56" w:rsidP="00AE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Одиночная строевая подготовка.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E56" w:rsidRPr="00A00866" w:rsidTr="00002D2E">
        <w:tc>
          <w:tcPr>
            <w:tcW w:w="7905" w:type="dxa"/>
            <w:gridSpan w:val="3"/>
            <w:shd w:val="clear" w:color="auto" w:fill="auto"/>
            <w:tcMar>
              <w:left w:w="108" w:type="dxa"/>
            </w:tcMar>
          </w:tcPr>
          <w:p w:rsidR="00002D2E" w:rsidRPr="00A00866" w:rsidRDefault="00002D2E" w:rsidP="0000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и участие юнармейцев в Параде Победы.</w:t>
            </w:r>
          </w:p>
          <w:p w:rsidR="004F5E56" w:rsidRPr="00A00866" w:rsidRDefault="00002D2E" w:rsidP="0085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F5E56" w:rsidRPr="00A0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конкурсам и соревнованиям (1</w:t>
            </w:r>
            <w:r w:rsidR="008522DC" w:rsidRPr="00A0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4F5E56" w:rsidRPr="00A0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5E56" w:rsidRPr="00A00866" w:rsidTr="00002D2E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5D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62DC"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4F5E56" w:rsidRPr="00A00866" w:rsidRDefault="00002D2E" w:rsidP="00AE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История движения </w:t>
            </w:r>
            <w:proofErr w:type="spellStart"/>
            <w:r w:rsidRPr="00A00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Юнармия</w:t>
            </w:r>
            <w:proofErr w:type="spellEnd"/>
            <w:r w:rsidRPr="00A00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критерии участия в Параде Победы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4F5E56" w:rsidRPr="00A00866" w:rsidRDefault="00002D2E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 Просмотр видео строево</w:t>
            </w:r>
            <w:r w:rsidR="008522DC"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подготовки. </w:t>
            </w:r>
            <w:r w:rsidR="004F5E56"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E56" w:rsidRPr="00A00866" w:rsidTr="00002D2E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4F5E56" w:rsidRPr="00A00866" w:rsidRDefault="008522DC" w:rsidP="00852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Тренировки для </w:t>
            </w:r>
            <w:r w:rsidRPr="00A00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участия в отборе кандидатов для Парада Победы.  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Практикум «строевые упражнения». </w:t>
            </w: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Инструктаж по ТБ.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E56" w:rsidRPr="00A00866" w:rsidTr="00002D2E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85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32-3</w:t>
            </w:r>
            <w:r w:rsidR="008522DC"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4F5E56" w:rsidRPr="00A00866" w:rsidRDefault="008522DC" w:rsidP="00AE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proofErr w:type="spellStart"/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- спортивной игре «Патриот»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4F5E56" w:rsidRPr="00A00866" w:rsidRDefault="008522DC" w:rsidP="0085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спортивная игра</w:t>
            </w:r>
            <w:r w:rsidR="004F5E56" w:rsidRPr="00A00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E56" w:rsidRPr="00A0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F5E56" w:rsidRPr="00A00866" w:rsidRDefault="004F5E56" w:rsidP="00AE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E56" w:rsidRPr="00A00866" w:rsidRDefault="004F5E56" w:rsidP="008522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8" w:type="dxa"/>
        <w:tblInd w:w="3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  <w:insideH w:val="single" w:sz="6" w:space="0" w:color="EEEEEE"/>
          <w:insideV w:val="single" w:sz="6" w:space="0" w:color="EEEEEE"/>
        </w:tblBorders>
        <w:tblCellMar>
          <w:top w:w="45" w:type="dxa"/>
          <w:left w:w="37" w:type="dxa"/>
          <w:bottom w:w="45" w:type="dxa"/>
          <w:right w:w="45" w:type="dxa"/>
        </w:tblCellMar>
        <w:tblLook w:val="04A0"/>
      </w:tblPr>
      <w:tblGrid>
        <w:gridCol w:w="9698"/>
      </w:tblGrid>
      <w:tr w:rsidR="004F5E56" w:rsidRPr="00A00866" w:rsidTr="00AE213D">
        <w:tc>
          <w:tcPr>
            <w:tcW w:w="95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left w:w="37" w:type="dxa"/>
            </w:tcMar>
            <w:vAlign w:val="center"/>
          </w:tcPr>
          <w:p w:rsidR="009723D2" w:rsidRPr="00A00866" w:rsidRDefault="009723D2" w:rsidP="0000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9723D2" w:rsidRPr="00A00866" w:rsidRDefault="009723D2" w:rsidP="00972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d"/>
              <w:tblW w:w="9606" w:type="dxa"/>
              <w:tblLook w:val="04A0"/>
            </w:tblPr>
            <w:tblGrid>
              <w:gridCol w:w="1242"/>
              <w:gridCol w:w="2410"/>
              <w:gridCol w:w="4253"/>
              <w:gridCol w:w="1701"/>
            </w:tblGrid>
            <w:tr w:rsidR="009723D2" w:rsidRPr="00A00866" w:rsidTr="00AE213D">
              <w:tc>
                <w:tcPr>
                  <w:tcW w:w="1242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занятия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разделов и тем</w:t>
                  </w:r>
                </w:p>
              </w:tc>
              <w:tc>
                <w:tcPr>
                  <w:tcW w:w="4253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Характеристика основных видов деятельности учащихся и форма организации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</w:tr>
            <w:tr w:rsidR="009723D2" w:rsidRPr="00A00866" w:rsidTr="00AE213D">
              <w:tc>
                <w:tcPr>
                  <w:tcW w:w="7905" w:type="dxa"/>
                  <w:gridSpan w:val="3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CD11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1</w:t>
                  </w: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  <w:r w:rsidRPr="00A00866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="00CD11D3" w:rsidRPr="00A008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Военн</w:t>
                  </w:r>
                  <w:r w:rsidRPr="00A008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о-историческая подготовка</w:t>
                  </w:r>
                  <w:r w:rsidRPr="00A008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(3 часа)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723D2" w:rsidRPr="00A00866" w:rsidTr="00AE213D">
              <w:tc>
                <w:tcPr>
                  <w:tcW w:w="1242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left w:w="108" w:type="dxa"/>
                  </w:tcMar>
                  <w:vAlign w:val="center"/>
                </w:tcPr>
                <w:p w:rsidR="009723D2" w:rsidRPr="00A00866" w:rsidRDefault="009723D2" w:rsidP="00AE21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«Войсковые </w:t>
                  </w:r>
                  <w:r w:rsidR="00CD11D3"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должности и</w:t>
                  </w: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звания»</w:t>
                  </w:r>
                </w:p>
              </w:tc>
              <w:tc>
                <w:tcPr>
                  <w:tcW w:w="4253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Встреча с военнослужащими </w:t>
                  </w:r>
                  <w:r w:rsidR="00CD11D3"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шефствующей части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23D2" w:rsidRPr="00A00866" w:rsidTr="00AE213D">
              <w:tc>
                <w:tcPr>
                  <w:tcW w:w="1242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left w:w="108" w:type="dxa"/>
                  </w:tcMar>
                  <w:vAlign w:val="center"/>
                </w:tcPr>
                <w:p w:rsidR="009723D2" w:rsidRPr="00A00866" w:rsidRDefault="009723D2" w:rsidP="00AE21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D11D3"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Символы, создатели и у</w:t>
                  </w: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чредители </w:t>
                  </w:r>
                  <w:proofErr w:type="spellStart"/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Юнармии</w:t>
                  </w:r>
                  <w:proofErr w:type="spellEnd"/>
                </w:p>
              </w:tc>
              <w:tc>
                <w:tcPr>
                  <w:tcW w:w="4253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Встреча с начальником штаба </w:t>
                  </w:r>
                  <w:proofErr w:type="spellStart"/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Юнармии</w:t>
                  </w:r>
                  <w:proofErr w:type="spellEnd"/>
                  <w:r w:rsidR="00CD11D3"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г.Хабаровска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23D2" w:rsidRPr="00A00866" w:rsidTr="00AE213D">
              <w:tc>
                <w:tcPr>
                  <w:tcW w:w="1242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left w:w="108" w:type="dxa"/>
                  </w:tcMar>
                  <w:vAlign w:val="center"/>
                </w:tcPr>
                <w:p w:rsidR="009723D2" w:rsidRPr="00A00866" w:rsidRDefault="009723D2" w:rsidP="00AE21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 ВС. «Дни воинской славы России»</w:t>
                  </w:r>
                </w:p>
              </w:tc>
              <w:tc>
                <w:tcPr>
                  <w:tcW w:w="4253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праздновании</w:t>
                  </w:r>
                  <w:r w:rsidR="00AA07C1"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презентации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23D2" w:rsidRPr="00A00866" w:rsidTr="00AE213D">
              <w:tc>
                <w:tcPr>
                  <w:tcW w:w="7905" w:type="dxa"/>
                  <w:gridSpan w:val="3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Основы доврачебной помощи</w:t>
                  </w:r>
                  <w:r w:rsidR="00AA07C1" w:rsidRPr="00A008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(5 часов</w:t>
                  </w:r>
                  <w:r w:rsidRPr="00A008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723D2" w:rsidRPr="00A00866" w:rsidTr="00AE213D">
              <w:tc>
                <w:tcPr>
                  <w:tcW w:w="1242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left w:w="108" w:type="dxa"/>
                  </w:tcMar>
                  <w:vAlign w:val="center"/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Понятие о ранах и их осложнениях. Виды кровотечений и их характеристика.</w:t>
                  </w:r>
                </w:p>
              </w:tc>
              <w:tc>
                <w:tcPr>
                  <w:tcW w:w="4253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Лекция - практикум. Первая доврачебная помощь при ранениях и кровотечениях. Способы остановки венозных и капиллярных кровотечений.  Перевязочный материал. Материалы, используемые для наложения жгута. Методика наложения жгута.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23D2" w:rsidRPr="00A00866" w:rsidTr="00AE213D">
              <w:tc>
                <w:tcPr>
                  <w:tcW w:w="1242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left w:w="108" w:type="dxa"/>
                  </w:tcMar>
                  <w:vAlign w:val="center"/>
                </w:tcPr>
                <w:p w:rsidR="009723D2" w:rsidRPr="00A00866" w:rsidRDefault="009723D2" w:rsidP="00AE21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пострадавшему первой доврачебной помощи при ранении черепа и мозга, в грудную клетку и живот</w:t>
                  </w:r>
                </w:p>
              </w:tc>
              <w:tc>
                <w:tcPr>
                  <w:tcW w:w="4253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Практикум. Виды повязок. Основные типы бинтовых повязок.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23D2" w:rsidRPr="00A00866" w:rsidTr="00AE213D">
              <w:tc>
                <w:tcPr>
                  <w:tcW w:w="1242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left w:w="108" w:type="dxa"/>
                  </w:tcMar>
                  <w:vAlign w:val="center"/>
                </w:tcPr>
                <w:p w:rsidR="009723D2" w:rsidRPr="00A00866" w:rsidRDefault="009723D2" w:rsidP="00AE21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Наложение повязок на голову, грудь, живот, промежность, верхние и нижние конечности</w:t>
                  </w:r>
                </w:p>
              </w:tc>
              <w:tc>
                <w:tcPr>
                  <w:tcW w:w="4253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Практикум. Наложение повязок.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23D2" w:rsidRPr="00A00866" w:rsidTr="00AE213D">
              <w:tc>
                <w:tcPr>
                  <w:tcW w:w="1242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left w:w="108" w:type="dxa"/>
                  </w:tcMar>
                  <w:vAlign w:val="center"/>
                </w:tcPr>
                <w:p w:rsidR="009723D2" w:rsidRPr="00A00866" w:rsidRDefault="009723D2" w:rsidP="00AE21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Понятие о переломах костей и их признаки. Виды переломов и их осложнения</w:t>
                  </w:r>
                </w:p>
              </w:tc>
              <w:tc>
                <w:tcPr>
                  <w:tcW w:w="4253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Практикум. Наложение шины. 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7C1" w:rsidRPr="00A00866" w:rsidTr="00AE213D">
              <w:tc>
                <w:tcPr>
                  <w:tcW w:w="1242" w:type="dxa"/>
                  <w:shd w:val="clear" w:color="auto" w:fill="auto"/>
                  <w:tcMar>
                    <w:left w:w="108" w:type="dxa"/>
                  </w:tcMar>
                </w:tcPr>
                <w:p w:rsidR="00AA07C1" w:rsidRPr="00A00866" w:rsidRDefault="00AA07C1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left w:w="108" w:type="dxa"/>
                  </w:tcMar>
                  <w:vAlign w:val="center"/>
                </w:tcPr>
                <w:p w:rsidR="00AA07C1" w:rsidRPr="00A00866" w:rsidRDefault="00AA07C1" w:rsidP="00AE21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прямой массаж сердца</w:t>
                  </w:r>
                </w:p>
              </w:tc>
              <w:tc>
                <w:tcPr>
                  <w:tcW w:w="4253" w:type="dxa"/>
                  <w:shd w:val="clear" w:color="auto" w:fill="auto"/>
                  <w:tcMar>
                    <w:left w:w="108" w:type="dxa"/>
                  </w:tcMar>
                </w:tcPr>
                <w:p w:rsidR="00AA07C1" w:rsidRPr="00A00866" w:rsidRDefault="00AA07C1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Практикум. Тренировка на тренажере « Гоша»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left w:w="108" w:type="dxa"/>
                  </w:tcMar>
                </w:tcPr>
                <w:p w:rsidR="00AA07C1" w:rsidRPr="00A00866" w:rsidRDefault="00AA07C1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23D2" w:rsidRPr="00A00866" w:rsidTr="00AE213D">
              <w:tc>
                <w:tcPr>
                  <w:tcW w:w="7905" w:type="dxa"/>
                  <w:gridSpan w:val="3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Основы  военной  подготовки</w:t>
                  </w:r>
                  <w:r w:rsidR="00AA07C1" w:rsidRPr="00A008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(9</w:t>
                  </w:r>
                  <w:r w:rsidRPr="00A008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часов)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723D2" w:rsidRPr="00A00866" w:rsidTr="00AE213D">
              <w:tc>
                <w:tcPr>
                  <w:tcW w:w="1242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AA07C1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left w:w="108" w:type="dxa"/>
                  </w:tcMar>
                  <w:vAlign w:val="center"/>
                </w:tcPr>
                <w:p w:rsidR="009723D2" w:rsidRPr="00A00866" w:rsidRDefault="009723D2" w:rsidP="00AE21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Стрельба из пневматической винтовки. </w:t>
                  </w:r>
                </w:p>
              </w:tc>
              <w:tc>
                <w:tcPr>
                  <w:tcW w:w="4253" w:type="dxa"/>
                  <w:shd w:val="clear" w:color="auto" w:fill="auto"/>
                  <w:tcMar>
                    <w:left w:w="108" w:type="dxa"/>
                  </w:tcMar>
                </w:tcPr>
                <w:p w:rsidR="00AA07C1" w:rsidRPr="00A00866" w:rsidRDefault="009723D2" w:rsidP="00AE21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Инструктаж по технике безопасности при обращении с пневматической винтовкой.</w:t>
                  </w:r>
                  <w:r w:rsidR="00AA07C1"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723D2" w:rsidRPr="00A00866" w:rsidRDefault="00AA07C1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Техника</w:t>
                  </w: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выполнения</w:t>
                  </w: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выстрела.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23D2" w:rsidRPr="00A00866" w:rsidTr="00AE213D">
              <w:tc>
                <w:tcPr>
                  <w:tcW w:w="1242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AA07C1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left w:w="108" w:type="dxa"/>
                  </w:tcMar>
                  <w:vAlign w:val="center"/>
                </w:tcPr>
                <w:p w:rsidR="009723D2" w:rsidRPr="00A00866" w:rsidRDefault="009723D2" w:rsidP="00AE21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Тренировка</w:t>
                  </w: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  </w:t>
                  </w: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   </w:t>
                  </w: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стрельбе</w:t>
                  </w: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  </w:t>
                  </w: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лежа</w:t>
                  </w:r>
                </w:p>
              </w:tc>
              <w:tc>
                <w:tcPr>
                  <w:tcW w:w="4253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Инструктаж по технике безопасности при обращении с пневматической винтовкой. Практикум.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23D2" w:rsidRPr="00A00866" w:rsidTr="00AE213D">
              <w:tc>
                <w:tcPr>
                  <w:tcW w:w="1242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A0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AA07C1"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left w:w="108" w:type="dxa"/>
                  </w:tcMar>
                  <w:vAlign w:val="center"/>
                </w:tcPr>
                <w:p w:rsidR="009723D2" w:rsidRPr="00A00866" w:rsidRDefault="009723D2" w:rsidP="00AE21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Строй. </w:t>
                  </w:r>
                </w:p>
              </w:tc>
              <w:tc>
                <w:tcPr>
                  <w:tcW w:w="4253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AA07C1" w:rsidP="00AA0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Инструктаж по ТБ. </w:t>
                  </w:r>
                  <w:r w:rsidR="009723D2"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Практикум. Управление строем. Повороты на месте. Движение строевым и походным шагом. Повороты в движении.</w:t>
                  </w:r>
                  <w:r w:rsidR="009723D2"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23D2" w:rsidRPr="00A00866" w:rsidTr="00AE213D">
              <w:tc>
                <w:tcPr>
                  <w:tcW w:w="1242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A0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AA07C1"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</w:t>
                  </w:r>
                  <w:r w:rsidR="00AA07C1"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left w:w="108" w:type="dxa"/>
                  </w:tcMar>
                  <w:vAlign w:val="center"/>
                </w:tcPr>
                <w:p w:rsidR="009723D2" w:rsidRPr="00A00866" w:rsidRDefault="009723D2" w:rsidP="00AE21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Перестроение из </w:t>
                  </w:r>
                  <w:proofErr w:type="spellStart"/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одношереножного</w:t>
                  </w:r>
                  <w:proofErr w:type="spellEnd"/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строя в </w:t>
                  </w:r>
                  <w:proofErr w:type="spellStart"/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двухшереножный</w:t>
                  </w:r>
                  <w:proofErr w:type="spellEnd"/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обратно.</w:t>
                  </w:r>
                </w:p>
              </w:tc>
              <w:tc>
                <w:tcPr>
                  <w:tcW w:w="4253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AA07C1" w:rsidP="00AA0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Инструктаж по ТБ. </w:t>
                  </w:r>
                  <w:r w:rsidR="009723D2"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Практикум. 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23D2" w:rsidRPr="00A00866" w:rsidTr="00AE213D">
              <w:tc>
                <w:tcPr>
                  <w:tcW w:w="1242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A0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AA07C1"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left w:w="108" w:type="dxa"/>
                  </w:tcMar>
                  <w:vAlign w:val="center"/>
                </w:tcPr>
                <w:p w:rsidR="009723D2" w:rsidRPr="00A00866" w:rsidRDefault="009723D2" w:rsidP="00AE21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Теоретическая часть: Назначение, устройство частей и механизмов автомата Калашникова</w:t>
                  </w:r>
                </w:p>
              </w:tc>
              <w:tc>
                <w:tcPr>
                  <w:tcW w:w="4253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Лекция. Просмотр учебного фильма. 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23D2" w:rsidRPr="00A00866" w:rsidTr="00AE213D">
              <w:tc>
                <w:tcPr>
                  <w:tcW w:w="1242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A0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AA07C1"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</w:t>
                  </w:r>
                  <w:r w:rsidR="00AA07C1"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left w:w="108" w:type="dxa"/>
                  </w:tcMar>
                  <w:vAlign w:val="center"/>
                </w:tcPr>
                <w:p w:rsidR="009723D2" w:rsidRPr="00A00866" w:rsidRDefault="009723D2" w:rsidP="00AE21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Контрольный осмотр автомата и подготовка его к стрельбе</w:t>
                  </w:r>
                </w:p>
              </w:tc>
              <w:tc>
                <w:tcPr>
                  <w:tcW w:w="4253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AA07C1" w:rsidP="00AA0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Инструктаж по ТБ. </w:t>
                  </w:r>
                  <w:r w:rsidR="009723D2"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Практикум. 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23D2" w:rsidRPr="00A00866" w:rsidTr="00AE213D">
              <w:tc>
                <w:tcPr>
                  <w:tcW w:w="1242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A0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AA07C1"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left w:w="108" w:type="dxa"/>
                  </w:tcMar>
                  <w:vAlign w:val="center"/>
                </w:tcPr>
                <w:p w:rsidR="009723D2" w:rsidRPr="00A00866" w:rsidRDefault="009723D2" w:rsidP="00AE21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Уход за автоматом, его хранения и сбережение. </w:t>
                  </w:r>
                </w:p>
              </w:tc>
              <w:tc>
                <w:tcPr>
                  <w:tcW w:w="4253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 –лекция. Инструктаж по технике безопасности при обращении с оружием.  Практическая часть: Неполная разборка-сборка АК-74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23D2" w:rsidRPr="00A00866" w:rsidTr="00AE213D">
              <w:tc>
                <w:tcPr>
                  <w:tcW w:w="7905" w:type="dxa"/>
                  <w:gridSpan w:val="3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Подготовка и участие юнармейцев в Параде Победы.</w:t>
                  </w:r>
                </w:p>
                <w:p w:rsidR="009723D2" w:rsidRPr="00A00866" w:rsidRDefault="009723D2" w:rsidP="005D62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Подготовка к конкурсам и соревнованиям (1</w:t>
                  </w:r>
                  <w:r w:rsidR="005D62DC" w:rsidRPr="00A008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  <w:r w:rsidRPr="00A008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часов)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23D2" w:rsidRPr="00A00866" w:rsidTr="00AE213D">
              <w:tc>
                <w:tcPr>
                  <w:tcW w:w="1242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5D62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5D62DC"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left w:w="108" w:type="dxa"/>
                  </w:tcMar>
                  <w:vAlign w:val="center"/>
                </w:tcPr>
                <w:p w:rsidR="009723D2" w:rsidRPr="00A00866" w:rsidRDefault="009723D2" w:rsidP="00CB17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A07C1" w:rsidRPr="00A008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Традиции </w:t>
                  </w:r>
                  <w:proofErr w:type="spellStart"/>
                  <w:r w:rsidR="00AA07C1" w:rsidRPr="00A008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юнармии</w:t>
                  </w:r>
                  <w:proofErr w:type="spellEnd"/>
                  <w:r w:rsidR="00AA07C1" w:rsidRPr="00A008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 К</w:t>
                  </w:r>
                  <w:r w:rsidRPr="00A008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ритерии</w:t>
                  </w:r>
                  <w:r w:rsidR="00CB177F" w:rsidRPr="00A008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отбора участников</w:t>
                  </w:r>
                  <w:r w:rsidRPr="00A008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 Параде Победы</w:t>
                  </w:r>
                  <w:r w:rsidR="00CB177F" w:rsidRPr="00A008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9 мая</w:t>
                  </w:r>
                </w:p>
              </w:tc>
              <w:tc>
                <w:tcPr>
                  <w:tcW w:w="4253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AA07C1" w:rsidP="00AA0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Инструктаж по ТБ. </w:t>
                  </w:r>
                  <w:r w:rsidR="009723D2"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Лекция. Просмотр видео строевой подготовки.  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23D2" w:rsidRPr="00A00866" w:rsidTr="00AE213D">
              <w:tc>
                <w:tcPr>
                  <w:tcW w:w="1242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21-31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left w:w="108" w:type="dxa"/>
                  </w:tcMar>
                  <w:vAlign w:val="center"/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Тренировки для участия в отборе кандидатов для Парада Победы.  </w:t>
                  </w:r>
                </w:p>
              </w:tc>
              <w:tc>
                <w:tcPr>
                  <w:tcW w:w="4253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CB177F" w:rsidP="00CB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Инструктаж по ТБ. </w:t>
                  </w:r>
                  <w:r w:rsidR="009723D2"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Практикум «строевые упражнения». 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23D2" w:rsidRPr="00A00866" w:rsidTr="00AE213D">
              <w:tc>
                <w:tcPr>
                  <w:tcW w:w="1242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972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32-34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left w:w="108" w:type="dxa"/>
                  </w:tcMar>
                  <w:vAlign w:val="center"/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Подготовка к </w:t>
                  </w:r>
                  <w:proofErr w:type="spellStart"/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военно</w:t>
                  </w:r>
                  <w:proofErr w:type="spellEnd"/>
                  <w:r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спортивной игре «Патриот»</w:t>
                  </w:r>
                </w:p>
              </w:tc>
              <w:tc>
                <w:tcPr>
                  <w:tcW w:w="4253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CB177F" w:rsidP="00CB1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Инструктаж по ТБ. </w:t>
                  </w:r>
                  <w:proofErr w:type="spellStart"/>
                  <w:r w:rsidR="009723D2"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Военно</w:t>
                  </w:r>
                  <w:proofErr w:type="spellEnd"/>
                  <w:r w:rsidR="009723D2" w:rsidRPr="00A00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спортивная игра.</w:t>
                  </w:r>
                  <w:r w:rsidR="009723D2" w:rsidRPr="00A00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left w:w="108" w:type="dxa"/>
                  </w:tcMar>
                </w:tcPr>
                <w:p w:rsidR="009723D2" w:rsidRPr="00A00866" w:rsidRDefault="009723D2" w:rsidP="00AE21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23D2" w:rsidRPr="00A00866" w:rsidRDefault="009723D2" w:rsidP="00972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3D2" w:rsidRPr="00A00866" w:rsidRDefault="009723D2" w:rsidP="0000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7C1" w:rsidRPr="00A00866" w:rsidTr="00AE213D">
        <w:tc>
          <w:tcPr>
            <w:tcW w:w="95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left w:w="37" w:type="dxa"/>
            </w:tcMar>
            <w:vAlign w:val="center"/>
          </w:tcPr>
          <w:p w:rsidR="00AA07C1" w:rsidRPr="00A00866" w:rsidRDefault="00AA07C1" w:rsidP="0000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5E77" w:rsidRPr="00A00866" w:rsidRDefault="003306FD" w:rsidP="0085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МАТЕРИАЛЬНО-ТЕХНИЧЕСКОЕ ОБЕСПЕЧЕНИЕ ОБРАЗОВАТЕЛЬНОЙ ДЕЯТЕЛЬНОСТИ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-Дидактические и раздаточные материалы по программе: альбомы «Памятник», «Заочная экскурсия по музею», «Символы государства», информационные папки «Учитель на войне», «Музеи Хабаровска», «История школы».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>-Аудиозаписи, слайды по содержанию программы: слайды «Хабаровск», «Их имена на нашем обелиске», «ВОВ»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>-ТСО, компьютерные, информационно-коммуникационные средства: АРМ учителя</w:t>
      </w:r>
    </w:p>
    <w:p w:rsidR="00B45E77" w:rsidRPr="00A00866" w:rsidRDefault="003306F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008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Список литературы для учителя: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Данилюк, А.Я. и др. Концепция духовно – нравственного развития и воспитания личности гражданина России[Текст] /Вестник образования. – 2009. -№17. - 9 - 13с.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И. Бондаренко И.И., Музейно-краеведческая работа средней школы как средство формирования творческих способностей учащихся[Текст]: М., 1970. </w:t>
      </w:r>
    </w:p>
    <w:p w:rsidR="00B45E77" w:rsidRPr="00A00866" w:rsidRDefault="0033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Казарин В.В., Анучина Е.А., </w:t>
      </w:r>
      <w:proofErr w:type="spellStart"/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Дубовицкая</w:t>
      </w:r>
      <w:proofErr w:type="spellEnd"/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Ю.В., Гражданское и патриотическое воспитание школьников [Текст]:// Журн.Справочник классного руководителя, №4 – 2007</w:t>
      </w:r>
    </w:p>
    <w:p w:rsidR="00B45E77" w:rsidRPr="00A00866" w:rsidRDefault="003306FD">
      <w:pPr>
        <w:spacing w:after="0" w:line="240" w:lineRule="auto"/>
        <w:ind w:firstLine="708"/>
        <w:jc w:val="both"/>
        <w:rPr>
          <w:sz w:val="24"/>
          <w:szCs w:val="24"/>
        </w:rPr>
      </w:pPr>
      <w:r w:rsidRPr="00A0086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Антошин, М.К. Герб, флаг, гимн России: изучение государственных символов РФ в школе [Текст] / сост. М.К.Антошин. М.: Айрис – пресс, 2003.</w:t>
      </w:r>
    </w:p>
    <w:p w:rsidR="00B45E77" w:rsidRPr="00A00866" w:rsidRDefault="00B45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E77" w:rsidRDefault="00B45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E77" w:rsidRDefault="00B45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E77" w:rsidRDefault="003306FD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Ю.А.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Жижикин</w:t>
      </w:r>
      <w:proofErr w:type="spellEnd"/>
    </w:p>
    <w:p w:rsidR="00B45E77" w:rsidRDefault="00B4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E77" w:rsidRDefault="00B45E77">
      <w:pPr>
        <w:pStyle w:val="1"/>
        <w:spacing w:after="0" w:line="240" w:lineRule="auto"/>
        <w:ind w:left="0"/>
        <w:jc w:val="center"/>
      </w:pPr>
    </w:p>
    <w:sectPr w:rsidR="00B45E77" w:rsidSect="00B45E77">
      <w:pgSz w:w="11906" w:h="16838"/>
      <w:pgMar w:top="993" w:right="707" w:bottom="56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00B"/>
    <w:multiLevelType w:val="multilevel"/>
    <w:tmpl w:val="5D26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DA6504D"/>
    <w:multiLevelType w:val="multilevel"/>
    <w:tmpl w:val="BC9648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9F679E7"/>
    <w:multiLevelType w:val="multilevel"/>
    <w:tmpl w:val="5792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B50B2"/>
    <w:multiLevelType w:val="multilevel"/>
    <w:tmpl w:val="EE2C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43EB5629"/>
    <w:multiLevelType w:val="multilevel"/>
    <w:tmpl w:val="3684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45690318"/>
    <w:multiLevelType w:val="multilevel"/>
    <w:tmpl w:val="A1B2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64A9704B"/>
    <w:multiLevelType w:val="multilevel"/>
    <w:tmpl w:val="7EEE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744139F7"/>
    <w:multiLevelType w:val="multilevel"/>
    <w:tmpl w:val="D15A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45E77"/>
    <w:rsid w:val="00002D2E"/>
    <w:rsid w:val="000E27F7"/>
    <w:rsid w:val="000F3609"/>
    <w:rsid w:val="001706C3"/>
    <w:rsid w:val="00181998"/>
    <w:rsid w:val="003306FD"/>
    <w:rsid w:val="004927EE"/>
    <w:rsid w:val="004F5E56"/>
    <w:rsid w:val="005D62DC"/>
    <w:rsid w:val="00656607"/>
    <w:rsid w:val="00687452"/>
    <w:rsid w:val="008522DC"/>
    <w:rsid w:val="00955527"/>
    <w:rsid w:val="009723D2"/>
    <w:rsid w:val="00A00866"/>
    <w:rsid w:val="00AA07C1"/>
    <w:rsid w:val="00AE213D"/>
    <w:rsid w:val="00B24232"/>
    <w:rsid w:val="00B45E77"/>
    <w:rsid w:val="00B6768E"/>
    <w:rsid w:val="00C31611"/>
    <w:rsid w:val="00C91457"/>
    <w:rsid w:val="00CB177F"/>
    <w:rsid w:val="00CD11D3"/>
    <w:rsid w:val="00D54D51"/>
    <w:rsid w:val="00EB07DA"/>
    <w:rsid w:val="00F0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7338E"/>
    <w:rPr>
      <w:rFonts w:ascii="Tahoma" w:hAnsi="Tahoma" w:cs="Tahoma"/>
      <w:sz w:val="16"/>
      <w:szCs w:val="16"/>
    </w:rPr>
  </w:style>
  <w:style w:type="character" w:customStyle="1" w:styleId="c23">
    <w:name w:val="c23"/>
    <w:basedOn w:val="a0"/>
    <w:qFormat/>
    <w:rsid w:val="00C574A3"/>
  </w:style>
  <w:style w:type="character" w:customStyle="1" w:styleId="c4">
    <w:name w:val="c4"/>
    <w:basedOn w:val="a0"/>
    <w:qFormat/>
    <w:rsid w:val="00C574A3"/>
  </w:style>
  <w:style w:type="character" w:customStyle="1" w:styleId="-">
    <w:name w:val="Интернет-ссылка"/>
    <w:basedOn w:val="a0"/>
    <w:uiPriority w:val="99"/>
    <w:semiHidden/>
    <w:unhideWhenUsed/>
    <w:rsid w:val="00C574A3"/>
    <w:rPr>
      <w:color w:val="0000FF"/>
      <w:u w:val="single"/>
    </w:rPr>
  </w:style>
  <w:style w:type="character" w:customStyle="1" w:styleId="a4">
    <w:name w:val="Без интервала Знак"/>
    <w:uiPriority w:val="1"/>
    <w:qFormat/>
    <w:locked/>
    <w:rsid w:val="00C574A3"/>
    <w:rPr>
      <w:color w:val="000000"/>
      <w:lang w:eastAsia="ru-RU"/>
    </w:rPr>
  </w:style>
  <w:style w:type="character" w:customStyle="1" w:styleId="c6">
    <w:name w:val="c6"/>
    <w:basedOn w:val="a0"/>
    <w:qFormat/>
    <w:rsid w:val="00C574A3"/>
  </w:style>
  <w:style w:type="character" w:customStyle="1" w:styleId="c16">
    <w:name w:val="c16"/>
    <w:basedOn w:val="a0"/>
    <w:qFormat/>
    <w:rsid w:val="00C574A3"/>
  </w:style>
  <w:style w:type="character" w:customStyle="1" w:styleId="ListLabel1">
    <w:name w:val="ListLabel 1"/>
    <w:qFormat/>
    <w:rsid w:val="00B45E77"/>
    <w:rPr>
      <w:sz w:val="20"/>
    </w:rPr>
  </w:style>
  <w:style w:type="character" w:customStyle="1" w:styleId="ListLabel2">
    <w:name w:val="ListLabel 2"/>
    <w:qFormat/>
    <w:rsid w:val="00B45E77"/>
    <w:rPr>
      <w:rFonts w:cs="Times New Roman"/>
      <w:sz w:val="20"/>
    </w:rPr>
  </w:style>
  <w:style w:type="character" w:customStyle="1" w:styleId="ListLabel3">
    <w:name w:val="ListLabel 3"/>
    <w:qFormat/>
    <w:rsid w:val="00B45E77"/>
    <w:rPr>
      <w:sz w:val="20"/>
    </w:rPr>
  </w:style>
  <w:style w:type="character" w:customStyle="1" w:styleId="ListLabel4">
    <w:name w:val="ListLabel 4"/>
    <w:qFormat/>
    <w:rsid w:val="00B45E77"/>
    <w:rPr>
      <w:sz w:val="20"/>
    </w:rPr>
  </w:style>
  <w:style w:type="character" w:customStyle="1" w:styleId="ListLabel5">
    <w:name w:val="ListLabel 5"/>
    <w:qFormat/>
    <w:rsid w:val="00B45E77"/>
    <w:rPr>
      <w:sz w:val="20"/>
    </w:rPr>
  </w:style>
  <w:style w:type="character" w:customStyle="1" w:styleId="ListLabel6">
    <w:name w:val="ListLabel 6"/>
    <w:qFormat/>
    <w:rsid w:val="00B45E77"/>
    <w:rPr>
      <w:sz w:val="20"/>
    </w:rPr>
  </w:style>
  <w:style w:type="character" w:customStyle="1" w:styleId="ListLabel7">
    <w:name w:val="ListLabel 7"/>
    <w:qFormat/>
    <w:rsid w:val="00B45E77"/>
    <w:rPr>
      <w:sz w:val="20"/>
    </w:rPr>
  </w:style>
  <w:style w:type="character" w:customStyle="1" w:styleId="ListLabel8">
    <w:name w:val="ListLabel 8"/>
    <w:qFormat/>
    <w:rsid w:val="00B45E77"/>
    <w:rPr>
      <w:sz w:val="20"/>
    </w:rPr>
  </w:style>
  <w:style w:type="character" w:customStyle="1" w:styleId="ListLabel9">
    <w:name w:val="ListLabel 9"/>
    <w:qFormat/>
    <w:rsid w:val="00B45E77"/>
    <w:rPr>
      <w:sz w:val="20"/>
    </w:rPr>
  </w:style>
  <w:style w:type="character" w:customStyle="1" w:styleId="ListLabel10">
    <w:name w:val="ListLabel 10"/>
    <w:qFormat/>
    <w:rsid w:val="00B45E77"/>
    <w:rPr>
      <w:sz w:val="20"/>
    </w:rPr>
  </w:style>
  <w:style w:type="character" w:customStyle="1" w:styleId="ListLabel11">
    <w:name w:val="ListLabel 11"/>
    <w:qFormat/>
    <w:rsid w:val="00B45E77"/>
    <w:rPr>
      <w:rFonts w:cs="Times New Roman"/>
      <w:sz w:val="20"/>
    </w:rPr>
  </w:style>
  <w:style w:type="character" w:customStyle="1" w:styleId="ListLabel12">
    <w:name w:val="ListLabel 12"/>
    <w:qFormat/>
    <w:rsid w:val="00B45E77"/>
    <w:rPr>
      <w:sz w:val="20"/>
    </w:rPr>
  </w:style>
  <w:style w:type="character" w:customStyle="1" w:styleId="ListLabel13">
    <w:name w:val="ListLabel 13"/>
    <w:qFormat/>
    <w:rsid w:val="00B45E77"/>
    <w:rPr>
      <w:sz w:val="20"/>
    </w:rPr>
  </w:style>
  <w:style w:type="character" w:customStyle="1" w:styleId="ListLabel14">
    <w:name w:val="ListLabel 14"/>
    <w:qFormat/>
    <w:rsid w:val="00B45E77"/>
    <w:rPr>
      <w:sz w:val="20"/>
    </w:rPr>
  </w:style>
  <w:style w:type="character" w:customStyle="1" w:styleId="ListLabel15">
    <w:name w:val="ListLabel 15"/>
    <w:qFormat/>
    <w:rsid w:val="00B45E77"/>
    <w:rPr>
      <w:sz w:val="20"/>
    </w:rPr>
  </w:style>
  <w:style w:type="character" w:customStyle="1" w:styleId="ListLabel16">
    <w:name w:val="ListLabel 16"/>
    <w:qFormat/>
    <w:rsid w:val="00B45E77"/>
    <w:rPr>
      <w:sz w:val="20"/>
    </w:rPr>
  </w:style>
  <w:style w:type="character" w:customStyle="1" w:styleId="ListLabel17">
    <w:name w:val="ListLabel 17"/>
    <w:qFormat/>
    <w:rsid w:val="00B45E77"/>
    <w:rPr>
      <w:sz w:val="20"/>
    </w:rPr>
  </w:style>
  <w:style w:type="character" w:customStyle="1" w:styleId="ListLabel18">
    <w:name w:val="ListLabel 18"/>
    <w:qFormat/>
    <w:rsid w:val="00B45E77"/>
    <w:rPr>
      <w:sz w:val="20"/>
    </w:rPr>
  </w:style>
  <w:style w:type="character" w:customStyle="1" w:styleId="ListLabel19">
    <w:name w:val="ListLabel 19"/>
    <w:qFormat/>
    <w:rsid w:val="00B45E77"/>
    <w:rPr>
      <w:sz w:val="20"/>
    </w:rPr>
  </w:style>
  <w:style w:type="character" w:customStyle="1" w:styleId="ListLabel20">
    <w:name w:val="ListLabel 20"/>
    <w:qFormat/>
    <w:rsid w:val="00B45E77"/>
    <w:rPr>
      <w:rFonts w:cs="Times New Roman"/>
      <w:sz w:val="20"/>
    </w:rPr>
  </w:style>
  <w:style w:type="character" w:customStyle="1" w:styleId="ListLabel21">
    <w:name w:val="ListLabel 21"/>
    <w:qFormat/>
    <w:rsid w:val="00B45E77"/>
    <w:rPr>
      <w:sz w:val="20"/>
    </w:rPr>
  </w:style>
  <w:style w:type="character" w:customStyle="1" w:styleId="ListLabel22">
    <w:name w:val="ListLabel 22"/>
    <w:qFormat/>
    <w:rsid w:val="00B45E77"/>
    <w:rPr>
      <w:sz w:val="20"/>
    </w:rPr>
  </w:style>
  <w:style w:type="character" w:customStyle="1" w:styleId="ListLabel23">
    <w:name w:val="ListLabel 23"/>
    <w:qFormat/>
    <w:rsid w:val="00B45E77"/>
    <w:rPr>
      <w:sz w:val="20"/>
    </w:rPr>
  </w:style>
  <w:style w:type="character" w:customStyle="1" w:styleId="ListLabel24">
    <w:name w:val="ListLabel 24"/>
    <w:qFormat/>
    <w:rsid w:val="00B45E77"/>
    <w:rPr>
      <w:sz w:val="20"/>
    </w:rPr>
  </w:style>
  <w:style w:type="character" w:customStyle="1" w:styleId="ListLabel25">
    <w:name w:val="ListLabel 25"/>
    <w:qFormat/>
    <w:rsid w:val="00B45E77"/>
    <w:rPr>
      <w:sz w:val="20"/>
    </w:rPr>
  </w:style>
  <w:style w:type="character" w:customStyle="1" w:styleId="ListLabel26">
    <w:name w:val="ListLabel 26"/>
    <w:qFormat/>
    <w:rsid w:val="00B45E77"/>
    <w:rPr>
      <w:sz w:val="20"/>
    </w:rPr>
  </w:style>
  <w:style w:type="character" w:customStyle="1" w:styleId="ListLabel27">
    <w:name w:val="ListLabel 27"/>
    <w:qFormat/>
    <w:rsid w:val="00B45E77"/>
    <w:rPr>
      <w:sz w:val="20"/>
    </w:rPr>
  </w:style>
  <w:style w:type="character" w:customStyle="1" w:styleId="ListLabel28">
    <w:name w:val="ListLabel 28"/>
    <w:qFormat/>
    <w:rsid w:val="00B45E77"/>
    <w:rPr>
      <w:sz w:val="20"/>
    </w:rPr>
  </w:style>
  <w:style w:type="character" w:customStyle="1" w:styleId="ListLabel29">
    <w:name w:val="ListLabel 29"/>
    <w:qFormat/>
    <w:rsid w:val="00B45E77"/>
    <w:rPr>
      <w:rFonts w:cs="Times New Roman"/>
      <w:sz w:val="20"/>
    </w:rPr>
  </w:style>
  <w:style w:type="character" w:customStyle="1" w:styleId="ListLabel30">
    <w:name w:val="ListLabel 30"/>
    <w:qFormat/>
    <w:rsid w:val="00B45E77"/>
    <w:rPr>
      <w:sz w:val="20"/>
    </w:rPr>
  </w:style>
  <w:style w:type="character" w:customStyle="1" w:styleId="ListLabel31">
    <w:name w:val="ListLabel 31"/>
    <w:qFormat/>
    <w:rsid w:val="00B45E77"/>
    <w:rPr>
      <w:sz w:val="20"/>
    </w:rPr>
  </w:style>
  <w:style w:type="character" w:customStyle="1" w:styleId="ListLabel32">
    <w:name w:val="ListLabel 32"/>
    <w:qFormat/>
    <w:rsid w:val="00B45E77"/>
    <w:rPr>
      <w:sz w:val="20"/>
    </w:rPr>
  </w:style>
  <w:style w:type="character" w:customStyle="1" w:styleId="ListLabel33">
    <w:name w:val="ListLabel 33"/>
    <w:qFormat/>
    <w:rsid w:val="00B45E77"/>
    <w:rPr>
      <w:sz w:val="20"/>
    </w:rPr>
  </w:style>
  <w:style w:type="character" w:customStyle="1" w:styleId="ListLabel34">
    <w:name w:val="ListLabel 34"/>
    <w:qFormat/>
    <w:rsid w:val="00B45E77"/>
    <w:rPr>
      <w:sz w:val="20"/>
    </w:rPr>
  </w:style>
  <w:style w:type="character" w:customStyle="1" w:styleId="ListLabel35">
    <w:name w:val="ListLabel 35"/>
    <w:qFormat/>
    <w:rsid w:val="00B45E77"/>
    <w:rPr>
      <w:sz w:val="20"/>
    </w:rPr>
  </w:style>
  <w:style w:type="character" w:customStyle="1" w:styleId="ListLabel36">
    <w:name w:val="ListLabel 36"/>
    <w:qFormat/>
    <w:rsid w:val="00B45E77"/>
    <w:rPr>
      <w:sz w:val="20"/>
    </w:rPr>
  </w:style>
  <w:style w:type="character" w:customStyle="1" w:styleId="ListLabel37">
    <w:name w:val="ListLabel 37"/>
    <w:qFormat/>
    <w:rsid w:val="00B45E77"/>
    <w:rPr>
      <w:sz w:val="20"/>
    </w:rPr>
  </w:style>
  <w:style w:type="character" w:customStyle="1" w:styleId="ListLabel38">
    <w:name w:val="ListLabel 38"/>
    <w:qFormat/>
    <w:rsid w:val="00B45E77"/>
    <w:rPr>
      <w:rFonts w:cs="Times New Roman"/>
      <w:sz w:val="20"/>
    </w:rPr>
  </w:style>
  <w:style w:type="character" w:customStyle="1" w:styleId="ListLabel39">
    <w:name w:val="ListLabel 39"/>
    <w:qFormat/>
    <w:rsid w:val="00B45E77"/>
    <w:rPr>
      <w:sz w:val="20"/>
    </w:rPr>
  </w:style>
  <w:style w:type="character" w:customStyle="1" w:styleId="ListLabel40">
    <w:name w:val="ListLabel 40"/>
    <w:qFormat/>
    <w:rsid w:val="00B45E77"/>
    <w:rPr>
      <w:sz w:val="20"/>
    </w:rPr>
  </w:style>
  <w:style w:type="character" w:customStyle="1" w:styleId="ListLabel41">
    <w:name w:val="ListLabel 41"/>
    <w:qFormat/>
    <w:rsid w:val="00B45E77"/>
    <w:rPr>
      <w:sz w:val="20"/>
    </w:rPr>
  </w:style>
  <w:style w:type="character" w:customStyle="1" w:styleId="ListLabel42">
    <w:name w:val="ListLabel 42"/>
    <w:qFormat/>
    <w:rsid w:val="00B45E77"/>
    <w:rPr>
      <w:sz w:val="20"/>
    </w:rPr>
  </w:style>
  <w:style w:type="character" w:customStyle="1" w:styleId="ListLabel43">
    <w:name w:val="ListLabel 43"/>
    <w:qFormat/>
    <w:rsid w:val="00B45E77"/>
    <w:rPr>
      <w:sz w:val="20"/>
    </w:rPr>
  </w:style>
  <w:style w:type="character" w:customStyle="1" w:styleId="ListLabel44">
    <w:name w:val="ListLabel 44"/>
    <w:qFormat/>
    <w:rsid w:val="00B45E77"/>
    <w:rPr>
      <w:sz w:val="20"/>
    </w:rPr>
  </w:style>
  <w:style w:type="character" w:customStyle="1" w:styleId="ListLabel45">
    <w:name w:val="ListLabel 45"/>
    <w:qFormat/>
    <w:rsid w:val="00B45E77"/>
    <w:rPr>
      <w:sz w:val="20"/>
    </w:rPr>
  </w:style>
  <w:style w:type="character" w:customStyle="1" w:styleId="ListLabel46">
    <w:name w:val="ListLabel 46"/>
    <w:qFormat/>
    <w:rsid w:val="00B45E77"/>
    <w:rPr>
      <w:b/>
      <w:sz w:val="20"/>
    </w:rPr>
  </w:style>
  <w:style w:type="character" w:customStyle="1" w:styleId="ListLabel47">
    <w:name w:val="ListLabel 47"/>
    <w:qFormat/>
    <w:rsid w:val="00B45E77"/>
    <w:rPr>
      <w:rFonts w:cs="Times New Roman"/>
      <w:sz w:val="20"/>
    </w:rPr>
  </w:style>
  <w:style w:type="character" w:customStyle="1" w:styleId="ListLabel48">
    <w:name w:val="ListLabel 48"/>
    <w:qFormat/>
    <w:rsid w:val="00B45E77"/>
    <w:rPr>
      <w:sz w:val="20"/>
    </w:rPr>
  </w:style>
  <w:style w:type="character" w:customStyle="1" w:styleId="ListLabel49">
    <w:name w:val="ListLabel 49"/>
    <w:qFormat/>
    <w:rsid w:val="00B45E77"/>
    <w:rPr>
      <w:sz w:val="20"/>
    </w:rPr>
  </w:style>
  <w:style w:type="character" w:customStyle="1" w:styleId="ListLabel50">
    <w:name w:val="ListLabel 50"/>
    <w:qFormat/>
    <w:rsid w:val="00B45E77"/>
    <w:rPr>
      <w:sz w:val="20"/>
    </w:rPr>
  </w:style>
  <w:style w:type="character" w:customStyle="1" w:styleId="ListLabel51">
    <w:name w:val="ListLabel 51"/>
    <w:qFormat/>
    <w:rsid w:val="00B45E77"/>
    <w:rPr>
      <w:sz w:val="20"/>
    </w:rPr>
  </w:style>
  <w:style w:type="character" w:customStyle="1" w:styleId="ListLabel52">
    <w:name w:val="ListLabel 52"/>
    <w:qFormat/>
    <w:rsid w:val="00B45E77"/>
    <w:rPr>
      <w:sz w:val="20"/>
    </w:rPr>
  </w:style>
  <w:style w:type="character" w:customStyle="1" w:styleId="ListLabel53">
    <w:name w:val="ListLabel 53"/>
    <w:qFormat/>
    <w:rsid w:val="00B45E77"/>
    <w:rPr>
      <w:sz w:val="20"/>
    </w:rPr>
  </w:style>
  <w:style w:type="character" w:customStyle="1" w:styleId="ListLabel54">
    <w:name w:val="ListLabel 54"/>
    <w:qFormat/>
    <w:rsid w:val="00B45E77"/>
    <w:rPr>
      <w:sz w:val="20"/>
    </w:rPr>
  </w:style>
  <w:style w:type="paragraph" w:customStyle="1" w:styleId="a5">
    <w:name w:val="Заголовок"/>
    <w:basedOn w:val="a"/>
    <w:next w:val="a6"/>
    <w:qFormat/>
    <w:rsid w:val="00B45E7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rsid w:val="00B45E77"/>
    <w:pPr>
      <w:spacing w:after="140" w:line="288" w:lineRule="auto"/>
    </w:pPr>
  </w:style>
  <w:style w:type="paragraph" w:styleId="a7">
    <w:name w:val="List"/>
    <w:basedOn w:val="a6"/>
    <w:rsid w:val="00B45E77"/>
    <w:rPr>
      <w:rFonts w:cs="Mangal"/>
    </w:rPr>
  </w:style>
  <w:style w:type="paragraph" w:customStyle="1" w:styleId="Caption">
    <w:name w:val="Caption"/>
    <w:basedOn w:val="a"/>
    <w:qFormat/>
    <w:rsid w:val="00B45E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45E77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7733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E3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qFormat/>
    <w:rsid w:val="006E372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qFormat/>
    <w:rsid w:val="00C574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semiHidden/>
    <w:qFormat/>
    <w:rsid w:val="00C574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574A3"/>
    <w:rPr>
      <w:rFonts w:ascii="Calibri" w:eastAsia="Calibri" w:hAnsi="Calibri"/>
      <w:color w:val="000000"/>
      <w:lang w:eastAsia="ru-RU"/>
    </w:rPr>
  </w:style>
  <w:style w:type="paragraph" w:customStyle="1" w:styleId="c12">
    <w:name w:val="c12"/>
    <w:basedOn w:val="a"/>
    <w:qFormat/>
    <w:rsid w:val="00C574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C574A3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qFormat/>
    <w:rsid w:val="00366D09"/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BE3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4;&#1085;&#1080;_&#1074;&#1086;&#1080;&#1085;&#1089;&#1082;&#1086;&#1081;_&#1089;&#1083;&#1072;&#1074;&#1099;_&#1056;&#1086;&#1089;&#1089;&#1080;&#1080;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&#1044;&#1085;&#1080;_&#1074;&#1086;&#1080;&#1085;&#1089;&#1082;&#1086;&#1081;_&#1089;&#1083;&#1072;&#1074;&#1099;_&#1056;&#1086;&#1089;&#1089;&#1080;&#108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8D88-0F90-4685-B0B8-29182712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20</Pages>
  <Words>5936</Words>
  <Characters>33836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23</cp:revision>
  <cp:lastPrinted>2019-10-16T02:55:00Z</cp:lastPrinted>
  <dcterms:created xsi:type="dcterms:W3CDTF">2019-10-15T23:46:00Z</dcterms:created>
  <dcterms:modified xsi:type="dcterms:W3CDTF">2023-11-16T06:18:00Z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