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0A" w:rsidRPr="008F1D91" w:rsidRDefault="008F1D91">
      <w:pPr>
        <w:spacing w:after="0"/>
        <w:ind w:left="120"/>
        <w:rPr>
          <w:lang w:val="ru-RU"/>
        </w:rPr>
      </w:pPr>
      <w:bookmarkStart w:id="0" w:name="block-2001181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320510" cy="5724967"/>
            <wp:effectExtent l="19050" t="0" r="43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876" cy="572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D0A" w:rsidRPr="008F1D91" w:rsidRDefault="00C22D0A">
      <w:pPr>
        <w:rPr>
          <w:lang w:val="ru-RU"/>
        </w:rPr>
        <w:sectPr w:rsidR="00C22D0A" w:rsidRPr="008F1D91" w:rsidSect="008F1D9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bookmarkStart w:id="1" w:name="block-20011814"/>
      <w:bookmarkEnd w:id="0"/>
      <w:r w:rsidRPr="008F1D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</w:t>
      </w:r>
      <w:r w:rsidRPr="008F1D91">
        <w:rPr>
          <w:rFonts w:ascii="Times New Roman" w:hAnsi="Times New Roman"/>
          <w:color w:val="000000"/>
          <w:sz w:val="28"/>
          <w:lang w:val="ru-RU"/>
        </w:rPr>
        <w:t>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карьеры.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F1D91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8F1D91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F1D91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</w:t>
      </w:r>
      <w:r w:rsidRPr="008F1D91">
        <w:rPr>
          <w:rFonts w:ascii="Times New Roman" w:hAnsi="Times New Roman"/>
          <w:color w:val="000000"/>
          <w:sz w:val="28"/>
          <w:lang w:val="ru-RU"/>
        </w:rPr>
        <w:t>ых и описательная статистика», «Вероятность», «Элементы комбинаторики», «Введение в теорию графов».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F1D9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</w:t>
      </w:r>
      <w:r w:rsidRPr="008F1D91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8F1D91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8F1D91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8F1D91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</w:t>
      </w:r>
      <w:r w:rsidRPr="008F1D91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8F1D9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8F1D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22D0A" w:rsidRPr="008F1D91" w:rsidRDefault="00C22D0A">
      <w:pPr>
        <w:rPr>
          <w:lang w:val="ru-RU"/>
        </w:rPr>
        <w:sectPr w:rsidR="00C22D0A" w:rsidRPr="008F1D91">
          <w:pgSz w:w="11906" w:h="16383"/>
          <w:pgMar w:top="1134" w:right="850" w:bottom="1134" w:left="1701" w:header="720" w:footer="720" w:gutter="0"/>
          <w:cols w:space="720"/>
        </w:sect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bookmarkStart w:id="3" w:name="block-20011809"/>
      <w:bookmarkEnd w:id="1"/>
      <w:r w:rsidRPr="008F1D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Пред</w:t>
      </w:r>
      <w:r w:rsidRPr="008F1D91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8F1D91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</w:t>
      </w:r>
      <w:r w:rsidRPr="008F1D91">
        <w:rPr>
          <w:rFonts w:ascii="Times New Roman" w:hAnsi="Times New Roman"/>
          <w:color w:val="000000"/>
          <w:sz w:val="28"/>
          <w:lang w:val="ru-RU"/>
        </w:rPr>
        <w:t>ров путь). Представление об ориентированном графе. Решение задач с помощью графов.</w:t>
      </w: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8F1D91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F1D91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8F1D91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8F1D91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F1D9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8F1D91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8F1D91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Испытание. Успех и неудача.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F1D91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</w:t>
      </w:r>
      <w:r w:rsidRPr="008F1D91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22D0A" w:rsidRPr="008F1D91" w:rsidRDefault="00C22D0A">
      <w:pPr>
        <w:rPr>
          <w:lang w:val="ru-RU"/>
        </w:rPr>
        <w:sectPr w:rsidR="00C22D0A" w:rsidRPr="008F1D91">
          <w:pgSz w:w="11906" w:h="16383"/>
          <w:pgMar w:top="1134" w:right="850" w:bottom="1134" w:left="1701" w:header="720" w:footer="720" w:gutter="0"/>
          <w:cols w:space="720"/>
        </w:sect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bookmarkStart w:id="4" w:name="block-20011810"/>
      <w:bookmarkEnd w:id="3"/>
      <w:r w:rsidRPr="008F1D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8F1D91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F1D9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8F1D91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8F1D91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8F1D91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8F1D91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8F1D91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8F1D91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8F1D91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 w:rsidRPr="008F1D91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8F1D91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8F1D91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8F1D91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Default="00E82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22D0A" w:rsidRPr="008F1D91" w:rsidRDefault="00E820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22D0A" w:rsidRPr="008F1D91" w:rsidRDefault="00E820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8F1D91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C22D0A" w:rsidRPr="008F1D91" w:rsidRDefault="00E820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22D0A" w:rsidRPr="008F1D91" w:rsidRDefault="00E820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8F1D91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C22D0A" w:rsidRPr="008F1D91" w:rsidRDefault="00E820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8F1D91">
        <w:rPr>
          <w:rFonts w:ascii="Times New Roman" w:hAnsi="Times New Roman"/>
          <w:color w:val="000000"/>
          <w:sz w:val="28"/>
          <w:lang w:val="ru-RU"/>
        </w:rPr>
        <w:t>ентацию, приводить примеры и контрпримеры, обосновывать собственные рассуждения;</w:t>
      </w:r>
    </w:p>
    <w:p w:rsidR="00C22D0A" w:rsidRPr="008F1D91" w:rsidRDefault="00E820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2D0A" w:rsidRDefault="00E82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22D0A" w:rsidRPr="008F1D91" w:rsidRDefault="00E82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22D0A" w:rsidRPr="008F1D91" w:rsidRDefault="00E82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22D0A" w:rsidRPr="008F1D91" w:rsidRDefault="00E82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8F1D91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C22D0A" w:rsidRPr="008F1D91" w:rsidRDefault="00E820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22D0A" w:rsidRDefault="00E82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22D0A" w:rsidRPr="008F1D91" w:rsidRDefault="00E820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8F1D91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C22D0A" w:rsidRPr="008F1D91" w:rsidRDefault="00E820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22D0A" w:rsidRPr="008F1D91" w:rsidRDefault="00E820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8F1D91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C22D0A" w:rsidRPr="008F1D91" w:rsidRDefault="00E820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22D0A" w:rsidRDefault="00E82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22D0A" w:rsidRPr="008F1D91" w:rsidRDefault="00E82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8F1D9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22D0A" w:rsidRPr="008F1D91" w:rsidRDefault="00E82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8F1D91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22D0A" w:rsidRPr="008F1D91" w:rsidRDefault="00E82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8F1D91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22D0A" w:rsidRPr="008F1D91" w:rsidRDefault="00E82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C22D0A" w:rsidRPr="008F1D91" w:rsidRDefault="00E82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22D0A" w:rsidRPr="008F1D91" w:rsidRDefault="00E820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8F1D91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8F1D91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22D0A" w:rsidRPr="008F1D91" w:rsidRDefault="00E820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8F1D91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C22D0A" w:rsidRDefault="00E82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22D0A" w:rsidRPr="008F1D91" w:rsidRDefault="00E820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22D0A" w:rsidRPr="008F1D91" w:rsidRDefault="00E820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</w:t>
      </w:r>
      <w:r w:rsidRPr="008F1D91">
        <w:rPr>
          <w:rFonts w:ascii="Times New Roman" w:hAnsi="Times New Roman"/>
          <w:color w:val="000000"/>
          <w:sz w:val="28"/>
          <w:lang w:val="ru-RU"/>
        </w:rPr>
        <w:t>деятельность на основе новых обстоятельств, найденных ошибок, выявленных трудностей;</w:t>
      </w:r>
    </w:p>
    <w:p w:rsidR="00C22D0A" w:rsidRPr="008F1D91" w:rsidRDefault="00E820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</w:t>
      </w:r>
      <w:r w:rsidRPr="008F1D91">
        <w:rPr>
          <w:rFonts w:ascii="Times New Roman" w:hAnsi="Times New Roman"/>
          <w:color w:val="000000"/>
          <w:sz w:val="28"/>
          <w:lang w:val="ru-RU"/>
        </w:rPr>
        <w:t>приобретённому опыту.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left="120"/>
        <w:jc w:val="both"/>
        <w:rPr>
          <w:lang w:val="ru-RU"/>
        </w:rPr>
      </w:pPr>
      <w:r w:rsidRPr="008F1D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2D0A" w:rsidRPr="008F1D91" w:rsidRDefault="00C22D0A">
      <w:pPr>
        <w:spacing w:after="0" w:line="264" w:lineRule="auto"/>
        <w:ind w:left="120"/>
        <w:jc w:val="both"/>
        <w:rPr>
          <w:lang w:val="ru-RU"/>
        </w:rPr>
      </w:pP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F1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1D9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1D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</w:t>
      </w:r>
      <w:r w:rsidRPr="008F1D91">
        <w:rPr>
          <w:rFonts w:ascii="Times New Roman" w:hAnsi="Times New Roman"/>
          <w:color w:val="000000"/>
          <w:sz w:val="28"/>
          <w:lang w:val="ru-RU"/>
        </w:rPr>
        <w:t>толбчатые) и круговые) по массивам значений.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</w:t>
      </w:r>
      <w:r w:rsidRPr="008F1D91">
        <w:rPr>
          <w:rFonts w:ascii="Times New Roman" w:hAnsi="Times New Roman"/>
          <w:color w:val="000000"/>
          <w:sz w:val="28"/>
          <w:lang w:val="ru-RU"/>
        </w:rPr>
        <w:t>шее и наименьшее значения, размах.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1D9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1D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8F1D91">
        <w:rPr>
          <w:rFonts w:ascii="Times New Roman" w:hAnsi="Times New Roman"/>
          <w:color w:val="000000"/>
          <w:sz w:val="28"/>
          <w:lang w:val="ru-RU"/>
        </w:rPr>
        <w:t>дметные результаты: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</w:t>
      </w:r>
      <w:r w:rsidRPr="008F1D91">
        <w:rPr>
          <w:rFonts w:ascii="Times New Roman" w:hAnsi="Times New Roman"/>
          <w:color w:val="000000"/>
          <w:sz w:val="28"/>
          <w:lang w:val="ru-RU"/>
        </w:rPr>
        <w:t>размах, дисперсия и стандартное отклонение).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</w:t>
      </w:r>
      <w:r w:rsidRPr="008F1D91">
        <w:rPr>
          <w:rFonts w:ascii="Times New Roman" w:hAnsi="Times New Roman"/>
          <w:color w:val="000000"/>
          <w:sz w:val="28"/>
          <w:lang w:val="ru-RU"/>
        </w:rPr>
        <w:t>ах с равновозможными элементарными событиями.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объединение, пересечение, </w:t>
      </w:r>
      <w:r w:rsidRPr="008F1D91">
        <w:rPr>
          <w:rFonts w:ascii="Times New Roman" w:hAnsi="Times New Roman"/>
          <w:color w:val="000000"/>
          <w:sz w:val="28"/>
          <w:lang w:val="ru-RU"/>
        </w:rPr>
        <w:t>дополнение, перечислять элементы множеств, применять свойства множеств.</w:t>
      </w:r>
      <w:proofErr w:type="gramEnd"/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8F1D9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1D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1D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</w:t>
      </w:r>
      <w:r w:rsidRPr="008F1D91">
        <w:rPr>
          <w:rFonts w:ascii="Times New Roman" w:hAnsi="Times New Roman"/>
          <w:color w:val="000000"/>
          <w:sz w:val="28"/>
          <w:lang w:val="ru-RU"/>
        </w:rPr>
        <w:t>ованным перебором вариантов, а также с использованием комбинаторных правил и методов.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</w:t>
      </w:r>
      <w:r w:rsidRPr="008F1D91">
        <w:rPr>
          <w:rFonts w:ascii="Times New Roman" w:hAnsi="Times New Roman"/>
          <w:color w:val="000000"/>
          <w:sz w:val="28"/>
          <w:lang w:val="ru-RU"/>
        </w:rPr>
        <w:t xml:space="preserve"> числе пользуясь результатами проведённых измерений и наблюдений.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22D0A" w:rsidRPr="008F1D91" w:rsidRDefault="00E8201C">
      <w:pPr>
        <w:spacing w:after="0" w:line="264" w:lineRule="auto"/>
        <w:ind w:firstLine="600"/>
        <w:jc w:val="both"/>
        <w:rPr>
          <w:lang w:val="ru-RU"/>
        </w:rPr>
      </w:pPr>
      <w:r w:rsidRPr="008F1D9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22D0A" w:rsidRPr="008F1D91" w:rsidRDefault="00C22D0A">
      <w:pPr>
        <w:rPr>
          <w:lang w:val="ru-RU"/>
        </w:rPr>
        <w:sectPr w:rsidR="00C22D0A" w:rsidRPr="008F1D91">
          <w:pgSz w:w="11906" w:h="16383"/>
          <w:pgMar w:top="1134" w:right="850" w:bottom="1134" w:left="1701" w:header="720" w:footer="720" w:gutter="0"/>
          <w:cols w:space="720"/>
        </w:sectPr>
      </w:pPr>
    </w:p>
    <w:p w:rsidR="00C22D0A" w:rsidRDefault="00E8201C">
      <w:pPr>
        <w:spacing w:after="0"/>
        <w:ind w:left="120"/>
      </w:pPr>
      <w:bookmarkStart w:id="6" w:name="block-20011811"/>
      <w:bookmarkEnd w:id="4"/>
      <w:r w:rsidRPr="008F1D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</w:p>
    <w:p w:rsidR="00C22D0A" w:rsidRDefault="00E82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22D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2D0A" w:rsidRDefault="00C22D0A">
            <w:pPr>
              <w:spacing w:after="0"/>
              <w:ind w:left="135"/>
            </w:pPr>
          </w:p>
        </w:tc>
      </w:tr>
      <w:tr w:rsidR="00C22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22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Default="00C22D0A"/>
        </w:tc>
      </w:tr>
    </w:tbl>
    <w:p w:rsidR="00C22D0A" w:rsidRDefault="00C22D0A">
      <w:pPr>
        <w:sectPr w:rsidR="00C22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2D0A" w:rsidRDefault="00E82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C22D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2D0A" w:rsidRDefault="00C22D0A">
            <w:pPr>
              <w:spacing w:after="0"/>
              <w:ind w:left="135"/>
            </w:pPr>
          </w:p>
        </w:tc>
      </w:tr>
      <w:tr w:rsidR="00C22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2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Default="00C22D0A"/>
        </w:tc>
      </w:tr>
    </w:tbl>
    <w:p w:rsidR="00C22D0A" w:rsidRDefault="00C22D0A">
      <w:pPr>
        <w:sectPr w:rsidR="00C22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2D0A" w:rsidRDefault="00E82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C22D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2D0A" w:rsidRDefault="00C22D0A">
            <w:pPr>
              <w:spacing w:after="0"/>
              <w:ind w:left="135"/>
            </w:pPr>
          </w:p>
        </w:tc>
      </w:tr>
      <w:tr w:rsidR="00C22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2D0A" w:rsidRDefault="00C22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2D0A" w:rsidRDefault="00C22D0A"/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22D0A" w:rsidRPr="008F1D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C22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22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2D0A" w:rsidRPr="008F1D91" w:rsidRDefault="00E8201C">
            <w:pPr>
              <w:spacing w:after="0"/>
              <w:ind w:left="135"/>
              <w:rPr>
                <w:lang w:val="ru-RU"/>
              </w:rPr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 w:rsidRPr="008F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22D0A" w:rsidRDefault="00E82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22D0A" w:rsidRDefault="00C22D0A"/>
        </w:tc>
      </w:tr>
    </w:tbl>
    <w:p w:rsidR="00C22D0A" w:rsidRDefault="00C22D0A">
      <w:pPr>
        <w:sectPr w:rsidR="00C22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2D0A" w:rsidRDefault="00C22D0A">
      <w:pPr>
        <w:sectPr w:rsidR="00C22D0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E8201C" w:rsidRDefault="00E8201C" w:rsidP="008F1D91">
      <w:pPr>
        <w:spacing w:after="0"/>
        <w:ind w:left="120"/>
      </w:pPr>
    </w:p>
    <w:sectPr w:rsidR="00E8201C" w:rsidSect="008F1D9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DE"/>
    <w:multiLevelType w:val="multilevel"/>
    <w:tmpl w:val="7F28A8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D1FCD"/>
    <w:multiLevelType w:val="multilevel"/>
    <w:tmpl w:val="557008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F6A13"/>
    <w:multiLevelType w:val="multilevel"/>
    <w:tmpl w:val="59407B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C44CA"/>
    <w:multiLevelType w:val="multilevel"/>
    <w:tmpl w:val="981E5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2157C"/>
    <w:multiLevelType w:val="multilevel"/>
    <w:tmpl w:val="B23401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3047D"/>
    <w:multiLevelType w:val="multilevel"/>
    <w:tmpl w:val="CD443A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C22D0A"/>
    <w:rsid w:val="008F1D91"/>
    <w:rsid w:val="00C22D0A"/>
    <w:rsid w:val="00E8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2D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22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3111</Words>
  <Characters>17738</Characters>
  <Application>Microsoft Office Word</Application>
  <DocSecurity>0</DocSecurity>
  <Lines>147</Lines>
  <Paragraphs>41</Paragraphs>
  <ScaleCrop>false</ScaleCrop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2023-09-18T04:26:00Z</dcterms:created>
  <dcterms:modified xsi:type="dcterms:W3CDTF">2023-09-18T04:26:00Z</dcterms:modified>
</cp:coreProperties>
</file>