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DB" w:rsidRDefault="00334DDB" w:rsidP="00A40B0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940425" cy="824577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DB" w:rsidRDefault="00334DDB" w:rsidP="00A40B0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4DDB" w:rsidRDefault="00334DDB" w:rsidP="00A40B0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4DDB" w:rsidRDefault="00334DDB" w:rsidP="00A40B0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3287E" w:rsidRDefault="00C3287E" w:rsidP="00C3287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83FE6" w:rsidRPr="0057601E" w:rsidRDefault="00783FE6" w:rsidP="00334D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783FE6" w:rsidRPr="0057601E" w:rsidRDefault="00783FE6" w:rsidP="00783FE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3FE6" w:rsidRPr="00793607" w:rsidRDefault="00783FE6" w:rsidP="00783F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93607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по внеурочной деятельности «Народные истоки» </w:t>
      </w:r>
      <w:r w:rsidRPr="00793607">
        <w:rPr>
          <w:rFonts w:ascii="Times New Roman" w:hAnsi="Times New Roman" w:cs="Times New Roman"/>
          <w:color w:val="1D1B11"/>
          <w:sz w:val="28"/>
          <w:szCs w:val="28"/>
          <w:lang w:val="ru-RU"/>
        </w:rPr>
        <w:t xml:space="preserve">составлена на основе Федерального государственного образовательного  стандарта начального  общего образования  (утвержденный приказом </w:t>
      </w:r>
      <w:proofErr w:type="spellStart"/>
      <w:r w:rsidRPr="00793607">
        <w:rPr>
          <w:rFonts w:ascii="Times New Roman" w:hAnsi="Times New Roman" w:cs="Times New Roman"/>
          <w:color w:val="1D1B11"/>
          <w:sz w:val="28"/>
          <w:szCs w:val="28"/>
          <w:lang w:val="ru-RU"/>
        </w:rPr>
        <w:t>Минобрнаука</w:t>
      </w:r>
      <w:proofErr w:type="spellEnd"/>
      <w:r w:rsidRPr="00793607">
        <w:rPr>
          <w:rFonts w:ascii="Times New Roman" w:hAnsi="Times New Roman" w:cs="Times New Roman"/>
          <w:color w:val="1D1B11"/>
          <w:sz w:val="28"/>
          <w:szCs w:val="28"/>
          <w:lang w:val="ru-RU"/>
        </w:rPr>
        <w:t xml:space="preserve"> РФ от 06.10.2009г № 373), </w:t>
      </w:r>
      <w:r w:rsidRPr="00793607">
        <w:rPr>
          <w:rFonts w:ascii="Times New Roman" w:hAnsi="Times New Roman" w:cs="Times New Roman"/>
          <w:bCs/>
          <w:sz w:val="28"/>
          <w:szCs w:val="28"/>
          <w:lang w:val="ru-RU"/>
        </w:rPr>
        <w:t>основной образовательной программы начального общего образования МАОУ «Экономическая гимназия</w:t>
      </w:r>
      <w:r w:rsidRPr="00793607">
        <w:rPr>
          <w:rFonts w:ascii="Times New Roman" w:hAnsi="Times New Roman"/>
          <w:bCs/>
          <w:lang w:val="ru-RU"/>
        </w:rPr>
        <w:t>».</w:t>
      </w:r>
      <w:proofErr w:type="gramEnd"/>
      <w:r w:rsidRPr="00793607">
        <w:rPr>
          <w:rFonts w:ascii="Times New Roman" w:hAnsi="Times New Roman" w:cs="Times New Roman"/>
          <w:sz w:val="28"/>
          <w:szCs w:val="28"/>
          <w:lang w:val="ru-RU"/>
        </w:rPr>
        <w:br/>
      </w:r>
      <w:r w:rsidR="00874BAB" w:rsidRPr="00874BAB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Актуальность:</w:t>
      </w:r>
    </w:p>
    <w:p w:rsidR="00783FE6" w:rsidRPr="0057601E" w:rsidRDefault="00783FE6" w:rsidP="00783F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Маленького человека еще возможно органично, для его развития, «погрузить» в культуру своего народа, привить уважение к культуре других народов.Пережитое и усвоенное в детстве отличается большой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психологической устойчивостью. Важнейшим компонентом </w:t>
      </w:r>
      <w:r w:rsidRPr="0057601E">
        <w:rPr>
          <w:rFonts w:ascii="Times New Roman" w:hAnsi="Times New Roman" w:cs="Times New Roman"/>
          <w:sz w:val="28"/>
          <w:szCs w:val="28"/>
          <w:lang w:val="ru-RU"/>
        </w:rPr>
        <w:t>общества является народная культура. Фольклор, прикладное народное творчество, старинные обряды, обычаи, праз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дники – это наши корни. Именно черезвнеурочную деятельность </w:t>
      </w:r>
      <w:r w:rsidRPr="0057601E">
        <w:rPr>
          <w:rFonts w:ascii="Times New Roman" w:hAnsi="Times New Roman" w:cs="Times New Roman"/>
          <w:sz w:val="28"/>
          <w:szCs w:val="28"/>
          <w:lang w:val="ru-RU"/>
        </w:rPr>
        <w:t>возможно возвращение к истокам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русской национальной культуры.</w:t>
      </w:r>
    </w:p>
    <w:p w:rsidR="00783FE6" w:rsidRPr="002138DA" w:rsidRDefault="00783FE6" w:rsidP="00783FE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Серьезное отношение к народным традициям и фольклору проявляется и в широкой сети общеобразовательных школ, гимназий, колледжей, что является добрым началом в эстетическом и духовно-нравственном воспитании подрастающего поколения.</w:t>
      </w:r>
    </w:p>
    <w:p w:rsidR="00783FE6" w:rsidRDefault="00783FE6" w:rsidP="00783FE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«Народные истоки</w:t>
      </w:r>
      <w:r w:rsidRPr="0057601E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57601E">
        <w:rPr>
          <w:rFonts w:ascii="Times New Roman" w:hAnsi="Times New Roman" w:cs="Times New Roman"/>
          <w:sz w:val="28"/>
          <w:szCs w:val="28"/>
          <w:lang w:val="ru-RU"/>
        </w:rPr>
        <w:t xml:space="preserve"> тесно связана с такими школьными предметами, как история, музыка, литература, изобразительное искусство, труд, основы православной культурыи светской этики, что дает возможность к их взаимообогащению и направлена на развитие духовно-нравственного потенциала ребенка.</w:t>
      </w:r>
    </w:p>
    <w:p w:rsidR="00783FE6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3FE6" w:rsidRDefault="00783FE6" w:rsidP="00783FE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Цель программы:</w:t>
      </w:r>
    </w:p>
    <w:p w:rsidR="00783FE6" w:rsidRPr="00056332" w:rsidRDefault="00783FE6" w:rsidP="00783FE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56332">
        <w:rPr>
          <w:rFonts w:ascii="Times New Roman" w:eastAsia="Calibri" w:hAnsi="Times New Roman" w:cs="Times New Roman"/>
          <w:sz w:val="28"/>
          <w:szCs w:val="28"/>
          <w:lang w:val="ru-RU"/>
        </w:rPr>
        <w:t>Развитие творческих способностей детей средствами народного песенного фольклора.</w:t>
      </w:r>
    </w:p>
    <w:p w:rsidR="00783FE6" w:rsidRPr="0057601E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3FE6" w:rsidRDefault="00783FE6" w:rsidP="00783FE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26EA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Задачи</w:t>
      </w:r>
    </w:p>
    <w:p w:rsidR="00783FE6" w:rsidRPr="00056332" w:rsidRDefault="00783FE6" w:rsidP="00783FE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563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-научить </w:t>
      </w:r>
      <w:proofErr w:type="gramStart"/>
      <w:r w:rsidRPr="00056332">
        <w:rPr>
          <w:rFonts w:ascii="Times New Roman" w:eastAsia="Calibri" w:hAnsi="Times New Roman" w:cs="Times New Roman"/>
          <w:sz w:val="28"/>
          <w:szCs w:val="28"/>
          <w:lang w:val="ru-RU"/>
        </w:rPr>
        <w:t>гармонично</w:t>
      </w:r>
      <w:proofErr w:type="gramEnd"/>
      <w:r w:rsidRPr="000563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соединять пение, движение, поэзию, знания русского  костюма.</w:t>
      </w:r>
    </w:p>
    <w:p w:rsidR="00783FE6" w:rsidRPr="00056332" w:rsidRDefault="001306C2" w:rsidP="00783FE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-и</w:t>
      </w:r>
      <w:r w:rsidR="00783FE6" w:rsidRPr="00056332">
        <w:rPr>
          <w:rFonts w:ascii="Times New Roman" w:eastAsia="Calibri" w:hAnsi="Times New Roman" w:cs="Times New Roman"/>
          <w:sz w:val="28"/>
          <w:szCs w:val="28"/>
          <w:lang w:val="ru-RU"/>
        </w:rPr>
        <w:t>зучить традиционные православные праздники и традиции, храмовую культуру.</w:t>
      </w:r>
    </w:p>
    <w:p w:rsidR="00783FE6" w:rsidRPr="00056332" w:rsidRDefault="00783FE6" w:rsidP="00783FE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56332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56332">
        <w:rPr>
          <w:rFonts w:ascii="Times New Roman" w:hAnsi="Times New Roman" w:cs="Times New Roman"/>
          <w:sz w:val="28"/>
          <w:szCs w:val="28"/>
          <w:lang w:val="ru-RU" w:eastAsia="ru-RU"/>
        </w:rPr>
        <w:t>развить артистические, эмоциональные качества у детей средствами фольклора.</w:t>
      </w:r>
    </w:p>
    <w:p w:rsidR="00783FE6" w:rsidRPr="00056332" w:rsidRDefault="00783FE6" w:rsidP="00783FE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56332">
        <w:rPr>
          <w:rFonts w:ascii="Times New Roman" w:eastAsia="Calibri" w:hAnsi="Times New Roman" w:cs="Times New Roman"/>
          <w:sz w:val="28"/>
          <w:szCs w:val="28"/>
          <w:lang w:val="ru-RU"/>
        </w:rPr>
        <w:t>- развивать интерес к различным видам искусства.</w:t>
      </w:r>
    </w:p>
    <w:p w:rsidR="00783FE6" w:rsidRPr="00056332" w:rsidRDefault="00783FE6" w:rsidP="00783FE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563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развивать навыки  к импровизации, самостоятельному  творчеству. </w:t>
      </w:r>
    </w:p>
    <w:p w:rsidR="00783FE6" w:rsidRPr="00056332" w:rsidRDefault="00783FE6" w:rsidP="00783FE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56332">
        <w:rPr>
          <w:rFonts w:ascii="Times New Roman" w:eastAsia="Calibri" w:hAnsi="Times New Roman" w:cs="Times New Roman"/>
          <w:sz w:val="28"/>
          <w:szCs w:val="28"/>
          <w:lang w:val="ru-RU"/>
        </w:rPr>
        <w:t>- способствовать раскре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пощению внутреннего мира ребенка</w:t>
      </w:r>
    </w:p>
    <w:p w:rsidR="00783FE6" w:rsidRPr="00056332" w:rsidRDefault="00783FE6" w:rsidP="00783FE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56332">
        <w:rPr>
          <w:rFonts w:ascii="Times New Roman" w:hAnsi="Times New Roman" w:cs="Times New Roman"/>
          <w:sz w:val="28"/>
          <w:szCs w:val="28"/>
          <w:lang w:val="ru-RU" w:eastAsia="ru-RU"/>
        </w:rPr>
        <w:t>- привить бережное отношение к культурным традициям как русского, так и других народов.</w:t>
      </w:r>
    </w:p>
    <w:p w:rsidR="00783FE6" w:rsidRPr="00F26EA2" w:rsidRDefault="00783FE6" w:rsidP="00783FE6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83FE6" w:rsidRPr="00F26EA2" w:rsidRDefault="00783FE6" w:rsidP="00783FE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3FE6" w:rsidRPr="0057601E" w:rsidRDefault="00783FE6" w:rsidP="00783FE6">
      <w:pPr>
        <w:spacing w:line="31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Главные принципы реализации программы:</w:t>
      </w:r>
    </w:p>
    <w:p w:rsidR="00783FE6" w:rsidRPr="0057601E" w:rsidRDefault="00783FE6" w:rsidP="00783FE6">
      <w:pPr>
        <w:numPr>
          <w:ilvl w:val="0"/>
          <w:numId w:val="1"/>
        </w:numPr>
        <w:spacing w:line="31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педагогического принципа </w:t>
      </w:r>
      <w:proofErr w:type="spellStart"/>
      <w:r w:rsidRPr="0057601E">
        <w:rPr>
          <w:rFonts w:ascii="Times New Roman" w:hAnsi="Times New Roman" w:cs="Times New Roman"/>
          <w:sz w:val="28"/>
          <w:szCs w:val="28"/>
          <w:lang w:val="ru-RU"/>
        </w:rPr>
        <w:t>гуманизации</w:t>
      </w:r>
      <w:proofErr w:type="spellEnd"/>
      <w:r w:rsidRPr="0057601E">
        <w:rPr>
          <w:rFonts w:ascii="Times New Roman" w:hAnsi="Times New Roman" w:cs="Times New Roman"/>
          <w:sz w:val="28"/>
          <w:szCs w:val="28"/>
          <w:lang w:val="ru-RU"/>
        </w:rPr>
        <w:t xml:space="preserve"> обучения, состоящего в том, что каждая личность непо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вторима. </w:t>
      </w:r>
    </w:p>
    <w:p w:rsidR="00783FE6" w:rsidRPr="0057601E" w:rsidRDefault="00783FE6" w:rsidP="00783FE6">
      <w:pPr>
        <w:numPr>
          <w:ilvl w:val="0"/>
          <w:numId w:val="1"/>
        </w:numPr>
        <w:spacing w:line="31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Широкое привлечение игрового метода, интереса, как факторов педагогической свободы.</w:t>
      </w:r>
    </w:p>
    <w:p w:rsidR="00783FE6" w:rsidRPr="0057601E" w:rsidRDefault="00783FE6" w:rsidP="00783FE6">
      <w:pPr>
        <w:numPr>
          <w:ilvl w:val="0"/>
          <w:numId w:val="1"/>
        </w:numPr>
        <w:spacing w:line="31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Интеграция различных видов искусства: пения, хореографии, живописи, изучение народных обрядов, православной культуры, фольклорного театра, ремесел при опоре на фольклор.</w:t>
      </w:r>
    </w:p>
    <w:p w:rsidR="00783FE6" w:rsidRPr="0057601E" w:rsidRDefault="00783FE6" w:rsidP="00783FE6">
      <w:pPr>
        <w:numPr>
          <w:ilvl w:val="0"/>
          <w:numId w:val="1"/>
        </w:numPr>
        <w:spacing w:line="31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 xml:space="preserve">Внедрение принципов </w:t>
      </w:r>
      <w:proofErr w:type="spellStart"/>
      <w:r w:rsidRPr="0057601E">
        <w:rPr>
          <w:rFonts w:ascii="Times New Roman" w:hAnsi="Times New Roman" w:cs="Times New Roman"/>
          <w:sz w:val="28"/>
          <w:szCs w:val="28"/>
          <w:lang w:val="ru-RU"/>
        </w:rPr>
        <w:t>гуманизации</w:t>
      </w:r>
      <w:proofErr w:type="spellEnd"/>
      <w:r w:rsidRPr="0057601E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с исповеданием силы добра, необходимости постоянного духовно – нравственного, физического и эстетического совершенствования.</w:t>
      </w:r>
    </w:p>
    <w:p w:rsidR="00783FE6" w:rsidRPr="0057601E" w:rsidRDefault="00783FE6" w:rsidP="00783FE6">
      <w:pPr>
        <w:spacing w:line="31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3FE6" w:rsidRPr="00E6000D" w:rsidRDefault="00783FE6" w:rsidP="00783FE6">
      <w:pPr>
        <w:shd w:val="clear" w:color="auto" w:fill="FFFFFF"/>
        <w:jc w:val="center"/>
        <w:rPr>
          <w:i/>
          <w:color w:val="000000"/>
          <w:sz w:val="28"/>
          <w:szCs w:val="28"/>
          <w:lang w:val="ru-RU"/>
        </w:rPr>
      </w:pPr>
      <w:r w:rsidRPr="00E6000D"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 xml:space="preserve">Описание места курса </w:t>
      </w:r>
      <w:r w:rsidRPr="00E6000D">
        <w:rPr>
          <w:rFonts w:ascii="Times New Roman" w:hAnsi="Times New Roman"/>
          <w:b/>
          <w:bCs/>
          <w:i/>
          <w:color w:val="000000"/>
          <w:sz w:val="28"/>
          <w:szCs w:val="28"/>
        </w:rPr>
        <w:t> </w:t>
      </w:r>
      <w:r w:rsidR="00874BAB"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>в</w:t>
      </w:r>
      <w:r w:rsidRPr="00E6000D"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 xml:space="preserve"> плане</w:t>
      </w:r>
      <w:r w:rsidR="00874BAB"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 xml:space="preserve"> внеурочной деятельности:</w:t>
      </w:r>
    </w:p>
    <w:p w:rsidR="00783FE6" w:rsidRPr="0057601E" w:rsidRDefault="00783FE6" w:rsidP="00783FE6">
      <w:pPr>
        <w:spacing w:line="31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06C2" w:rsidRDefault="00783FE6" w:rsidP="00783FE6">
      <w:pPr>
        <w:spacing w:line="318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курса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«Народные истоки</w:t>
      </w:r>
      <w:r w:rsidRPr="0057601E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57601E">
        <w:rPr>
          <w:rFonts w:ascii="Times New Roman" w:hAnsi="Times New Roman" w:cs="Times New Roman"/>
          <w:sz w:val="28"/>
          <w:szCs w:val="28"/>
          <w:lang w:val="ru-RU"/>
        </w:rPr>
        <w:t xml:space="preserve"> рассчитана на </w:t>
      </w:r>
      <w:r>
        <w:rPr>
          <w:rFonts w:ascii="Times New Roman" w:hAnsi="Times New Roman" w:cs="Times New Roman"/>
          <w:sz w:val="28"/>
          <w:szCs w:val="28"/>
          <w:lang w:val="ru-RU"/>
        </w:rPr>
        <w:t>1год</w:t>
      </w:r>
      <w:r w:rsidRPr="0057601E">
        <w:rPr>
          <w:rFonts w:ascii="Times New Roman" w:hAnsi="Times New Roman" w:cs="Times New Roman"/>
          <w:sz w:val="28"/>
          <w:szCs w:val="28"/>
          <w:lang w:val="ru-RU"/>
        </w:rPr>
        <w:t xml:space="preserve"> обучения. </w:t>
      </w:r>
    </w:p>
    <w:p w:rsidR="00783FE6" w:rsidRDefault="001306C2" w:rsidP="00783FE6">
      <w:pPr>
        <w:spacing w:line="318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1ом классе – 1 час в неделю. Всего 33 часа. </w:t>
      </w:r>
      <w:r w:rsidR="00783FE6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занятий для </w:t>
      </w:r>
      <w:r w:rsidR="00903599">
        <w:rPr>
          <w:rFonts w:ascii="Times New Roman" w:hAnsi="Times New Roman" w:cs="Times New Roman"/>
          <w:sz w:val="28"/>
          <w:szCs w:val="28"/>
          <w:lang w:val="ru-RU"/>
        </w:rPr>
        <w:t>учащихся 1 класса 1 полугодие 30 мин, 2 полугодие 35</w:t>
      </w:r>
      <w:r w:rsidR="00783FE6">
        <w:rPr>
          <w:rFonts w:ascii="Times New Roman" w:hAnsi="Times New Roman" w:cs="Times New Roman"/>
          <w:sz w:val="28"/>
          <w:szCs w:val="28"/>
          <w:lang w:val="ru-RU"/>
        </w:rPr>
        <w:t xml:space="preserve"> мин. </w:t>
      </w:r>
    </w:p>
    <w:p w:rsidR="00783FE6" w:rsidRDefault="00783FE6" w:rsidP="00783FE6">
      <w:pPr>
        <w:spacing w:line="318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4BAB" w:rsidRPr="00874BAB" w:rsidRDefault="00874BAB" w:rsidP="00874BAB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Реализация программы</w:t>
      </w:r>
    </w:p>
    <w:p w:rsidR="00874BAB" w:rsidRPr="00874BAB" w:rsidRDefault="00874BAB" w:rsidP="00874BAB">
      <w:pPr>
        <w:rPr>
          <w:rFonts w:ascii="Times New Roman" w:hAnsi="Times New Roman"/>
          <w:sz w:val="28"/>
          <w:szCs w:val="28"/>
          <w:lang w:val="ru-RU" w:eastAsia="ru-RU"/>
        </w:rPr>
      </w:pPr>
      <w:r w:rsidRPr="00874BAB">
        <w:rPr>
          <w:rFonts w:ascii="Times New Roman" w:hAnsi="Times New Roman"/>
          <w:b/>
          <w:iCs/>
          <w:sz w:val="28"/>
          <w:szCs w:val="28"/>
          <w:lang w:val="ru-RU" w:eastAsia="ru-RU"/>
        </w:rPr>
        <w:t xml:space="preserve">     Реализация программы </w:t>
      </w:r>
      <w:r w:rsidRPr="00874BAB">
        <w:rPr>
          <w:rFonts w:ascii="Times New Roman" w:hAnsi="Times New Roman"/>
          <w:iCs/>
          <w:sz w:val="28"/>
          <w:szCs w:val="28"/>
          <w:lang w:val="ru-RU" w:eastAsia="ru-RU"/>
        </w:rPr>
        <w:t xml:space="preserve">«Народные истоки» проводится в форме </w:t>
      </w:r>
      <w:r w:rsidRPr="00874BAB">
        <w:rPr>
          <w:rFonts w:ascii="Times New Roman" w:hAnsi="Times New Roman"/>
          <w:b/>
          <w:iCs/>
          <w:sz w:val="28"/>
          <w:szCs w:val="28"/>
          <w:lang w:val="ru-RU" w:eastAsia="ru-RU"/>
        </w:rPr>
        <w:t>творческого клуба</w:t>
      </w:r>
      <w:r w:rsidRPr="00874BAB">
        <w:rPr>
          <w:rFonts w:ascii="Times New Roman" w:hAnsi="Times New Roman"/>
          <w:iCs/>
          <w:sz w:val="28"/>
          <w:szCs w:val="28"/>
          <w:lang w:val="ru-RU" w:eastAsia="ru-RU"/>
        </w:rPr>
        <w:t xml:space="preserve">. Эта </w:t>
      </w:r>
      <w:r w:rsidRPr="00874BAB">
        <w:rPr>
          <w:rFonts w:ascii="Times New Roman" w:hAnsi="Times New Roman"/>
          <w:sz w:val="28"/>
          <w:szCs w:val="28"/>
          <w:lang w:val="ru-RU"/>
        </w:rPr>
        <w:t xml:space="preserve">форма  представляет собой объединения детей на основе совпадения интересов, стремления к общению. </w:t>
      </w:r>
    </w:p>
    <w:p w:rsidR="00C3287E" w:rsidRPr="00874BAB" w:rsidRDefault="00783FE6" w:rsidP="00003443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 w:rsidRPr="00874BAB"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Главная идея при реализации данной программы </w:t>
      </w:r>
      <w:proofErr w:type="spellStart"/>
      <w:r w:rsidRPr="00874BAB"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  <w:t>это</w:t>
      </w:r>
      <w:r w:rsidRPr="00874BA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ансамблевость</w:t>
      </w:r>
      <w:proofErr w:type="spellEnd"/>
      <w:r w:rsidRPr="00874BA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.</w:t>
      </w:r>
    </w:p>
    <w:p w:rsidR="00783FE6" w:rsidRPr="00003443" w:rsidRDefault="00003443" w:rsidP="00003443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 w:rsidRPr="00874BAB">
        <w:rPr>
          <w:rFonts w:ascii="Times New Roman" w:hAnsi="Times New Roman" w:cs="Times New Roman"/>
          <w:sz w:val="28"/>
          <w:szCs w:val="28"/>
          <w:lang w:val="ru-RU"/>
        </w:rPr>
        <w:t xml:space="preserve">Прием детей идет без отбора, в процессе обучения ребенок </w:t>
      </w:r>
      <w:r w:rsidRPr="00874BA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</w:t>
      </w:r>
      <w:r w:rsidRPr="00874BAB">
        <w:rPr>
          <w:rFonts w:ascii="Times New Roman" w:hAnsi="Times New Roman" w:cs="Times New Roman"/>
          <w:sz w:val="28"/>
          <w:szCs w:val="28"/>
          <w:lang w:val="ru-RU"/>
        </w:rPr>
        <w:t xml:space="preserve"> находит наиболее успешное во</w:t>
      </w:r>
      <w:r w:rsidRPr="0057601E">
        <w:rPr>
          <w:rFonts w:ascii="Times New Roman" w:hAnsi="Times New Roman" w:cs="Times New Roman"/>
          <w:sz w:val="28"/>
          <w:szCs w:val="28"/>
          <w:lang w:val="ru-RU"/>
        </w:rPr>
        <w:t>площение себя, но все они являются составляющим звеном одного единого целого коллектива – ансамбля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3FE6" w:rsidRDefault="00783FE6" w:rsidP="00783FE6">
      <w:pPr>
        <w:spacing w:line="318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Обучение </w:t>
      </w:r>
      <w:r w:rsidRPr="0057601E">
        <w:rPr>
          <w:rFonts w:ascii="Times New Roman" w:hAnsi="Times New Roman" w:cs="Times New Roman"/>
          <w:sz w:val="28"/>
          <w:szCs w:val="28"/>
          <w:lang w:val="ru-RU"/>
        </w:rPr>
        <w:t>строится на основе песенного и игрового фольклора. Большое внимание уделяется звукообразованию, особенностям местного говора, проигрыванию мелодии. Происходит знакомство с высокими образцами духовных песнопений. На занятиях, в качестве подготовительной работы, выполняются упражнения на дыхание и развитие певческих навыков.</w:t>
      </w:r>
    </w:p>
    <w:p w:rsidR="00783FE6" w:rsidRDefault="00783FE6" w:rsidP="00783FE6">
      <w:pPr>
        <w:spacing w:line="318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Дети знакомятся с игрой на шумовых инструментах, таких как ло</w:t>
      </w:r>
      <w:r>
        <w:rPr>
          <w:rFonts w:ascii="Times New Roman" w:hAnsi="Times New Roman" w:cs="Times New Roman"/>
          <w:sz w:val="28"/>
          <w:szCs w:val="28"/>
          <w:lang w:val="ru-RU"/>
        </w:rPr>
        <w:t>жки, трещотки, рубель</w:t>
      </w:r>
      <w:r w:rsidRPr="0057601E">
        <w:rPr>
          <w:rFonts w:ascii="Times New Roman" w:hAnsi="Times New Roman" w:cs="Times New Roman"/>
          <w:sz w:val="28"/>
          <w:szCs w:val="28"/>
          <w:lang w:val="ru-RU"/>
        </w:rPr>
        <w:t>, осваивают различные прием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игры на народных инструментах, </w:t>
      </w:r>
      <w:r w:rsidRPr="0057601E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предполагается непосредственное изучение особенностей песенного, танцевального, театрального творчества, изучение обрядовых праздников и традиций, знакомство с жизнью святых людей. </w:t>
      </w:r>
    </w:p>
    <w:p w:rsidR="00783FE6" w:rsidRDefault="00783FE6" w:rsidP="00783FE6">
      <w:pPr>
        <w:spacing w:line="318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Все традиционные православные праздники, также в своей основе имеют высокие нравственные идеалы почитаемые русским народом.Окончив курс обучения, по данной программе, дети могут продолжать</w:t>
      </w:r>
    </w:p>
    <w:p w:rsidR="00783FE6" w:rsidRDefault="00783FE6" w:rsidP="00783FE6">
      <w:pPr>
        <w:spacing w:line="318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занятие в самодеятельных взрослых коллект</w:t>
      </w:r>
      <w:r>
        <w:rPr>
          <w:rFonts w:ascii="Times New Roman" w:hAnsi="Times New Roman" w:cs="Times New Roman"/>
          <w:sz w:val="28"/>
          <w:szCs w:val="28"/>
          <w:lang w:val="ru-RU"/>
        </w:rPr>
        <w:t>ивах, в музыкальных школах на хоровых отделениях.</w:t>
      </w:r>
    </w:p>
    <w:p w:rsidR="00783FE6" w:rsidRPr="0057601E" w:rsidRDefault="00783FE6" w:rsidP="00783FE6">
      <w:pPr>
        <w:spacing w:line="318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Для отслеживания результативности обучения по программе, используются следующие формы оценки качеств знаний, умений и навыков детей:</w:t>
      </w:r>
    </w:p>
    <w:p w:rsidR="00783FE6" w:rsidRPr="0057601E" w:rsidRDefault="00783FE6" w:rsidP="00783FE6">
      <w:pPr>
        <w:spacing w:line="318" w:lineRule="exact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lastRenderedPageBreak/>
        <w:t>- проведение конкурсов, творческих заданий, викторин.</w:t>
      </w:r>
    </w:p>
    <w:p w:rsidR="00783FE6" w:rsidRPr="0057601E" w:rsidRDefault="00783FE6" w:rsidP="00783FE6">
      <w:pPr>
        <w:spacing w:line="318" w:lineRule="exact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участие в концертных программах внутри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гимназии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7601E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57601E">
        <w:rPr>
          <w:rFonts w:ascii="Times New Roman" w:hAnsi="Times New Roman" w:cs="Times New Roman"/>
          <w:sz w:val="28"/>
          <w:szCs w:val="28"/>
          <w:lang w:val="ru-RU"/>
        </w:rPr>
        <w:t>ородских</w:t>
      </w:r>
      <w:proofErr w:type="spellEnd"/>
      <w:r w:rsidRPr="0057601E">
        <w:rPr>
          <w:rFonts w:ascii="Times New Roman" w:hAnsi="Times New Roman" w:cs="Times New Roman"/>
          <w:sz w:val="28"/>
          <w:szCs w:val="28"/>
          <w:lang w:val="ru-RU"/>
        </w:rPr>
        <w:t xml:space="preserve"> концертных мероприятиях.</w:t>
      </w:r>
    </w:p>
    <w:p w:rsidR="00783FE6" w:rsidRDefault="00783FE6" w:rsidP="00783FE6">
      <w:pPr>
        <w:spacing w:line="318" w:lineRule="exact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- участие детей в массово-театрализованных представлениях обрядового календаря (Масленица, Русская березка, Иван Купала).</w:t>
      </w:r>
    </w:p>
    <w:p w:rsidR="00783FE6" w:rsidRDefault="00783FE6" w:rsidP="00783FE6">
      <w:pPr>
        <w:spacing w:line="318" w:lineRule="exact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- участие в православных праздниках, (</w:t>
      </w:r>
      <w:r>
        <w:rPr>
          <w:rFonts w:ascii="Times New Roman" w:hAnsi="Times New Roman" w:cs="Times New Roman"/>
          <w:sz w:val="28"/>
          <w:szCs w:val="28"/>
          <w:lang w:val="ru-RU"/>
        </w:rPr>
        <w:t>Рождество, Вербное воскресенье,Пасха.</w:t>
      </w:r>
    </w:p>
    <w:p w:rsidR="00783FE6" w:rsidRPr="008A705A" w:rsidRDefault="00783FE6" w:rsidP="00783FE6">
      <w:pPr>
        <w:spacing w:line="318" w:lineRule="exact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Т</w:t>
      </w:r>
      <w:r w:rsidRPr="00AE4CA7">
        <w:rPr>
          <w:rFonts w:ascii="Times New Roman" w:hAnsi="Times New Roman" w:cs="Times New Roman"/>
          <w:b/>
          <w:sz w:val="28"/>
          <w:szCs w:val="28"/>
          <w:lang w:val="ru-RU"/>
        </w:rPr>
        <w:t>ематическое планирование</w:t>
      </w:r>
    </w:p>
    <w:p w:rsidR="00783FE6" w:rsidRDefault="00783FE6" w:rsidP="00783FE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3FE6" w:rsidRDefault="00783FE6" w:rsidP="00783FE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6941"/>
        <w:gridCol w:w="2268"/>
      </w:tblGrid>
      <w:tr w:rsidR="00003443" w:rsidTr="00DB1DB8">
        <w:tc>
          <w:tcPr>
            <w:tcW w:w="6941" w:type="dxa"/>
          </w:tcPr>
          <w:p w:rsidR="00003443" w:rsidRDefault="00003443" w:rsidP="008923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Тема</w:t>
            </w:r>
          </w:p>
        </w:tc>
        <w:tc>
          <w:tcPr>
            <w:tcW w:w="2268" w:type="dxa"/>
          </w:tcPr>
          <w:p w:rsidR="00003443" w:rsidRDefault="00003443" w:rsidP="008923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Кол-во часов</w:t>
            </w:r>
          </w:p>
        </w:tc>
      </w:tr>
      <w:tr w:rsidR="00003443" w:rsidRPr="0039241C" w:rsidTr="00DB1DB8">
        <w:tc>
          <w:tcPr>
            <w:tcW w:w="6941" w:type="dxa"/>
          </w:tcPr>
          <w:p w:rsidR="00003443" w:rsidRPr="0039241C" w:rsidRDefault="00003443" w:rsidP="008923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2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Вводное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занятие, инструктаж по ТБ</w:t>
            </w:r>
          </w:p>
        </w:tc>
        <w:tc>
          <w:tcPr>
            <w:tcW w:w="2268" w:type="dxa"/>
          </w:tcPr>
          <w:p w:rsidR="00003443" w:rsidRDefault="00003443" w:rsidP="008923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003443" w:rsidRPr="0039241C" w:rsidTr="00DB1DB8">
        <w:tc>
          <w:tcPr>
            <w:tcW w:w="6941" w:type="dxa"/>
          </w:tcPr>
          <w:p w:rsidR="00003443" w:rsidRPr="0039241C" w:rsidRDefault="00003443" w:rsidP="008923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2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Традиции русского народа.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Традиции моей семьи. Знакомство с шумовым оркестром.</w:t>
            </w:r>
          </w:p>
        </w:tc>
        <w:tc>
          <w:tcPr>
            <w:tcW w:w="2268" w:type="dxa"/>
          </w:tcPr>
          <w:p w:rsidR="00003443" w:rsidRPr="0039241C" w:rsidRDefault="00DB1DB8" w:rsidP="008923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003443" w:rsidRPr="0039241C" w:rsidTr="00DB1DB8">
        <w:tc>
          <w:tcPr>
            <w:tcW w:w="6941" w:type="dxa"/>
          </w:tcPr>
          <w:p w:rsidR="00003443" w:rsidRPr="0039241C" w:rsidRDefault="00003443" w:rsidP="008923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2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Народные праздники. Знакомство с </w:t>
            </w:r>
            <w:proofErr w:type="spellStart"/>
            <w:r w:rsidRPr="00392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потешками</w:t>
            </w:r>
            <w:proofErr w:type="gramStart"/>
            <w:r w:rsidRPr="00392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,р</w:t>
            </w:r>
            <w:proofErr w:type="gramEnd"/>
            <w:r w:rsidRPr="00392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аспевками</w:t>
            </w:r>
            <w:proofErr w:type="spellEnd"/>
            <w:r w:rsidRPr="00392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Песни и игры осеннего периода.</w:t>
            </w:r>
          </w:p>
        </w:tc>
        <w:tc>
          <w:tcPr>
            <w:tcW w:w="2268" w:type="dxa"/>
          </w:tcPr>
          <w:p w:rsidR="00003443" w:rsidRPr="0039241C" w:rsidRDefault="00DB1DB8" w:rsidP="008923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03443" w:rsidRPr="00003443" w:rsidTr="00DB1DB8">
        <w:tc>
          <w:tcPr>
            <w:tcW w:w="6941" w:type="dxa"/>
          </w:tcPr>
          <w:p w:rsidR="00003443" w:rsidRPr="0039241C" w:rsidRDefault="00003443" w:rsidP="008923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Православные праздники почитаемые на Руси. Рождество,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Вербноевоскресенье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асха,Троица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92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Празднование Рождества на Руси. История Рождественской елочки.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Рождественские колядки,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щедровки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003443" w:rsidRPr="0039241C" w:rsidRDefault="00DB1DB8" w:rsidP="008923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03443" w:rsidRPr="00003443" w:rsidTr="00DB1DB8">
        <w:trPr>
          <w:trHeight w:val="1084"/>
        </w:trPr>
        <w:tc>
          <w:tcPr>
            <w:tcW w:w="6941" w:type="dxa"/>
          </w:tcPr>
          <w:p w:rsidR="00003443" w:rsidRPr="0039241C" w:rsidRDefault="00003443" w:rsidP="008923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Песни и игры весеннего периода, Праздник Масленица. Красная горка. Зеленые Святки. </w:t>
            </w:r>
          </w:p>
        </w:tc>
        <w:tc>
          <w:tcPr>
            <w:tcW w:w="2268" w:type="dxa"/>
          </w:tcPr>
          <w:p w:rsidR="00003443" w:rsidRPr="0039241C" w:rsidRDefault="00DB1DB8" w:rsidP="008923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DB1DB8" w:rsidRPr="00003443" w:rsidTr="00DB1DB8">
        <w:tc>
          <w:tcPr>
            <w:tcW w:w="6941" w:type="dxa"/>
          </w:tcPr>
          <w:p w:rsidR="00DB1DB8" w:rsidRPr="0039241C" w:rsidRDefault="00DB1DB8" w:rsidP="008923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Детский фольклор: небылицы,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частушки, дразнилки, припевки. </w:t>
            </w:r>
          </w:p>
        </w:tc>
        <w:tc>
          <w:tcPr>
            <w:tcW w:w="2268" w:type="dxa"/>
          </w:tcPr>
          <w:p w:rsidR="00DB1DB8" w:rsidRPr="0039241C" w:rsidRDefault="00DB1DB8" w:rsidP="008923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2B519B" w:rsidRPr="00003443" w:rsidTr="00DB1DB8">
        <w:tc>
          <w:tcPr>
            <w:tcW w:w="6941" w:type="dxa"/>
          </w:tcPr>
          <w:p w:rsidR="002B519B" w:rsidRPr="002B519B" w:rsidRDefault="002B519B" w:rsidP="008923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51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2268" w:type="dxa"/>
          </w:tcPr>
          <w:p w:rsidR="002B519B" w:rsidRDefault="002B519B" w:rsidP="008923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 часа</w:t>
            </w:r>
          </w:p>
        </w:tc>
      </w:tr>
    </w:tbl>
    <w:p w:rsidR="00783FE6" w:rsidRDefault="00783FE6" w:rsidP="00783FE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3FE6" w:rsidRDefault="00783FE6" w:rsidP="00783FE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результаты:</w:t>
      </w:r>
    </w:p>
    <w:p w:rsidR="00783FE6" w:rsidRDefault="00783FE6" w:rsidP="00783F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Личностные:</w:t>
      </w:r>
    </w:p>
    <w:p w:rsidR="00783FE6" w:rsidRPr="00A1178F" w:rsidRDefault="00783FE6" w:rsidP="00783FE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178F">
        <w:rPr>
          <w:rFonts w:ascii="Times New Roman" w:eastAsia="Calibri" w:hAnsi="Times New Roman" w:cs="Times New Roman"/>
          <w:sz w:val="28"/>
          <w:szCs w:val="28"/>
          <w:lang w:val="ru-RU"/>
        </w:rPr>
        <w:t>-наличие эмоционально - ценностного отношения к искусству;</w:t>
      </w:r>
    </w:p>
    <w:p w:rsidR="00783FE6" w:rsidRPr="00A1178F" w:rsidRDefault="00783FE6" w:rsidP="00783FE6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17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-реализация творческого потенциала в процессе коллективного(индивидуального) </w:t>
      </w:r>
      <w:proofErr w:type="spellStart"/>
      <w:r w:rsidRPr="00A1178F">
        <w:rPr>
          <w:rFonts w:ascii="Times New Roman" w:eastAsia="Calibri" w:hAnsi="Times New Roman" w:cs="Times New Roman"/>
          <w:sz w:val="28"/>
          <w:szCs w:val="28"/>
          <w:lang w:val="ru-RU"/>
        </w:rPr>
        <w:t>музицирования</w:t>
      </w:r>
      <w:proofErr w:type="spellEnd"/>
      <w:r w:rsidRPr="00A1178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83FE6" w:rsidRPr="00A1178F" w:rsidRDefault="00783FE6" w:rsidP="00783FE6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17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-наличие широкой мотивационной основы к учебной деятельности </w:t>
      </w:r>
    </w:p>
    <w:p w:rsidR="00783FE6" w:rsidRPr="00A1178F" w:rsidRDefault="00783FE6" w:rsidP="00783FE6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178F">
        <w:rPr>
          <w:rFonts w:ascii="Times New Roman" w:eastAsia="Calibri" w:hAnsi="Times New Roman" w:cs="Times New Roman"/>
          <w:sz w:val="28"/>
          <w:szCs w:val="28"/>
          <w:lang w:val="ru-RU"/>
        </w:rPr>
        <w:t>-позитивно оценивать свои музыкально - творческие способности.</w:t>
      </w:r>
    </w:p>
    <w:p w:rsidR="00783FE6" w:rsidRDefault="00783FE6" w:rsidP="00783FE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</w:t>
      </w:r>
      <w:proofErr w:type="spellEnd"/>
    </w:p>
    <w:p w:rsidR="00783FE6" w:rsidRDefault="00783FE6" w:rsidP="00783FE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регулятивныеУУД</w:t>
      </w:r>
      <w:proofErr w:type="spellEnd"/>
    </w:p>
    <w:p w:rsidR="00783FE6" w:rsidRPr="009B40DB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Pr="009B40DB">
        <w:rPr>
          <w:rFonts w:ascii="Times New Roman" w:hAnsi="Times New Roman" w:cs="Times New Roman"/>
          <w:sz w:val="28"/>
          <w:szCs w:val="28"/>
          <w:lang w:val="ru-RU"/>
        </w:rPr>
        <w:t>организовывать свое рабочее место.</w:t>
      </w:r>
    </w:p>
    <w:p w:rsidR="00783FE6" w:rsidRDefault="00783FE6" w:rsidP="00783FE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B40DB">
        <w:rPr>
          <w:rFonts w:ascii="Times New Roman" w:hAnsi="Times New Roman" w:cs="Times New Roman"/>
          <w:sz w:val="28"/>
          <w:szCs w:val="28"/>
          <w:lang w:val="ru-RU"/>
        </w:rPr>
        <w:t>-определять цель деятельности на занятиях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783FE6" w:rsidRDefault="00783FE6" w:rsidP="00783FE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-</w:t>
      </w:r>
      <w:r w:rsidRPr="009B40DB">
        <w:rPr>
          <w:rFonts w:ascii="Times New Roman" w:hAnsi="Times New Roman"/>
          <w:color w:val="000000"/>
          <w:sz w:val="28"/>
          <w:szCs w:val="28"/>
          <w:lang w:val="ru-RU"/>
        </w:rPr>
        <w:t>в диалоге с учителем вырабатывать критерии оценки и определять</w:t>
      </w:r>
      <w:r w:rsidRPr="009B40DB">
        <w:rPr>
          <w:rFonts w:ascii="Times New Roman" w:hAnsi="Times New Roman"/>
          <w:color w:val="000000"/>
          <w:sz w:val="28"/>
          <w:szCs w:val="28"/>
        </w:rPr>
        <w:t> </w:t>
      </w:r>
      <w:r w:rsidRPr="009B40DB">
        <w:rPr>
          <w:rFonts w:ascii="Times New Roman" w:hAnsi="Times New Roman"/>
          <w:color w:val="000000"/>
          <w:sz w:val="28"/>
          <w:szCs w:val="28"/>
          <w:lang w:val="ru-RU"/>
        </w:rPr>
        <w:t>степень успешности своей работы и работы других в соответствии с этими критериями</w:t>
      </w:r>
    </w:p>
    <w:p w:rsidR="00783FE6" w:rsidRPr="009B40DB" w:rsidRDefault="00783FE6" w:rsidP="00783FE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познавательные УУД</w:t>
      </w:r>
      <w:r w:rsidRPr="00A117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проводить простые сравнения между музыкальными произведениями.</w:t>
      </w:r>
    </w:p>
    <w:p w:rsidR="00783FE6" w:rsidRPr="00A1178F" w:rsidRDefault="00783FE6" w:rsidP="00783FE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178F">
        <w:rPr>
          <w:rFonts w:ascii="Times New Roman" w:eastAsia="Calibri" w:hAnsi="Times New Roman" w:cs="Times New Roman"/>
          <w:sz w:val="28"/>
          <w:szCs w:val="28"/>
          <w:lang w:val="ru-RU"/>
        </w:rPr>
        <w:t>-устанавливать простые аналогии (образные, тематические) между произведениями музыки и изобразительного искусства</w:t>
      </w:r>
    </w:p>
    <w:p w:rsidR="00783FE6" w:rsidRDefault="00783FE6" w:rsidP="00783FE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коммуникативные УУД</w:t>
      </w:r>
      <w:proofErr w:type="gramStart"/>
      <w:r w:rsidRPr="00A117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A1178F">
        <w:rPr>
          <w:rFonts w:ascii="Times New Roman" w:eastAsia="Calibri" w:hAnsi="Times New Roman" w:cs="Times New Roman"/>
          <w:sz w:val="28"/>
          <w:szCs w:val="28"/>
          <w:lang w:val="ru-RU"/>
        </w:rPr>
        <w:t>троить речевые высказывания о музыке (музыкальных  произведениях) в устной форме (в соответствии с  возрастными требованиями</w:t>
      </w:r>
    </w:p>
    <w:p w:rsidR="00783FE6" w:rsidRDefault="00783FE6" w:rsidP="00783FE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83FE6" w:rsidRDefault="00783FE6" w:rsidP="00783FE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Предметные результаты</w:t>
      </w:r>
    </w:p>
    <w:p w:rsidR="00783FE6" w:rsidRPr="00A1178F" w:rsidRDefault="00783FE6" w:rsidP="00783FE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A1178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Учащиеся должны</w:t>
      </w:r>
    </w:p>
    <w:p w:rsidR="00783FE6" w:rsidRPr="00A1178F" w:rsidRDefault="00874BAB" w:rsidP="00783FE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Освоить материал:</w:t>
      </w:r>
    </w:p>
    <w:p w:rsidR="00783FE6" w:rsidRPr="00A1178F" w:rsidRDefault="00783FE6" w:rsidP="00783FE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178F">
        <w:rPr>
          <w:rFonts w:ascii="Times New Roman" w:eastAsia="Calibri" w:hAnsi="Times New Roman" w:cs="Times New Roman"/>
          <w:sz w:val="28"/>
          <w:szCs w:val="28"/>
          <w:lang w:val="ru-RU"/>
        </w:rPr>
        <w:t>-О музыкальном фольклоре, как основе традиционной русской культуры.</w:t>
      </w:r>
    </w:p>
    <w:p w:rsidR="00783FE6" w:rsidRPr="00A1178F" w:rsidRDefault="00783FE6" w:rsidP="00783FE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178F">
        <w:rPr>
          <w:rFonts w:ascii="Times New Roman" w:eastAsia="Calibri" w:hAnsi="Times New Roman" w:cs="Times New Roman"/>
          <w:sz w:val="28"/>
          <w:szCs w:val="28"/>
          <w:lang w:val="ru-RU"/>
        </w:rPr>
        <w:t>-Простейшие жанры устного и музыкального фольклора.</w:t>
      </w:r>
    </w:p>
    <w:p w:rsidR="00783FE6" w:rsidRPr="00A1178F" w:rsidRDefault="00783FE6" w:rsidP="00783FE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178F">
        <w:rPr>
          <w:rFonts w:ascii="Times New Roman" w:eastAsia="Calibri" w:hAnsi="Times New Roman" w:cs="Times New Roman"/>
          <w:sz w:val="28"/>
          <w:szCs w:val="28"/>
          <w:lang w:val="ru-RU"/>
        </w:rPr>
        <w:t>-Календарь и календарные праздники с иллюстрацией песенного материала.</w:t>
      </w:r>
    </w:p>
    <w:p w:rsidR="00783FE6" w:rsidRPr="00A1178F" w:rsidRDefault="00783FE6" w:rsidP="00783FE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17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-Музыкальные игры и жанры устного творчества. </w:t>
      </w:r>
    </w:p>
    <w:p w:rsidR="00783FE6" w:rsidRPr="00A1178F" w:rsidRDefault="00874BAB" w:rsidP="00783FE6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Получить возможность</w:t>
      </w:r>
      <w:bookmarkStart w:id="0" w:name="_GoBack"/>
      <w:bookmarkEnd w:id="0"/>
      <w:r w:rsidR="00783FE6" w:rsidRPr="00A1178F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</w:p>
    <w:p w:rsidR="00783FE6" w:rsidRPr="00A1178F" w:rsidRDefault="00783FE6" w:rsidP="00783FE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178F">
        <w:rPr>
          <w:rFonts w:ascii="Times New Roman" w:eastAsia="Calibri" w:hAnsi="Times New Roman" w:cs="Times New Roman"/>
          <w:sz w:val="28"/>
          <w:szCs w:val="28"/>
          <w:lang w:val="ru-RU"/>
        </w:rPr>
        <w:t>-Владеть навыками правильной артикуляции, идущей от естественной манеры произнесения слов.</w:t>
      </w:r>
    </w:p>
    <w:p w:rsidR="00783FE6" w:rsidRPr="00A1178F" w:rsidRDefault="00783FE6" w:rsidP="00783FE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17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-Чисто интонировать в объеме терции, </w:t>
      </w:r>
      <w:proofErr w:type="spellStart"/>
      <w:r w:rsidRPr="00A1178F">
        <w:rPr>
          <w:rFonts w:ascii="Times New Roman" w:eastAsia="Calibri" w:hAnsi="Times New Roman" w:cs="Times New Roman"/>
          <w:sz w:val="28"/>
          <w:szCs w:val="28"/>
          <w:lang w:val="ru-RU"/>
        </w:rPr>
        <w:t>трихорда</w:t>
      </w:r>
      <w:proofErr w:type="spellEnd"/>
      <w:r w:rsidRPr="00A1178F">
        <w:rPr>
          <w:rFonts w:ascii="Times New Roman" w:eastAsia="Calibri" w:hAnsi="Times New Roman" w:cs="Times New Roman"/>
          <w:sz w:val="28"/>
          <w:szCs w:val="28"/>
          <w:lang w:val="ru-RU"/>
        </w:rPr>
        <w:t>, квинты.</w:t>
      </w:r>
    </w:p>
    <w:p w:rsidR="00783FE6" w:rsidRPr="00A1178F" w:rsidRDefault="00783FE6" w:rsidP="00783FE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178F">
        <w:rPr>
          <w:rFonts w:ascii="Times New Roman" w:eastAsia="Calibri" w:hAnsi="Times New Roman" w:cs="Times New Roman"/>
          <w:sz w:val="28"/>
          <w:szCs w:val="28"/>
          <w:lang w:val="ru-RU"/>
        </w:rPr>
        <w:t>-Освоить метроритмическую организацию песен и стихов.</w:t>
      </w:r>
    </w:p>
    <w:p w:rsidR="00783FE6" w:rsidRPr="00A1178F" w:rsidRDefault="00783FE6" w:rsidP="00783FE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17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-Обыгрывать песни с игрой, движением. </w:t>
      </w:r>
    </w:p>
    <w:p w:rsidR="00783FE6" w:rsidRPr="00A1178F" w:rsidRDefault="00783FE6" w:rsidP="00783FE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178F">
        <w:rPr>
          <w:rFonts w:ascii="Times New Roman" w:eastAsia="Calibri" w:hAnsi="Times New Roman" w:cs="Times New Roman"/>
          <w:sz w:val="28"/>
          <w:szCs w:val="28"/>
          <w:lang w:val="ru-RU"/>
        </w:rPr>
        <w:t>-Четко, на дыхании, проговаривать тексты песен</w:t>
      </w:r>
    </w:p>
    <w:p w:rsidR="00783FE6" w:rsidRDefault="00783FE6" w:rsidP="00783FE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17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-Петь рождественские колядки, весенние </w:t>
      </w:r>
      <w:proofErr w:type="spellStart"/>
      <w:r w:rsidRPr="00A1178F">
        <w:rPr>
          <w:rFonts w:ascii="Times New Roman" w:eastAsia="Calibri" w:hAnsi="Times New Roman" w:cs="Times New Roman"/>
          <w:sz w:val="28"/>
          <w:szCs w:val="28"/>
          <w:lang w:val="ru-RU"/>
        </w:rPr>
        <w:t>заклички</w:t>
      </w:r>
      <w:proofErr w:type="spellEnd"/>
      <w:r w:rsidRPr="00A1178F">
        <w:rPr>
          <w:rFonts w:ascii="Times New Roman" w:eastAsia="Calibri" w:hAnsi="Times New Roman" w:cs="Times New Roman"/>
          <w:sz w:val="28"/>
          <w:szCs w:val="28"/>
          <w:lang w:val="ru-RU"/>
        </w:rPr>
        <w:t>, купальские песни.</w:t>
      </w:r>
    </w:p>
    <w:p w:rsidR="00947567" w:rsidRDefault="00947567" w:rsidP="00783FE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83FE6" w:rsidRDefault="00947567" w:rsidP="00783FE6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="00783FE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писок литературы.</w:t>
      </w:r>
    </w:p>
    <w:p w:rsidR="00783FE6" w:rsidRPr="00642027" w:rsidRDefault="00783FE6" w:rsidP="00783FE6">
      <w:pPr>
        <w:tabs>
          <w:tab w:val="left" w:pos="720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47567" w:rsidRDefault="00783FE6" w:rsidP="00783F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>Константинов В.А. «История педагогики» Москва.</w:t>
      </w:r>
    </w:p>
    <w:p w:rsidR="00783FE6" w:rsidRPr="00F63AAA" w:rsidRDefault="00783FE6" w:rsidP="00947567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AAA">
        <w:rPr>
          <w:rFonts w:ascii="Times New Roman" w:hAnsi="Times New Roman" w:cs="Times New Roman"/>
          <w:sz w:val="28"/>
          <w:szCs w:val="28"/>
          <w:lang w:val="ru-RU"/>
        </w:rPr>
        <w:t>«Просвещение» 1982 г.</w:t>
      </w:r>
    </w:p>
    <w:p w:rsidR="00947567" w:rsidRDefault="00783FE6" w:rsidP="00783F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 xml:space="preserve">«Круглый год. Русский земледельческий календарь» Москва </w:t>
      </w:r>
    </w:p>
    <w:p w:rsidR="00783FE6" w:rsidRPr="00AA1261" w:rsidRDefault="00783FE6" w:rsidP="00947567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>«Правда» 1991 г.</w:t>
      </w:r>
    </w:p>
    <w:p w:rsidR="00783FE6" w:rsidRPr="008B7122" w:rsidRDefault="00783FE6" w:rsidP="00783F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>Панкеев И. «Русская свадьба» «</w:t>
      </w:r>
      <w:proofErr w:type="spellStart"/>
      <w:r w:rsidRPr="00AA1261">
        <w:rPr>
          <w:rFonts w:ascii="Times New Roman" w:hAnsi="Times New Roman" w:cs="Times New Roman"/>
          <w:sz w:val="28"/>
          <w:szCs w:val="28"/>
          <w:lang w:val="ru-RU"/>
        </w:rPr>
        <w:t>ЯУЗа</w:t>
      </w:r>
      <w:proofErr w:type="spellEnd"/>
      <w:r w:rsidRPr="00AA1261">
        <w:rPr>
          <w:rFonts w:ascii="Times New Roman" w:hAnsi="Times New Roman" w:cs="Times New Roman"/>
          <w:sz w:val="28"/>
          <w:szCs w:val="28"/>
          <w:lang w:val="ru-RU"/>
        </w:rPr>
        <w:t xml:space="preserve">» Москва. </w:t>
      </w:r>
      <w:r w:rsidRPr="008B7122">
        <w:rPr>
          <w:rFonts w:ascii="Times New Roman" w:hAnsi="Times New Roman" w:cs="Times New Roman"/>
          <w:sz w:val="28"/>
          <w:szCs w:val="28"/>
        </w:rPr>
        <w:t>1998 г.</w:t>
      </w:r>
    </w:p>
    <w:p w:rsidR="00783FE6" w:rsidRPr="008B7122" w:rsidRDefault="00783FE6" w:rsidP="00783F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 xml:space="preserve">«Музыка и воспитание» Составитель: </w:t>
      </w:r>
      <w:proofErr w:type="spellStart"/>
      <w:r w:rsidRPr="00AA1261">
        <w:rPr>
          <w:rFonts w:ascii="Times New Roman" w:hAnsi="Times New Roman" w:cs="Times New Roman"/>
          <w:sz w:val="28"/>
          <w:szCs w:val="28"/>
          <w:lang w:val="ru-RU"/>
        </w:rPr>
        <w:t>Заводова</w:t>
      </w:r>
      <w:proofErr w:type="spellEnd"/>
      <w:r w:rsidRPr="00AA126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B7122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8B7122">
        <w:rPr>
          <w:rFonts w:ascii="Times New Roman" w:hAnsi="Times New Roman" w:cs="Times New Roman"/>
          <w:sz w:val="28"/>
          <w:szCs w:val="28"/>
        </w:rPr>
        <w:t>. 2005 г.</w:t>
      </w:r>
    </w:p>
    <w:p w:rsidR="00783FE6" w:rsidRPr="00AA1261" w:rsidRDefault="00783FE6" w:rsidP="00783F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>«Русский праздник» С-Петербург. 2001 г.</w:t>
      </w:r>
    </w:p>
    <w:p w:rsidR="00783FE6" w:rsidRPr="008B7122" w:rsidRDefault="00783FE6" w:rsidP="00783F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 xml:space="preserve">«Энциклопедия русских обычаев» «Вече» Москва. </w:t>
      </w:r>
      <w:r w:rsidRPr="008B7122">
        <w:rPr>
          <w:rFonts w:ascii="Times New Roman" w:hAnsi="Times New Roman" w:cs="Times New Roman"/>
          <w:sz w:val="28"/>
          <w:szCs w:val="28"/>
        </w:rPr>
        <w:t>2000 г.</w:t>
      </w:r>
    </w:p>
    <w:p w:rsidR="00783FE6" w:rsidRPr="00AA1261" w:rsidRDefault="00783FE6" w:rsidP="00783F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>Хрестоматия «Русские обряды и праздники» Составитель: Алешко Е.И. Ю.-Сахалин 2004 г.</w:t>
      </w:r>
    </w:p>
    <w:p w:rsidR="00783FE6" w:rsidRPr="009E0AA6" w:rsidRDefault="00783FE6" w:rsidP="00783F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 xml:space="preserve"> Православный церковный календарь</w:t>
      </w:r>
      <w:proofErr w:type="gramStart"/>
      <w:r w:rsidRPr="00AA126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A126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AA1261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AA1261">
        <w:rPr>
          <w:rFonts w:ascii="Times New Roman" w:hAnsi="Times New Roman" w:cs="Times New Roman"/>
          <w:sz w:val="28"/>
          <w:szCs w:val="28"/>
          <w:lang w:val="ru-RU"/>
        </w:rPr>
        <w:t>зд. Московской патриархии</w:t>
      </w:r>
    </w:p>
    <w:p w:rsidR="00783FE6" w:rsidRDefault="00783FE6" w:rsidP="00783F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027">
        <w:rPr>
          <w:rFonts w:ascii="Times New Roman" w:hAnsi="Times New Roman" w:cs="Times New Roman"/>
          <w:sz w:val="28"/>
          <w:szCs w:val="28"/>
          <w:lang w:val="ru-RU"/>
        </w:rPr>
        <w:t>Гнедич</w:t>
      </w:r>
      <w:proofErr w:type="spellEnd"/>
      <w:r w:rsidRPr="00642027">
        <w:rPr>
          <w:rFonts w:ascii="Times New Roman" w:hAnsi="Times New Roman" w:cs="Times New Roman"/>
          <w:sz w:val="28"/>
          <w:szCs w:val="28"/>
          <w:lang w:val="ru-RU"/>
        </w:rPr>
        <w:t xml:space="preserve"> П.П. Энциклопедия мирового искусства. Шедевры русской живописи.- Москва,2005</w:t>
      </w:r>
    </w:p>
    <w:p w:rsidR="00783FE6" w:rsidRDefault="00783FE6" w:rsidP="00783F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027">
        <w:rPr>
          <w:rFonts w:ascii="Times New Roman" w:hAnsi="Times New Roman" w:cs="Times New Roman"/>
          <w:sz w:val="28"/>
          <w:szCs w:val="28"/>
          <w:lang w:val="ru-RU"/>
        </w:rPr>
        <w:t>Тарасов О.Ю. Икона и благочестие: Очерки иконного дела в императорской России. – Москва, 1995</w:t>
      </w:r>
    </w:p>
    <w:p w:rsidR="00783FE6" w:rsidRDefault="00783FE6" w:rsidP="00783F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027">
        <w:rPr>
          <w:rFonts w:ascii="Times New Roman" w:hAnsi="Times New Roman" w:cs="Times New Roman"/>
          <w:sz w:val="28"/>
          <w:szCs w:val="28"/>
          <w:lang w:val="ru-RU"/>
        </w:rPr>
        <w:t>Православные храмы Хабаровска - свидет</w:t>
      </w:r>
      <w:r>
        <w:rPr>
          <w:rFonts w:ascii="Times New Roman" w:hAnsi="Times New Roman" w:cs="Times New Roman"/>
          <w:sz w:val="28"/>
          <w:szCs w:val="28"/>
          <w:lang w:val="ru-RU"/>
        </w:rPr>
        <w:t>ели истории. Хабаровск,2003</w:t>
      </w:r>
    </w:p>
    <w:p w:rsidR="00783FE6" w:rsidRDefault="00783FE6" w:rsidP="00783F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027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Косцова</w:t>
      </w:r>
      <w:proofErr w:type="spellEnd"/>
      <w:r w:rsidRPr="00642027">
        <w:rPr>
          <w:rFonts w:ascii="Times New Roman" w:hAnsi="Times New Roman" w:cs="Times New Roman"/>
          <w:sz w:val="28"/>
          <w:szCs w:val="28"/>
          <w:lang w:val="ru-RU"/>
        </w:rPr>
        <w:t xml:space="preserve"> А. Сюжеты древнерусских икон</w:t>
      </w:r>
      <w:proofErr w:type="gramStart"/>
      <w:r w:rsidRPr="00642027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642027">
        <w:rPr>
          <w:rFonts w:ascii="Times New Roman" w:hAnsi="Times New Roman" w:cs="Times New Roman"/>
          <w:sz w:val="28"/>
          <w:szCs w:val="28"/>
          <w:lang w:val="ru-RU"/>
        </w:rPr>
        <w:t>СПб,1992</w:t>
      </w:r>
    </w:p>
    <w:p w:rsidR="00783FE6" w:rsidRDefault="00783FE6" w:rsidP="00783F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027">
        <w:rPr>
          <w:rFonts w:ascii="Times New Roman" w:hAnsi="Times New Roman" w:cs="Times New Roman"/>
          <w:sz w:val="28"/>
          <w:szCs w:val="28"/>
          <w:lang w:val="ru-RU"/>
        </w:rPr>
        <w:t>Екименкова</w:t>
      </w:r>
      <w:proofErr w:type="spellEnd"/>
      <w:r w:rsidRPr="00642027">
        <w:rPr>
          <w:rFonts w:ascii="Times New Roman" w:hAnsi="Times New Roman" w:cs="Times New Roman"/>
          <w:sz w:val="28"/>
          <w:szCs w:val="28"/>
          <w:lang w:val="ru-RU"/>
        </w:rPr>
        <w:t xml:space="preserve"> В.М. Вера исцеляет сердца. М., Ковчег,2001</w:t>
      </w:r>
      <w:r w:rsidRPr="0064202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83FE6" w:rsidRDefault="00783FE6" w:rsidP="00783F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027">
        <w:rPr>
          <w:rFonts w:ascii="Times New Roman" w:hAnsi="Times New Roman" w:cs="Times New Roman"/>
          <w:sz w:val="28"/>
          <w:szCs w:val="28"/>
          <w:lang w:val="ru-RU"/>
        </w:rPr>
        <w:t>Забылин</w:t>
      </w:r>
      <w:proofErr w:type="spellEnd"/>
      <w:r w:rsidRPr="00642027">
        <w:rPr>
          <w:rFonts w:ascii="Times New Roman" w:hAnsi="Times New Roman" w:cs="Times New Roman"/>
          <w:sz w:val="28"/>
          <w:szCs w:val="28"/>
          <w:lang w:val="ru-RU"/>
        </w:rPr>
        <w:t xml:space="preserve"> М. Русский народ - Ростов –на – Дону ,1996</w:t>
      </w:r>
    </w:p>
    <w:p w:rsidR="00783FE6" w:rsidRDefault="00783FE6" w:rsidP="00783FE6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3FE6" w:rsidRPr="00642027" w:rsidRDefault="00783FE6" w:rsidP="00783FE6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02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83FE6" w:rsidRPr="00162B3B" w:rsidRDefault="00783FE6" w:rsidP="00783FE6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83FE6" w:rsidRPr="008B7122" w:rsidRDefault="00783FE6" w:rsidP="00783FE6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122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ЛИТЕРАТУРА </w:t>
      </w:r>
    </w:p>
    <w:p w:rsidR="00783FE6" w:rsidRPr="008B7122" w:rsidRDefault="00783FE6" w:rsidP="00783FE6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122">
        <w:rPr>
          <w:rFonts w:ascii="Times New Roman" w:hAnsi="Times New Roman" w:cs="Times New Roman"/>
          <w:b/>
          <w:bCs/>
          <w:sz w:val="28"/>
          <w:szCs w:val="28"/>
        </w:rPr>
        <w:t>ДЛЯ ДЕТЕЙ</w:t>
      </w:r>
    </w:p>
    <w:p w:rsidR="00783FE6" w:rsidRPr="00AA1261" w:rsidRDefault="00783FE6" w:rsidP="00783F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>Аникин В.П. «Русские народные сказки» Москва 1959 г.</w:t>
      </w:r>
    </w:p>
    <w:p w:rsidR="00783FE6" w:rsidRPr="00AA1261" w:rsidRDefault="00783FE6" w:rsidP="00783F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>Афанасьев «Живая вода и вещее слово» Москва «Советская Россия» 1988 г.</w:t>
      </w:r>
    </w:p>
    <w:p w:rsidR="00783FE6" w:rsidRPr="00AA1261" w:rsidRDefault="00783FE6" w:rsidP="00783F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>Вишневская В.М. «Хохлома» Москва 1980 г.</w:t>
      </w:r>
    </w:p>
    <w:p w:rsidR="00783FE6" w:rsidRPr="00AA1261" w:rsidRDefault="00783FE6" w:rsidP="00783F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>«Золотые серпы. Русские народные сказки» Москва «Детская литература» 1988 г.</w:t>
      </w:r>
    </w:p>
    <w:p w:rsidR="00783FE6" w:rsidRPr="008B7122" w:rsidRDefault="00783FE6" w:rsidP="00783F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 xml:space="preserve">«Русская народная игрушка» Альбом. Составил: Т.Г. </w:t>
      </w:r>
      <w:proofErr w:type="spellStart"/>
      <w:r w:rsidRPr="00AA1261">
        <w:rPr>
          <w:rFonts w:ascii="Times New Roman" w:hAnsi="Times New Roman" w:cs="Times New Roman"/>
          <w:sz w:val="28"/>
          <w:szCs w:val="28"/>
          <w:lang w:val="ru-RU"/>
        </w:rPr>
        <w:t>Переверзенцева</w:t>
      </w:r>
      <w:proofErr w:type="spellEnd"/>
      <w:r w:rsidRPr="00AA126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B7122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8B71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7122">
        <w:rPr>
          <w:rFonts w:ascii="Times New Roman" w:hAnsi="Times New Roman" w:cs="Times New Roman"/>
          <w:sz w:val="28"/>
          <w:szCs w:val="28"/>
        </w:rPr>
        <w:t>Внешиздат</w:t>
      </w:r>
      <w:proofErr w:type="spellEnd"/>
      <w:r w:rsidRPr="008B7122">
        <w:rPr>
          <w:rFonts w:ascii="Times New Roman" w:hAnsi="Times New Roman" w:cs="Times New Roman"/>
          <w:sz w:val="28"/>
          <w:szCs w:val="28"/>
        </w:rPr>
        <w:t>».</w:t>
      </w:r>
    </w:p>
    <w:p w:rsidR="00783FE6" w:rsidRPr="00AA1261" w:rsidRDefault="00783FE6" w:rsidP="00783F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>Панкеев И. «От крестин до поминок» Москва 1988 г.</w:t>
      </w:r>
    </w:p>
    <w:p w:rsidR="00783FE6" w:rsidRPr="008B7122" w:rsidRDefault="00783FE6" w:rsidP="00783F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1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7122">
        <w:rPr>
          <w:rFonts w:ascii="Times New Roman" w:hAnsi="Times New Roman" w:cs="Times New Roman"/>
          <w:sz w:val="28"/>
          <w:szCs w:val="28"/>
        </w:rPr>
        <w:t>Потешныйфольклор</w:t>
      </w:r>
      <w:proofErr w:type="spellEnd"/>
      <w:r w:rsidRPr="008B71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B7122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8B7122">
        <w:rPr>
          <w:rFonts w:ascii="Times New Roman" w:hAnsi="Times New Roman" w:cs="Times New Roman"/>
          <w:sz w:val="28"/>
          <w:szCs w:val="28"/>
        </w:rPr>
        <w:t xml:space="preserve"> 1989 г.</w:t>
      </w:r>
    </w:p>
    <w:p w:rsidR="00783FE6" w:rsidRDefault="00783FE6" w:rsidP="00783F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 xml:space="preserve">«Считалки, дразнилки, загадки, </w:t>
      </w:r>
      <w:proofErr w:type="spellStart"/>
      <w:r w:rsidRPr="00AA1261">
        <w:rPr>
          <w:rFonts w:ascii="Times New Roman" w:hAnsi="Times New Roman" w:cs="Times New Roman"/>
          <w:sz w:val="28"/>
          <w:szCs w:val="28"/>
          <w:lang w:val="ru-RU"/>
        </w:rPr>
        <w:t>потешки</w:t>
      </w:r>
      <w:proofErr w:type="spellEnd"/>
      <w:r w:rsidRPr="00AA1261">
        <w:rPr>
          <w:rFonts w:ascii="Times New Roman" w:hAnsi="Times New Roman" w:cs="Times New Roman"/>
          <w:sz w:val="28"/>
          <w:szCs w:val="28"/>
          <w:lang w:val="ru-RU"/>
        </w:rPr>
        <w:t>» Львов 1991 г.</w:t>
      </w:r>
    </w:p>
    <w:p w:rsidR="00A01BB7" w:rsidRDefault="00A01BB7" w:rsidP="00783FE6">
      <w:pPr>
        <w:rPr>
          <w:lang w:val="ru-RU"/>
        </w:rPr>
      </w:pPr>
    </w:p>
    <w:p w:rsidR="00783FE6" w:rsidRDefault="00783FE6" w:rsidP="00783FE6">
      <w:pPr>
        <w:rPr>
          <w:lang w:val="ru-RU"/>
        </w:rPr>
      </w:pPr>
    </w:p>
    <w:p w:rsidR="00783FE6" w:rsidRPr="0039241C" w:rsidRDefault="00783FE6" w:rsidP="00783FE6">
      <w:pPr>
        <w:tabs>
          <w:tab w:val="left" w:pos="720"/>
        </w:tabs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AA126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ПРИЛОЖЕНИЕ К ПРОГРАММЕ</w:t>
      </w:r>
    </w:p>
    <w:p w:rsidR="00783FE6" w:rsidRDefault="00783FE6" w:rsidP="00783FE6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83FE6" w:rsidRDefault="00783FE6" w:rsidP="00783FE6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83FE6" w:rsidRPr="00AA1261" w:rsidRDefault="00783FE6" w:rsidP="00783FE6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Приложение1</w:t>
      </w:r>
    </w:p>
    <w:p w:rsidR="00783FE6" w:rsidRPr="00AA1261" w:rsidRDefault="00783FE6" w:rsidP="00783FE6">
      <w:pPr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83FE6" w:rsidRPr="0057601E" w:rsidRDefault="00783FE6" w:rsidP="00783F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ПРИМЕРНЫЙ РЕПЕРТУАР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для 1 года обучения</w:t>
      </w:r>
    </w:p>
    <w:p w:rsidR="00783FE6" w:rsidRPr="0057601E" w:rsidRDefault="00783FE6" w:rsidP="00783F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83FE6" w:rsidRDefault="00783FE6" w:rsidP="00783F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ПЕСНИ-ПОПЕВКИ:</w:t>
      </w:r>
    </w:p>
    <w:p w:rsidR="00783FE6" w:rsidRPr="0057601E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Андрей-воробей</w:t>
      </w:r>
    </w:p>
    <w:p w:rsidR="00783FE6" w:rsidRPr="0057601E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601E">
        <w:rPr>
          <w:rFonts w:ascii="Times New Roman" w:hAnsi="Times New Roman" w:cs="Times New Roman"/>
          <w:sz w:val="28"/>
          <w:szCs w:val="28"/>
          <w:lang w:val="ru-RU"/>
        </w:rPr>
        <w:t>Барашеньки-крутороженьки</w:t>
      </w:r>
      <w:proofErr w:type="spellEnd"/>
    </w:p>
    <w:p w:rsidR="00783FE6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Тень-тень</w:t>
      </w:r>
    </w:p>
    <w:p w:rsidR="00783FE6" w:rsidRPr="0057601E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3FE6" w:rsidRDefault="00783FE6" w:rsidP="00783F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b/>
          <w:bCs/>
          <w:sz w:val="28"/>
          <w:szCs w:val="28"/>
          <w:lang w:val="ru-RU"/>
        </w:rPr>
        <w:t>СЧИТАЛКИ:</w:t>
      </w:r>
    </w:p>
    <w:p w:rsidR="00783FE6" w:rsidRPr="0057601E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Вышел месяц</w:t>
      </w:r>
    </w:p>
    <w:p w:rsidR="00783FE6" w:rsidRPr="0057601E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На золотом крыльце сидели.</w:t>
      </w:r>
    </w:p>
    <w:p w:rsidR="00783FE6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Ехал мужик по дороге.</w:t>
      </w:r>
    </w:p>
    <w:p w:rsidR="00783FE6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3FE6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3FE6" w:rsidRPr="0057601E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3FE6" w:rsidRDefault="00783FE6" w:rsidP="00783F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b/>
          <w:bCs/>
          <w:sz w:val="28"/>
          <w:szCs w:val="28"/>
          <w:lang w:val="ru-RU"/>
        </w:rPr>
        <w:t>ИГРЫ:</w:t>
      </w:r>
    </w:p>
    <w:p w:rsidR="00783FE6" w:rsidRDefault="00783FE6" w:rsidP="00783F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83FE6" w:rsidRPr="0057601E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Баба Яга. Змея. Морская фигура.</w:t>
      </w:r>
    </w:p>
    <w:p w:rsidR="00783FE6" w:rsidRPr="0057601E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Сидит Дрема. Золото хороню.</w:t>
      </w:r>
    </w:p>
    <w:p w:rsidR="00783FE6" w:rsidRPr="0057601E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Шла коза по лесу. В коршуна.</w:t>
      </w:r>
    </w:p>
    <w:p w:rsidR="00783FE6" w:rsidRPr="0057601E" w:rsidRDefault="00783FE6" w:rsidP="00783F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83FE6" w:rsidRDefault="00783FE6" w:rsidP="00783F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СКОРОГОВОРКИ:</w:t>
      </w:r>
    </w:p>
    <w:p w:rsidR="00783FE6" w:rsidRPr="0057601E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Шел баран по горам.</w:t>
      </w:r>
    </w:p>
    <w:p w:rsidR="00783FE6" w:rsidRPr="0057601E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Купили нашей Вареньке.</w:t>
      </w:r>
    </w:p>
    <w:p w:rsidR="00783FE6" w:rsidRPr="0057601E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Мышонку шепчет мышь.</w:t>
      </w:r>
    </w:p>
    <w:p w:rsidR="00783FE6" w:rsidRPr="0057601E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Веники, веники.</w:t>
      </w:r>
    </w:p>
    <w:p w:rsidR="00783FE6" w:rsidRPr="0057601E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3FE6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ЗАГАДКИ:</w:t>
      </w:r>
    </w:p>
    <w:p w:rsidR="00783FE6" w:rsidRPr="0057601E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О явлениях природы.</w:t>
      </w:r>
    </w:p>
    <w:p w:rsidR="00783FE6" w:rsidRPr="0057601E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Осенних, зимних приметах</w:t>
      </w:r>
    </w:p>
    <w:p w:rsidR="00783FE6" w:rsidRPr="0057601E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01E">
        <w:rPr>
          <w:rFonts w:ascii="Times New Roman" w:hAnsi="Times New Roman" w:cs="Times New Roman"/>
          <w:sz w:val="28"/>
          <w:szCs w:val="28"/>
          <w:lang w:val="ru-RU"/>
        </w:rPr>
        <w:t>Об овощах и фруктах.</w:t>
      </w:r>
    </w:p>
    <w:p w:rsidR="00783FE6" w:rsidRPr="00AA1261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>Пословицы о поступках и поведении людей.</w:t>
      </w:r>
    </w:p>
    <w:p w:rsidR="00783FE6" w:rsidRPr="00AA1261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3FE6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b/>
          <w:bCs/>
          <w:sz w:val="28"/>
          <w:szCs w:val="28"/>
          <w:lang w:val="ru-RU"/>
        </w:rPr>
        <w:t>ИГРОВЫЕ ПЕСНИ:</w:t>
      </w:r>
    </w:p>
    <w:p w:rsidR="00783FE6" w:rsidRPr="00AA1261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>Гори ясно. Грачи летят.</w:t>
      </w:r>
    </w:p>
    <w:p w:rsidR="00783FE6" w:rsidRPr="00AA1261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>Жили у бабуси.</w:t>
      </w:r>
    </w:p>
    <w:p w:rsidR="00783FE6" w:rsidRPr="00AA1261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>Продай бабушка бычка.</w:t>
      </w:r>
    </w:p>
    <w:p w:rsidR="00783FE6" w:rsidRPr="00AA1261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>Как у Гришиных ворот.</w:t>
      </w:r>
    </w:p>
    <w:p w:rsidR="00783FE6" w:rsidRPr="00AA1261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>У медведя во бору.</w:t>
      </w:r>
    </w:p>
    <w:p w:rsidR="00783FE6" w:rsidRPr="00AA1261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3FE6" w:rsidRDefault="00783FE6" w:rsidP="00783F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ЗАКЛИЧКИ, КОЛЯДКИ:</w:t>
      </w:r>
    </w:p>
    <w:p w:rsidR="00783FE6" w:rsidRPr="00AA1261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1261">
        <w:rPr>
          <w:rFonts w:ascii="Times New Roman" w:hAnsi="Times New Roman" w:cs="Times New Roman"/>
          <w:sz w:val="28"/>
          <w:szCs w:val="28"/>
          <w:lang w:val="ru-RU"/>
        </w:rPr>
        <w:t>Авсень</w:t>
      </w:r>
      <w:proofErr w:type="spellEnd"/>
      <w:r w:rsidRPr="00AA1261">
        <w:rPr>
          <w:rFonts w:ascii="Times New Roman" w:hAnsi="Times New Roman" w:cs="Times New Roman"/>
          <w:sz w:val="28"/>
          <w:szCs w:val="28"/>
          <w:lang w:val="ru-RU"/>
        </w:rPr>
        <w:t>! Сею-вею.</w:t>
      </w:r>
    </w:p>
    <w:p w:rsidR="00783FE6" w:rsidRPr="00AA1261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>С Новым годом! Весна-красна.</w:t>
      </w:r>
    </w:p>
    <w:p w:rsidR="00783FE6" w:rsidRPr="00AA1261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 xml:space="preserve">Ой, </w:t>
      </w:r>
      <w:proofErr w:type="spellStart"/>
      <w:r w:rsidRPr="00AA1261">
        <w:rPr>
          <w:rFonts w:ascii="Times New Roman" w:hAnsi="Times New Roman" w:cs="Times New Roman"/>
          <w:sz w:val="28"/>
          <w:szCs w:val="28"/>
          <w:lang w:val="ru-RU"/>
        </w:rPr>
        <w:t>кулики-жаворонушки</w:t>
      </w:r>
      <w:proofErr w:type="spellEnd"/>
      <w:r w:rsidRPr="00AA12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3FE6" w:rsidRPr="00AA1261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 xml:space="preserve">А мы масленицу </w:t>
      </w:r>
      <w:proofErr w:type="spellStart"/>
      <w:r w:rsidRPr="00AA1261">
        <w:rPr>
          <w:rFonts w:ascii="Times New Roman" w:hAnsi="Times New Roman" w:cs="Times New Roman"/>
          <w:sz w:val="28"/>
          <w:szCs w:val="28"/>
          <w:lang w:val="ru-RU"/>
        </w:rPr>
        <w:t>дожидаем</w:t>
      </w:r>
      <w:proofErr w:type="spellEnd"/>
      <w:r w:rsidRPr="00AA12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3FE6" w:rsidRPr="00AA1261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>Ой, весна идет! Дождик, пуще!</w:t>
      </w:r>
    </w:p>
    <w:p w:rsidR="00783FE6" w:rsidRPr="00AA1261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261">
        <w:rPr>
          <w:rFonts w:ascii="Times New Roman" w:hAnsi="Times New Roman" w:cs="Times New Roman"/>
          <w:sz w:val="28"/>
          <w:szCs w:val="28"/>
          <w:lang w:val="ru-RU"/>
        </w:rPr>
        <w:t>Гори, солнце, ярче!</w:t>
      </w:r>
    </w:p>
    <w:p w:rsidR="00783FE6" w:rsidRDefault="00783FE6" w:rsidP="00783F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83FE6" w:rsidSect="004D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3AE6"/>
    <w:multiLevelType w:val="hybridMultilevel"/>
    <w:tmpl w:val="A3BE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142965"/>
    <w:multiLevelType w:val="hybridMultilevel"/>
    <w:tmpl w:val="76787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580D38"/>
    <w:multiLevelType w:val="hybridMultilevel"/>
    <w:tmpl w:val="0574A4B2"/>
    <w:lvl w:ilvl="0" w:tplc="CFC8D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E011D"/>
    <w:multiLevelType w:val="hybridMultilevel"/>
    <w:tmpl w:val="C11AA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F40F7F"/>
    <w:multiLevelType w:val="hybridMultilevel"/>
    <w:tmpl w:val="46F8FADC"/>
    <w:lvl w:ilvl="0" w:tplc="F3ACA8B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7F7"/>
    <w:rsid w:val="00003443"/>
    <w:rsid w:val="001306C2"/>
    <w:rsid w:val="002B519B"/>
    <w:rsid w:val="003342D3"/>
    <w:rsid w:val="00334DDB"/>
    <w:rsid w:val="004D3351"/>
    <w:rsid w:val="005807F7"/>
    <w:rsid w:val="005B31A2"/>
    <w:rsid w:val="00783FE6"/>
    <w:rsid w:val="00874BAB"/>
    <w:rsid w:val="00903599"/>
    <w:rsid w:val="00947567"/>
    <w:rsid w:val="00A01BB7"/>
    <w:rsid w:val="00A40B00"/>
    <w:rsid w:val="00C3287E"/>
    <w:rsid w:val="00DB1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E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3287E"/>
    <w:pPr>
      <w:spacing w:before="30" w:after="30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DD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6440-15EA-4DC3-B1EB-38BA275A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Лизеп</cp:lastModifiedBy>
  <cp:revision>12</cp:revision>
  <dcterms:created xsi:type="dcterms:W3CDTF">2020-10-25T20:15:00Z</dcterms:created>
  <dcterms:modified xsi:type="dcterms:W3CDTF">2023-10-01T08:00:00Z</dcterms:modified>
</cp:coreProperties>
</file>